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6F53CD">
        <w:rPr>
          <w:szCs w:val="24"/>
        </w:rPr>
        <w:t>6</w:t>
      </w:r>
      <w:r w:rsidRPr="008A5EE7">
        <w:rPr>
          <w:szCs w:val="24"/>
        </w:rPr>
        <w:t xml:space="preserve">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>«Капитальный ремонт</w:t>
      </w:r>
      <w:r w:rsidR="00FB3B4F">
        <w:rPr>
          <w:rFonts w:eastAsia="Calibri"/>
          <w:b/>
          <w:lang w:eastAsia="ar-SA"/>
        </w:rPr>
        <w:t xml:space="preserve"> крыши</w:t>
      </w:r>
      <w:r w:rsidR="00F274D0">
        <w:rPr>
          <w:rFonts w:eastAsia="Calibri"/>
          <w:b/>
          <w:lang w:eastAsia="ar-SA"/>
        </w:rPr>
        <w:t xml:space="preserve"> и фасада</w:t>
      </w:r>
      <w:r w:rsidR="005A473D">
        <w:rPr>
          <w:rFonts w:eastAsia="Calibri"/>
          <w:b/>
          <w:lang w:eastAsia="ar-SA"/>
        </w:rPr>
        <w:t>, фундамента</w:t>
      </w:r>
      <w:r w:rsidR="00FB3B4F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814D72">
        <w:rPr>
          <w:rFonts w:eastAsia="Calibri"/>
          <w:b/>
          <w:lang w:eastAsia="ar-SA"/>
        </w:rPr>
        <w:t xml:space="preserve">г. Ковдор, </w:t>
      </w:r>
      <w:r w:rsidR="00C9380B">
        <w:rPr>
          <w:rFonts w:eastAsia="Calibri"/>
          <w:b/>
          <w:lang w:eastAsia="ar-SA"/>
        </w:rPr>
        <w:t>у</w:t>
      </w:r>
      <w:r w:rsidR="00814D72">
        <w:rPr>
          <w:rFonts w:eastAsia="Calibri"/>
          <w:b/>
          <w:lang w:eastAsia="ar-SA"/>
        </w:rPr>
        <w:t xml:space="preserve">л. </w:t>
      </w:r>
      <w:r w:rsidR="00C9380B">
        <w:rPr>
          <w:rFonts w:eastAsia="Calibri"/>
          <w:b/>
          <w:lang w:eastAsia="ar-SA"/>
        </w:rPr>
        <w:t>Горняков</w:t>
      </w:r>
      <w:r w:rsidR="00814D72">
        <w:rPr>
          <w:rFonts w:eastAsia="Calibri"/>
          <w:b/>
          <w:lang w:eastAsia="ar-SA"/>
        </w:rPr>
        <w:t xml:space="preserve">, д. </w:t>
      </w:r>
      <w:r w:rsidR="00D02C62">
        <w:rPr>
          <w:rFonts w:eastAsia="Calibri"/>
          <w:b/>
          <w:lang w:eastAsia="ar-SA"/>
        </w:rPr>
        <w:t>3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02C62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814D72">
              <w:rPr>
                <w:sz w:val="24"/>
                <w:szCs w:val="24"/>
              </w:rPr>
              <w:t xml:space="preserve">г. Ковдор, </w:t>
            </w:r>
            <w:r w:rsidR="00C9380B">
              <w:rPr>
                <w:sz w:val="24"/>
                <w:szCs w:val="24"/>
              </w:rPr>
              <w:t>у</w:t>
            </w:r>
            <w:r w:rsidR="00814D72">
              <w:rPr>
                <w:sz w:val="24"/>
                <w:szCs w:val="24"/>
              </w:rPr>
              <w:t xml:space="preserve">л. </w:t>
            </w:r>
            <w:r w:rsidR="00C9380B">
              <w:rPr>
                <w:sz w:val="24"/>
                <w:szCs w:val="24"/>
              </w:rPr>
              <w:t>Горняков</w:t>
            </w:r>
            <w:r w:rsidR="00814D72">
              <w:rPr>
                <w:sz w:val="24"/>
                <w:szCs w:val="24"/>
              </w:rPr>
              <w:t xml:space="preserve">, д. </w:t>
            </w:r>
            <w:r w:rsidR="00D02C62">
              <w:rPr>
                <w:sz w:val="24"/>
                <w:szCs w:val="24"/>
              </w:rPr>
              <w:t>3</w:t>
            </w:r>
            <w:r w:rsidR="00442748"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>Год постройки -19</w:t>
            </w:r>
            <w:r w:rsidR="00C9380B">
              <w:rPr>
                <w:spacing w:val="-2"/>
                <w:sz w:val="24"/>
                <w:szCs w:val="24"/>
              </w:rPr>
              <w:t>58</w:t>
            </w:r>
            <w:r w:rsidRPr="00743A19">
              <w:rPr>
                <w:spacing w:val="-2"/>
                <w:sz w:val="24"/>
                <w:szCs w:val="24"/>
              </w:rPr>
              <w:t xml:space="preserve"> год;</w:t>
            </w:r>
          </w:p>
          <w:p w:rsidR="00743A19" w:rsidRP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Общая площадь МКД – </w:t>
            </w:r>
            <w:r w:rsidR="00D02C62">
              <w:rPr>
                <w:spacing w:val="-2"/>
                <w:sz w:val="24"/>
                <w:szCs w:val="24"/>
              </w:rPr>
              <w:t>660</w:t>
            </w:r>
            <w:r w:rsidRPr="00743A19">
              <w:rPr>
                <w:spacing w:val="-2"/>
                <w:sz w:val="24"/>
                <w:szCs w:val="24"/>
              </w:rPr>
              <w:t xml:space="preserve"> м2; </w:t>
            </w:r>
          </w:p>
          <w:p w:rsidR="00743A19" w:rsidRDefault="00743A19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 w:rsidRPr="00743A19">
              <w:rPr>
                <w:spacing w:val="-2"/>
                <w:sz w:val="24"/>
                <w:szCs w:val="24"/>
              </w:rPr>
              <w:t xml:space="preserve">Площадь помещений МКД – </w:t>
            </w:r>
            <w:r w:rsidR="00D02C62">
              <w:rPr>
                <w:spacing w:val="-2"/>
                <w:sz w:val="24"/>
                <w:szCs w:val="24"/>
              </w:rPr>
              <w:t>606,3</w:t>
            </w:r>
            <w:r w:rsidRPr="00743A19">
              <w:rPr>
                <w:spacing w:val="-2"/>
                <w:sz w:val="24"/>
                <w:szCs w:val="24"/>
              </w:rPr>
              <w:t xml:space="preserve"> м2;</w:t>
            </w:r>
          </w:p>
          <w:p w:rsidR="00814D72" w:rsidRDefault="00814D72" w:rsidP="00743A19">
            <w:pPr>
              <w:spacing w:after="0" w:line="240" w:lineRule="auto"/>
              <w:ind w:left="-7" w:right="-63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Площадь кровли – </w:t>
            </w:r>
            <w:r w:rsidR="00D02C62">
              <w:rPr>
                <w:spacing w:val="-2"/>
                <w:sz w:val="24"/>
                <w:szCs w:val="24"/>
              </w:rPr>
              <w:t>548</w:t>
            </w:r>
            <w:r>
              <w:rPr>
                <w:spacing w:val="-2"/>
                <w:sz w:val="24"/>
                <w:szCs w:val="24"/>
              </w:rPr>
              <w:t xml:space="preserve"> м2;</w:t>
            </w:r>
          </w:p>
          <w:p w:rsidR="006022E6" w:rsidRPr="006F3981" w:rsidRDefault="007C0388" w:rsidP="00D02C62">
            <w:pPr>
              <w:spacing w:after="0" w:line="240" w:lineRule="auto"/>
              <w:ind w:left="-7" w:right="-63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pacing w:val="-2"/>
                <w:sz w:val="24"/>
                <w:szCs w:val="24"/>
              </w:rPr>
              <w:t xml:space="preserve">Площадь фасада </w:t>
            </w:r>
            <w:r w:rsidR="00C9380B">
              <w:rPr>
                <w:spacing w:val="-2"/>
                <w:sz w:val="24"/>
                <w:szCs w:val="24"/>
              </w:rPr>
              <w:t xml:space="preserve">– </w:t>
            </w:r>
            <w:r w:rsidR="00D02C62">
              <w:rPr>
                <w:spacing w:val="-2"/>
                <w:sz w:val="24"/>
                <w:szCs w:val="24"/>
              </w:rPr>
              <w:t>795,92</w:t>
            </w:r>
            <w:r>
              <w:rPr>
                <w:spacing w:val="-2"/>
                <w:sz w:val="24"/>
                <w:szCs w:val="24"/>
              </w:rPr>
              <w:t xml:space="preserve"> м2;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6022E6" w:rsidRPr="006F3981" w:rsidRDefault="006022E6" w:rsidP="00731DC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</w:t>
            </w:r>
            <w:r w:rsidR="00731DC1">
              <w:rPr>
                <w:rFonts w:eastAsia="Calibri"/>
                <w:sz w:val="24"/>
                <w:szCs w:val="24"/>
                <w:lang w:eastAsia="ar-SA"/>
              </w:rPr>
              <w:t>ое задание.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7C0388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 и </w:t>
            </w:r>
            <w:r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FB3B4F">
              <w:rPr>
                <w:spacing w:val="-2"/>
                <w:sz w:val="24"/>
                <w:szCs w:val="24"/>
              </w:rPr>
              <w:t xml:space="preserve"> крыши</w:t>
            </w:r>
            <w:r w:rsidR="007C0388">
              <w:rPr>
                <w:spacing w:val="-2"/>
                <w:sz w:val="24"/>
                <w:szCs w:val="24"/>
              </w:rPr>
              <w:t xml:space="preserve"> и фасада</w:t>
            </w:r>
            <w:r w:rsidR="00FB3B4F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 соответствии с дефектной ведомостью</w:t>
            </w:r>
            <w:r w:rsidR="007C0388">
              <w:rPr>
                <w:spacing w:val="-2"/>
                <w:sz w:val="24"/>
                <w:szCs w:val="24"/>
              </w:rPr>
              <w:t>, являющейся неотъемлемой частью договора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используемых материалов по капитальному ремонту с Заказчиком.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7C0388">
              <w:rPr>
                <w:rFonts w:eastAsia="Calibri"/>
                <w:sz w:val="24"/>
                <w:szCs w:val="24"/>
                <w:lang w:eastAsia="ar-SA"/>
              </w:rPr>
              <w:t xml:space="preserve">согласно дефектной ведомости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и утверждение заказчиком.</w:t>
            </w:r>
          </w:p>
          <w:p w:rsidR="00500A1F" w:rsidRPr="006F3981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</w:t>
            </w:r>
            <w:r w:rsidR="007C038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крыши и фасада</w:t>
            </w:r>
            <w:r w:rsidR="00D02C62">
              <w:rPr>
                <w:rFonts w:eastAsia="Calibri"/>
                <w:spacing w:val="-2"/>
                <w:sz w:val="24"/>
                <w:szCs w:val="24"/>
                <w:lang w:eastAsia="ar-SA"/>
              </w:rPr>
              <w:t>, фундамента</w:t>
            </w: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720BCC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ТЕРр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Росстроя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в валюте,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r w:rsidR="00720BCC" w:rsidRPr="0094302B">
              <w:rPr>
                <w:rFonts w:eastAsia="Calibri"/>
                <w:sz w:val="24"/>
                <w:szCs w:val="24"/>
                <w:lang w:eastAsia="ar-SA"/>
              </w:rPr>
              <w:t>– приложить</w:t>
            </w:r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Разработать Календарный график выполнения работ;</w:t>
            </w:r>
          </w:p>
          <w:p w:rsidR="00731DC1" w:rsidRPr="00731DC1" w:rsidRDefault="00731DC1" w:rsidP="00731DC1">
            <w:pPr>
              <w:keepNext/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Произвести </w:t>
            </w:r>
            <w:r w:rsidRPr="00731DC1">
              <w:rPr>
                <w:sz w:val="24"/>
                <w:szCs w:val="24"/>
              </w:rPr>
              <w:t>фотофиксацию объекта до начала работ;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720BCC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Приемку выполненных работ осуществляет Заказчик. В процессе приемочного контроля оценивается полнота и качество выполненных работ в соответствии с </w:t>
            </w:r>
            <w:r w:rsidR="00720BCC">
              <w:rPr>
                <w:rFonts w:eastAsia="Calibri"/>
                <w:sz w:val="24"/>
                <w:szCs w:val="24"/>
                <w:lang w:eastAsia="ar-SA"/>
              </w:rPr>
              <w:t xml:space="preserve">техническим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заданием и </w:t>
            </w:r>
            <w:r w:rsidR="00720BCC">
              <w:rPr>
                <w:rFonts w:eastAsia="Calibri"/>
                <w:sz w:val="24"/>
                <w:szCs w:val="24"/>
                <w:lang w:eastAsia="ar-SA"/>
              </w:rPr>
              <w:t>дефектной ведомости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FB3B4F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FB3B4F" w:rsidP="00FB3B4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720BCC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720BCC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445178" w:rsidRPr="001271B0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>не более 130 дней с момента подписания договора.</w:t>
            </w:r>
          </w:p>
          <w:p w:rsidR="00500A1F" w:rsidRPr="006F3981" w:rsidRDefault="00445178" w:rsidP="0044517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6E7A72">
              <w:rPr>
                <w:rFonts w:eastAsia="Calibri"/>
                <w:sz w:val="24"/>
                <w:szCs w:val="24"/>
                <w:lang w:eastAsia="ar-SA"/>
              </w:rPr>
              <w:t xml:space="preserve">подписания договора. 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720BCC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  <w:r w:rsidR="00720BCC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20BCC" w:rsidRDefault="00720BCC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lastRenderedPageBreak/>
        <w:t xml:space="preserve">                                                           к Договору от ________ 201</w:t>
      </w:r>
      <w:r w:rsidR="00542BDD">
        <w:rPr>
          <w:rFonts w:eastAsia="Times New Roman"/>
          <w:bCs/>
          <w:lang w:eastAsia="ar-SA"/>
        </w:rPr>
        <w:t>6</w:t>
      </w:r>
      <w:bookmarkStart w:id="0" w:name="_GoBack"/>
      <w:bookmarkEnd w:id="0"/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A4417C" w:rsidRPr="002670D0" w:rsidRDefault="00DB61AB" w:rsidP="00A4417C">
      <w:pPr>
        <w:suppressAutoHyphens/>
        <w:spacing w:after="0" w:line="240" w:lineRule="auto"/>
        <w:ind w:left="567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 w:rsidR="0027454E">
        <w:rPr>
          <w:rFonts w:eastAsia="Calibri"/>
          <w:b/>
          <w:lang w:eastAsia="ar-SA"/>
        </w:rPr>
        <w:t>крыши</w:t>
      </w:r>
      <w:r w:rsidR="00720BCC">
        <w:rPr>
          <w:rFonts w:eastAsia="Calibri"/>
          <w:b/>
          <w:lang w:eastAsia="ar-SA"/>
        </w:rPr>
        <w:t xml:space="preserve"> и фасада</w:t>
      </w:r>
      <w:r w:rsidR="005A473D">
        <w:rPr>
          <w:rFonts w:eastAsia="Calibri"/>
          <w:b/>
          <w:lang w:eastAsia="ar-SA"/>
        </w:rPr>
        <w:t>, фундамента</w:t>
      </w:r>
      <w:r w:rsidR="0027454E"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 w:rsidR="00A4417C" w:rsidRPr="002670D0">
        <w:rPr>
          <w:rFonts w:eastAsia="Calibri"/>
          <w:b/>
          <w:lang w:eastAsia="ar-SA"/>
        </w:rPr>
        <w:t xml:space="preserve">Мурманская область, </w:t>
      </w:r>
      <w:r w:rsidR="00814D72">
        <w:rPr>
          <w:rFonts w:eastAsia="Calibri"/>
          <w:b/>
          <w:lang w:eastAsia="ar-SA"/>
        </w:rPr>
        <w:t xml:space="preserve">г. Ковдор, </w:t>
      </w:r>
      <w:r w:rsidR="00C9380B">
        <w:rPr>
          <w:rFonts w:eastAsia="Calibri"/>
          <w:b/>
          <w:lang w:eastAsia="ar-SA"/>
        </w:rPr>
        <w:t>у</w:t>
      </w:r>
      <w:r w:rsidR="00814D72">
        <w:rPr>
          <w:rFonts w:eastAsia="Calibri"/>
          <w:b/>
          <w:lang w:eastAsia="ar-SA"/>
        </w:rPr>
        <w:t xml:space="preserve">л. </w:t>
      </w:r>
      <w:r w:rsidR="00C9380B">
        <w:rPr>
          <w:rFonts w:eastAsia="Calibri"/>
          <w:b/>
          <w:lang w:eastAsia="ar-SA"/>
        </w:rPr>
        <w:t>Горняков</w:t>
      </w:r>
      <w:r w:rsidR="00814D72">
        <w:rPr>
          <w:rFonts w:eastAsia="Calibri"/>
          <w:b/>
          <w:lang w:eastAsia="ar-SA"/>
        </w:rPr>
        <w:t xml:space="preserve">, д. </w:t>
      </w:r>
      <w:r w:rsidR="001C3E26">
        <w:rPr>
          <w:rFonts w:eastAsia="Calibri"/>
          <w:b/>
          <w:lang w:eastAsia="ar-SA"/>
        </w:rPr>
        <w:t>3</w:t>
      </w:r>
      <w:r w:rsidR="00A4417C" w:rsidRPr="002670D0">
        <w:rPr>
          <w:b/>
        </w:rPr>
        <w:t>».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1C3E26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42748"/>
    <w:rsid w:val="00445178"/>
    <w:rsid w:val="004F2612"/>
    <w:rsid w:val="00500A1F"/>
    <w:rsid w:val="00505EA7"/>
    <w:rsid w:val="00517347"/>
    <w:rsid w:val="00525AE6"/>
    <w:rsid w:val="00542BDD"/>
    <w:rsid w:val="00547264"/>
    <w:rsid w:val="005A473D"/>
    <w:rsid w:val="005B054D"/>
    <w:rsid w:val="005F2558"/>
    <w:rsid w:val="005F4902"/>
    <w:rsid w:val="006022E6"/>
    <w:rsid w:val="0061685F"/>
    <w:rsid w:val="0066144A"/>
    <w:rsid w:val="00682372"/>
    <w:rsid w:val="006C2958"/>
    <w:rsid w:val="006E7A72"/>
    <w:rsid w:val="006F53CD"/>
    <w:rsid w:val="006F7B0B"/>
    <w:rsid w:val="00720BCC"/>
    <w:rsid w:val="00731DC1"/>
    <w:rsid w:val="007400F7"/>
    <w:rsid w:val="0074285D"/>
    <w:rsid w:val="00743A19"/>
    <w:rsid w:val="00782845"/>
    <w:rsid w:val="007C0388"/>
    <w:rsid w:val="007F49FA"/>
    <w:rsid w:val="0081194C"/>
    <w:rsid w:val="00814D72"/>
    <w:rsid w:val="00836AD7"/>
    <w:rsid w:val="00856C05"/>
    <w:rsid w:val="00920943"/>
    <w:rsid w:val="009214E2"/>
    <w:rsid w:val="00A4417C"/>
    <w:rsid w:val="00A460D6"/>
    <w:rsid w:val="00AC2FA8"/>
    <w:rsid w:val="00B25A60"/>
    <w:rsid w:val="00B70539"/>
    <w:rsid w:val="00BB3B50"/>
    <w:rsid w:val="00C63DAA"/>
    <w:rsid w:val="00C9380B"/>
    <w:rsid w:val="00D02C62"/>
    <w:rsid w:val="00D13F78"/>
    <w:rsid w:val="00D61DF3"/>
    <w:rsid w:val="00D72415"/>
    <w:rsid w:val="00DB61AB"/>
    <w:rsid w:val="00E92571"/>
    <w:rsid w:val="00E968B5"/>
    <w:rsid w:val="00F12D46"/>
    <w:rsid w:val="00F274D0"/>
    <w:rsid w:val="00F671E3"/>
    <w:rsid w:val="00F933C6"/>
    <w:rsid w:val="00FB25CC"/>
    <w:rsid w:val="00FB3B4F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1DC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35B4-AF24-4016-831D-22E72330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22</cp:revision>
  <cp:lastPrinted>2015-08-26T07:48:00Z</cp:lastPrinted>
  <dcterms:created xsi:type="dcterms:W3CDTF">2015-09-15T07:21:00Z</dcterms:created>
  <dcterms:modified xsi:type="dcterms:W3CDTF">2016-07-14T08:25:00Z</dcterms:modified>
</cp:coreProperties>
</file>