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DF077D"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ГОНЧАРОВА, Д. 13</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EF7816">
        <w:t>ул. Гончарова, д. 13</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EF7816">
        <w:rPr>
          <w:rFonts w:eastAsia="Calibri"/>
          <w:lang w:eastAsia="ar-SA"/>
        </w:rPr>
        <w:t>977 960,82 руб. (девятьсот семьдесят семь тысяч девятьсот шестьдесят рублей 82 копейки</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F7816">
        <w:rPr>
          <w:rFonts w:eastAsia="Calibri"/>
          <w:lang w:eastAsia="ar-SA"/>
        </w:rPr>
        <w:t>977 960,82 руб. (девятьсот семьдесят семь тысяч девятьсот шестьдесят рублей 82 копейки</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26</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7F6C90">
        <w:rPr>
          <w:rFonts w:eastAsia="Calibri"/>
          <w:lang w:eastAsia="ar-SA"/>
        </w:rPr>
        <w:t>05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402681" w:rsidRDefault="007D754E"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 Гончарова, д. 13</w:t>
      </w:r>
      <w:r w:rsidR="00D945D9" w:rsidRPr="006E51C0">
        <w:rPr>
          <w:b/>
        </w:rPr>
        <w:t>»</w:t>
      </w:r>
      <w:r w:rsidR="008335D1" w:rsidRPr="006E51C0">
        <w:rPr>
          <w:b/>
        </w:rPr>
        <w:t>.</w:t>
      </w:r>
      <w:r w:rsidR="00402681">
        <w:rPr>
          <w:rFonts w:eastAsia="Calibri"/>
          <w:b/>
          <w:lang w:eastAsia="ar-SA"/>
        </w:rPr>
        <w:t xml:space="preserve"> </w:t>
      </w:r>
      <w:r>
        <w:rPr>
          <w:b/>
        </w:rPr>
        <w:t>Не вскрывать до 06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02681">
        <w:rPr>
          <w:rFonts w:eastAsia="Calibri"/>
          <w:color w:val="000000"/>
          <w:lang w:eastAsia="ar-SA"/>
        </w:rPr>
        <w:t>06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7F6C90">
        <w:rPr>
          <w:rFonts w:eastAsia="Calibri"/>
          <w:lang w:eastAsia="ar-SA"/>
        </w:rPr>
        <w:t>ул. Гончарова, д. 13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7F6C90" w:rsidP="00FA67C6">
      <w:pPr>
        <w:suppressAutoHyphens/>
        <w:spacing w:after="0" w:line="240" w:lineRule="auto"/>
        <w:jc w:val="both"/>
        <w:rPr>
          <w:rFonts w:eastAsia="Calibri"/>
          <w:b/>
          <w:lang w:eastAsia="ar-SA"/>
        </w:rPr>
      </w:pPr>
      <w:r>
        <w:rPr>
          <w:b/>
        </w:rPr>
        <w:t>ул. Гончарова, д. 13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7F6C90">
        <w:t>Гончарова, д. 13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7F6C90" w:rsidP="0087258E">
      <w:pPr>
        <w:suppressAutoHyphens/>
        <w:spacing w:after="0" w:line="240" w:lineRule="auto"/>
        <w:jc w:val="both"/>
      </w:pPr>
      <w:r>
        <w:t>ул. Гончарова, д. 13</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FD4559">
        <w:rPr>
          <w:rFonts w:eastAsia="Times New Roman"/>
          <w:b/>
          <w:lang w:eastAsia="ru-RU"/>
        </w:rPr>
        <w:t>л. Гончарова, д. 13</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w:t>
      </w:r>
      <w:bookmarkStart w:id="0" w:name="_GoBack"/>
      <w:bookmarkEnd w:id="0"/>
      <w:r w:rsidRPr="006E51C0">
        <w:rPr>
          <w:rFonts w:eastAsia="Calibri"/>
          <w:b/>
          <w:lang w:eastAsia="ar-SA"/>
        </w:rPr>
        <w:t xml:space="preserve">многоквартирного дома, расположенного по адресу: г. </w:t>
      </w:r>
      <w:r w:rsidR="006E1FBE">
        <w:rPr>
          <w:b/>
        </w:rPr>
        <w:t>М</w:t>
      </w:r>
      <w:r w:rsidR="00FD4559">
        <w:rPr>
          <w:b/>
        </w:rPr>
        <w:t>урманск, ул. Гончарова, д. 13</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FD4559">
              <w:rPr>
                <w:sz w:val="24"/>
                <w:szCs w:val="24"/>
              </w:rPr>
              <w:t>Гончарова, д. 13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FD4559">
              <w:rPr>
                <w:rFonts w:eastAsia="Calibri"/>
                <w:sz w:val="24"/>
                <w:szCs w:val="24"/>
                <w:lang w:eastAsia="ar-SA"/>
              </w:rPr>
              <w:t>9</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FD4559">
              <w:rPr>
                <w:rFonts w:eastAsia="Calibri"/>
                <w:sz w:val="24"/>
                <w:szCs w:val="24"/>
                <w:lang w:eastAsia="ar-SA"/>
              </w:rPr>
              <w:t>88</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FD4559">
              <w:rPr>
                <w:rFonts w:eastAsia="Calibri"/>
                <w:sz w:val="24"/>
                <w:szCs w:val="24"/>
                <w:lang w:eastAsia="ar-SA"/>
              </w:rPr>
              <w:t>28 лет</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w:t>
            </w:r>
            <w:r w:rsidRPr="006F559A">
              <w:rPr>
                <w:sz w:val="24"/>
                <w:szCs w:val="24"/>
              </w:rPr>
              <w:lastRenderedPageBreak/>
              <w:t>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w:t>
            </w:r>
            <w:r>
              <w:rPr>
                <w:rFonts w:eastAsia="Calibri"/>
                <w:sz w:val="24"/>
                <w:szCs w:val="24"/>
                <w:lang w:eastAsia="ar-SA"/>
              </w:rPr>
              <w:lastRenderedPageBreak/>
              <w:t>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w:t>
            </w:r>
            <w:r w:rsidR="00416CAE">
              <w:rPr>
                <w:rFonts w:eastAsia="Calibri"/>
                <w:sz w:val="24"/>
                <w:szCs w:val="24"/>
                <w:lang w:eastAsia="ar-SA"/>
              </w:rPr>
              <w:lastRenderedPageBreak/>
              <w:t xml:space="preserve">предусмотреть утепление крыши в соответствии с теплотехническим расчетом, обеспечить 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w:t>
            </w:r>
            <w:r w:rsidR="001A312A">
              <w:rPr>
                <w:rFonts w:eastAsia="Calibri"/>
                <w:sz w:val="24"/>
                <w:szCs w:val="24"/>
                <w:lang w:eastAsia="ar-SA"/>
              </w:rPr>
              <w:lastRenderedPageBreak/>
              <w:t>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w:t>
            </w:r>
            <w:r>
              <w:rPr>
                <w:rFonts w:eastAsia="Calibri"/>
                <w:sz w:val="24"/>
                <w:szCs w:val="24"/>
                <w:lang w:eastAsia="ar-SA"/>
              </w:rPr>
              <w:lastRenderedPageBreak/>
              <w:t xml:space="preserve">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C35956">
        <w:rPr>
          <w:rFonts w:eastAsia="Calibri"/>
          <w:b/>
          <w:lang w:eastAsia="ar-SA"/>
        </w:rPr>
        <w:t>ул. Гончарова, д. 13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4C" w:rsidRDefault="003C3D4C">
      <w:pPr>
        <w:spacing w:after="0" w:line="240" w:lineRule="auto"/>
      </w:pPr>
      <w:r>
        <w:separator/>
      </w:r>
    </w:p>
  </w:endnote>
  <w:endnote w:type="continuationSeparator" w:id="0">
    <w:p w:rsidR="003C3D4C" w:rsidRDefault="003C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4E" w:rsidRDefault="007D754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54E" w:rsidRPr="00F320A5" w:rsidRDefault="007D754E" w:rsidP="00E00564">
    <w:pPr>
      <w:pStyle w:val="af2"/>
      <w:ind w:right="360" w:firstLine="360"/>
      <w:jc w:val="center"/>
      <w:rPr>
        <w:sz w:val="18"/>
        <w:szCs w:val="18"/>
      </w:rPr>
    </w:pPr>
  </w:p>
  <w:p w:rsidR="007D754E" w:rsidRDefault="007D754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4E" w:rsidRDefault="007D754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54E" w:rsidRDefault="007D754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4E" w:rsidRDefault="007D754E" w:rsidP="00E00564">
    <w:pPr>
      <w:pStyle w:val="af2"/>
      <w:framePr w:wrap="around" w:vAnchor="text" w:hAnchor="margin" w:xAlign="right" w:y="1"/>
      <w:rPr>
        <w:rStyle w:val="af1"/>
      </w:rPr>
    </w:pPr>
  </w:p>
  <w:p w:rsidR="007D754E" w:rsidRDefault="007D754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4C" w:rsidRDefault="003C3D4C">
      <w:pPr>
        <w:spacing w:after="0" w:line="240" w:lineRule="auto"/>
      </w:pPr>
      <w:r>
        <w:separator/>
      </w:r>
    </w:p>
  </w:footnote>
  <w:footnote w:type="continuationSeparator" w:id="0">
    <w:p w:rsidR="003C3D4C" w:rsidRDefault="003C3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4E" w:rsidRPr="000B39A5" w:rsidRDefault="007D754E">
    <w:pPr>
      <w:pStyle w:val="af"/>
      <w:jc w:val="center"/>
      <w:rPr>
        <w:sz w:val="18"/>
        <w:szCs w:val="18"/>
      </w:rPr>
    </w:pPr>
  </w:p>
  <w:p w:rsidR="007D754E" w:rsidRDefault="007D754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4E" w:rsidRPr="000B39A5" w:rsidRDefault="007D754E">
    <w:pPr>
      <w:pStyle w:val="af"/>
      <w:jc w:val="center"/>
      <w:rPr>
        <w:sz w:val="18"/>
        <w:szCs w:val="18"/>
      </w:rPr>
    </w:pPr>
  </w:p>
  <w:p w:rsidR="007D754E" w:rsidRDefault="007D754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6795"/>
    <w:rsid w:val="000D145D"/>
    <w:rsid w:val="000D4090"/>
    <w:rsid w:val="000D499B"/>
    <w:rsid w:val="000D7A0B"/>
    <w:rsid w:val="000E30C0"/>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C04"/>
    <w:rsid w:val="00134E01"/>
    <w:rsid w:val="00141E7F"/>
    <w:rsid w:val="001477E6"/>
    <w:rsid w:val="00150DBE"/>
    <w:rsid w:val="00152BD2"/>
    <w:rsid w:val="00154252"/>
    <w:rsid w:val="00160FF2"/>
    <w:rsid w:val="0016156E"/>
    <w:rsid w:val="00162243"/>
    <w:rsid w:val="001723B3"/>
    <w:rsid w:val="0017253C"/>
    <w:rsid w:val="001742FC"/>
    <w:rsid w:val="0017465E"/>
    <w:rsid w:val="0018443A"/>
    <w:rsid w:val="0018523D"/>
    <w:rsid w:val="0019147A"/>
    <w:rsid w:val="00192D4A"/>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6D89"/>
    <w:rsid w:val="002605D0"/>
    <w:rsid w:val="00261C77"/>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A273C"/>
    <w:rsid w:val="003B7395"/>
    <w:rsid w:val="003C0BC2"/>
    <w:rsid w:val="003C3D4C"/>
    <w:rsid w:val="003C512F"/>
    <w:rsid w:val="003E0EBD"/>
    <w:rsid w:val="003E14D7"/>
    <w:rsid w:val="003F065C"/>
    <w:rsid w:val="003F0963"/>
    <w:rsid w:val="00400D84"/>
    <w:rsid w:val="00402681"/>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B4095"/>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64C4"/>
    <w:rsid w:val="00761371"/>
    <w:rsid w:val="00761517"/>
    <w:rsid w:val="00761636"/>
    <w:rsid w:val="00763EF0"/>
    <w:rsid w:val="00766341"/>
    <w:rsid w:val="00772375"/>
    <w:rsid w:val="007744AC"/>
    <w:rsid w:val="00784539"/>
    <w:rsid w:val="00784CE1"/>
    <w:rsid w:val="00785124"/>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E63"/>
    <w:rsid w:val="00BE4B3D"/>
    <w:rsid w:val="00BE504D"/>
    <w:rsid w:val="00BE76FD"/>
    <w:rsid w:val="00BF1A25"/>
    <w:rsid w:val="00BF1D3C"/>
    <w:rsid w:val="00BF1E36"/>
    <w:rsid w:val="00BF3E9A"/>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5956"/>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26D5F"/>
    <w:rsid w:val="00D32040"/>
    <w:rsid w:val="00D32A4F"/>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6F48-5AC7-4E5E-B444-6C1A6360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12039</Words>
  <Characters>68624</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cp:revision>
  <cp:lastPrinted>2016-02-18T14:27:00Z</cp:lastPrinted>
  <dcterms:created xsi:type="dcterms:W3CDTF">2016-02-25T05:44:00Z</dcterms:created>
  <dcterms:modified xsi:type="dcterms:W3CDTF">2016-02-25T07:48:00Z</dcterms:modified>
</cp:coreProperties>
</file>