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proofErr w:type="gramStart"/>
      <w:r w:rsidR="009F0B2F">
        <w:rPr>
          <w:rFonts w:eastAsia="Calibri"/>
          <w:b/>
          <w:lang w:eastAsia="ar-SA"/>
        </w:rPr>
        <w:t>КРЫШИ</w:t>
      </w:r>
      <w:r w:rsidR="009736AC">
        <w:rPr>
          <w:rFonts w:eastAsia="Calibri"/>
          <w:b/>
          <w:lang w:eastAsia="ar-SA"/>
        </w:rPr>
        <w:t xml:space="preserve"> </w:t>
      </w:r>
      <w:r w:rsidR="00931891">
        <w:rPr>
          <w:rFonts w:eastAsia="Calibri"/>
          <w:b/>
          <w:lang w:eastAsia="ar-SA"/>
        </w:rPr>
        <w:t xml:space="preserve"> И</w:t>
      </w:r>
      <w:proofErr w:type="gramEnd"/>
      <w:r w:rsidR="00931891">
        <w:rPr>
          <w:rFonts w:eastAsia="Calibri"/>
          <w:b/>
          <w:lang w:eastAsia="ar-SA"/>
        </w:rPr>
        <w:t xml:space="preserve">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г. КОЛА</w:t>
      </w:r>
      <w:r w:rsidR="00BB500F">
        <w:rPr>
          <w:rFonts w:eastAsia="Calibri"/>
          <w:b/>
          <w:lang w:eastAsia="ar-SA"/>
        </w:rPr>
        <w:t>,</w:t>
      </w:r>
      <w:r w:rsidR="0002188C">
        <w:rPr>
          <w:rFonts w:eastAsia="Calibri"/>
          <w:b/>
          <w:lang w:eastAsia="ar-SA"/>
        </w:rPr>
        <w:t xml:space="preserve">                                         </w:t>
      </w:r>
      <w:r w:rsidR="00BB500F">
        <w:rPr>
          <w:rFonts w:eastAsia="Calibri"/>
          <w:b/>
          <w:lang w:eastAsia="ar-SA"/>
        </w:rPr>
        <w:t xml:space="preserve"> </w:t>
      </w:r>
      <w:r w:rsidR="00C40CA3">
        <w:rPr>
          <w:rFonts w:eastAsia="Calibri"/>
          <w:b/>
          <w:lang w:eastAsia="ar-SA"/>
        </w:rPr>
        <w:t>пр-т.</w:t>
      </w:r>
      <w:r w:rsidR="00BB500F">
        <w:rPr>
          <w:rFonts w:eastAsia="Calibri"/>
          <w:b/>
          <w:lang w:eastAsia="ar-SA"/>
        </w:rPr>
        <w:t xml:space="preserve"> </w:t>
      </w:r>
      <w:r w:rsidR="00C40CA3">
        <w:rPr>
          <w:rFonts w:eastAsia="Calibri"/>
          <w:b/>
          <w:lang w:eastAsia="ar-SA"/>
        </w:rPr>
        <w:t>СОВЕТСКИЙ</w:t>
      </w:r>
      <w:r w:rsidR="00BB500F">
        <w:rPr>
          <w:rFonts w:eastAsia="Calibri"/>
          <w:b/>
          <w:lang w:eastAsia="ar-SA"/>
        </w:rPr>
        <w:t>, д.</w:t>
      </w:r>
      <w:r w:rsidR="009F0B2F">
        <w:rPr>
          <w:rFonts w:eastAsia="Calibri"/>
          <w:b/>
          <w:lang w:eastAsia="ar-SA"/>
        </w:rPr>
        <w:t xml:space="preserve"> </w:t>
      </w:r>
      <w:r w:rsidR="00C40CA3">
        <w:rPr>
          <w:rFonts w:eastAsia="Calibri"/>
          <w:b/>
          <w:lang w:eastAsia="ar-SA"/>
        </w:rPr>
        <w:t>43</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«Капитальный ремонт</w:t>
      </w:r>
      <w:r w:rsidR="009F0B2F">
        <w:rPr>
          <w:rFonts w:eastAsia="Calibri"/>
          <w:lang w:eastAsia="ar-SA"/>
        </w:rPr>
        <w:t xml:space="preserve"> крыши</w:t>
      </w:r>
      <w:r w:rsidR="00931891">
        <w:rPr>
          <w:rFonts w:eastAsia="Calibri"/>
          <w:lang w:eastAsia="ar-SA"/>
        </w:rPr>
        <w:t xml:space="preserve"> и 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0A5C6A">
        <w:rPr>
          <w:rFonts w:eastAsia="Calibri"/>
          <w:lang w:eastAsia="ar-SA"/>
        </w:rPr>
        <w:t>г. Кола</w:t>
      </w:r>
      <w:r w:rsidR="0001034B">
        <w:rPr>
          <w:rFonts w:eastAsia="Calibri"/>
          <w:lang w:eastAsia="ar-SA"/>
        </w:rPr>
        <w:t xml:space="preserve">, </w:t>
      </w:r>
      <w:r w:rsidR="00C40CA3">
        <w:rPr>
          <w:rFonts w:eastAsia="Calibri"/>
          <w:lang w:eastAsia="ar-SA"/>
        </w:rPr>
        <w:t>пр-т</w:t>
      </w:r>
      <w:r w:rsidR="00BB500F">
        <w:rPr>
          <w:rFonts w:eastAsia="Calibri"/>
          <w:lang w:eastAsia="ar-SA"/>
        </w:rPr>
        <w:t xml:space="preserve">. </w:t>
      </w:r>
      <w:r w:rsidR="00C40CA3">
        <w:rPr>
          <w:rFonts w:eastAsia="Calibri"/>
          <w:lang w:eastAsia="ar-SA"/>
        </w:rPr>
        <w:t>Советский</w:t>
      </w:r>
      <w:r w:rsidR="00BB500F">
        <w:rPr>
          <w:rFonts w:eastAsia="Calibri"/>
          <w:lang w:eastAsia="ar-SA"/>
        </w:rPr>
        <w:t>, д.</w:t>
      </w:r>
      <w:r w:rsidR="009F0B2F">
        <w:rPr>
          <w:rFonts w:eastAsia="Calibri"/>
          <w:lang w:eastAsia="ar-SA"/>
        </w:rPr>
        <w:t xml:space="preserve"> </w:t>
      </w:r>
      <w:r w:rsidR="00C40CA3">
        <w:rPr>
          <w:rFonts w:eastAsia="Calibri"/>
          <w:lang w:eastAsia="ar-SA"/>
        </w:rPr>
        <w:t>43</w:t>
      </w:r>
      <w:r w:rsidR="00635A44">
        <w:t>».</w:t>
      </w:r>
    </w:p>
    <w:p w:rsidR="00132C8B" w:rsidRPr="007D06B6" w:rsidRDefault="00C26CF6" w:rsidP="0070374E">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7D06B6">
        <w:rPr>
          <w:rFonts w:eastAsia="Calibri"/>
          <w:lang w:eastAsia="ar-SA"/>
        </w:rPr>
        <w:t>–</w:t>
      </w:r>
      <w:r w:rsidR="0022674D" w:rsidRPr="007D06B6">
        <w:rPr>
          <w:rFonts w:eastAsia="Calibri"/>
          <w:lang w:eastAsia="ar-SA"/>
        </w:rPr>
        <w:t xml:space="preserve"> </w:t>
      </w:r>
      <w:r w:rsidR="008F36C4" w:rsidRPr="007D06B6">
        <w:rPr>
          <w:rFonts w:eastAsia="Calibri"/>
          <w:lang w:eastAsia="ar-SA"/>
        </w:rPr>
        <w:t>2</w:t>
      </w:r>
      <w:r w:rsidR="007D06B6" w:rsidRPr="007D06B6">
        <w:rPr>
          <w:rFonts w:eastAsia="Calibri"/>
          <w:lang w:eastAsia="ar-SA"/>
        </w:rPr>
        <w:t> 212 240,31</w:t>
      </w:r>
      <w:r w:rsidR="005E1B07" w:rsidRPr="007D06B6">
        <w:rPr>
          <w:rFonts w:eastAsia="Calibri"/>
          <w:lang w:eastAsia="ar-SA"/>
        </w:rPr>
        <w:t xml:space="preserve"> </w:t>
      </w:r>
      <w:r w:rsidRPr="007D06B6">
        <w:rPr>
          <w:rFonts w:eastAsia="Calibri"/>
          <w:lang w:eastAsia="ar-SA"/>
        </w:rPr>
        <w:t>(</w:t>
      </w:r>
      <w:r w:rsidR="008F36C4" w:rsidRPr="007D06B6">
        <w:rPr>
          <w:rFonts w:eastAsia="Calibri"/>
          <w:lang w:eastAsia="ar-SA"/>
        </w:rPr>
        <w:t>два</w:t>
      </w:r>
      <w:r w:rsidR="005E1B07" w:rsidRPr="007D06B6">
        <w:rPr>
          <w:rFonts w:eastAsia="Calibri"/>
          <w:lang w:eastAsia="ar-SA"/>
        </w:rPr>
        <w:t xml:space="preserve"> миллион</w:t>
      </w:r>
      <w:r w:rsidR="008F36C4" w:rsidRPr="007D06B6">
        <w:rPr>
          <w:rFonts w:eastAsia="Calibri"/>
          <w:lang w:eastAsia="ar-SA"/>
        </w:rPr>
        <w:t>а</w:t>
      </w:r>
      <w:r w:rsidR="00BB500F" w:rsidRPr="007D06B6">
        <w:rPr>
          <w:rFonts w:eastAsia="Calibri"/>
          <w:lang w:eastAsia="ar-SA"/>
        </w:rPr>
        <w:t xml:space="preserve"> </w:t>
      </w:r>
      <w:r w:rsidR="007D06B6" w:rsidRPr="007D06B6">
        <w:rPr>
          <w:rFonts w:eastAsia="Calibri"/>
          <w:lang w:eastAsia="ar-SA"/>
        </w:rPr>
        <w:t>двести двенадцать</w:t>
      </w:r>
      <w:r w:rsidR="005E1B07" w:rsidRPr="007D06B6">
        <w:rPr>
          <w:rFonts w:eastAsia="Calibri"/>
          <w:lang w:eastAsia="ar-SA"/>
        </w:rPr>
        <w:t xml:space="preserve"> тысяч</w:t>
      </w:r>
      <w:r w:rsidR="00D27F9B" w:rsidRPr="007D06B6">
        <w:rPr>
          <w:rFonts w:eastAsia="Calibri"/>
          <w:lang w:eastAsia="ar-SA"/>
        </w:rPr>
        <w:t xml:space="preserve"> </w:t>
      </w:r>
      <w:r w:rsidR="007D06B6" w:rsidRPr="007D06B6">
        <w:rPr>
          <w:rFonts w:eastAsia="Calibri"/>
          <w:lang w:eastAsia="ar-SA"/>
        </w:rPr>
        <w:t>двести сорок</w:t>
      </w:r>
      <w:r w:rsidR="0022674D" w:rsidRPr="007D06B6">
        <w:rPr>
          <w:rFonts w:eastAsia="Calibri"/>
          <w:lang w:eastAsia="ar-SA"/>
        </w:rPr>
        <w:t>) рубл</w:t>
      </w:r>
      <w:r w:rsidR="00D27F9B" w:rsidRPr="007D06B6">
        <w:rPr>
          <w:rFonts w:eastAsia="Calibri"/>
          <w:lang w:eastAsia="ar-SA"/>
        </w:rPr>
        <w:t>ей</w:t>
      </w:r>
      <w:r w:rsidR="00BB500F" w:rsidRPr="007D06B6">
        <w:rPr>
          <w:rFonts w:eastAsia="Calibri"/>
          <w:lang w:eastAsia="ar-SA"/>
        </w:rPr>
        <w:t xml:space="preserve"> </w:t>
      </w:r>
      <w:r w:rsidR="007D06B6" w:rsidRPr="007D06B6">
        <w:rPr>
          <w:rFonts w:eastAsia="Calibri"/>
          <w:lang w:eastAsia="ar-SA"/>
        </w:rPr>
        <w:t>31</w:t>
      </w:r>
      <w:r w:rsidRPr="007D06B6">
        <w:rPr>
          <w:rFonts w:eastAsia="Calibri"/>
          <w:lang w:eastAsia="ar-SA"/>
        </w:rPr>
        <w:t xml:space="preserve"> копе</w:t>
      </w:r>
      <w:r w:rsidR="00BB500F" w:rsidRPr="007D06B6">
        <w:rPr>
          <w:rFonts w:eastAsia="Calibri"/>
          <w:lang w:eastAsia="ar-SA"/>
        </w:rPr>
        <w:t>й</w:t>
      </w:r>
      <w:r w:rsidR="000C2786" w:rsidRPr="007D06B6">
        <w:rPr>
          <w:rFonts w:eastAsia="Calibri"/>
          <w:lang w:eastAsia="ar-SA"/>
        </w:rPr>
        <w:t>к</w:t>
      </w:r>
      <w:r w:rsidR="007D06B6" w:rsidRPr="007D06B6">
        <w:rPr>
          <w:rFonts w:eastAsia="Calibri"/>
          <w:lang w:eastAsia="ar-SA"/>
        </w:rPr>
        <w:t xml:space="preserve">а </w:t>
      </w:r>
      <w:r w:rsidR="003C3844" w:rsidRPr="007D06B6">
        <w:rPr>
          <w:rFonts w:eastAsia="Calibri"/>
          <w:lang w:eastAsia="ar-SA"/>
        </w:rPr>
        <w:t>в том числе:</w:t>
      </w:r>
    </w:p>
    <w:p w:rsidR="00DE47FD" w:rsidRPr="007D06B6" w:rsidRDefault="00DE47FD" w:rsidP="00BB500F">
      <w:pPr>
        <w:suppressAutoHyphens/>
        <w:spacing w:after="0" w:line="240" w:lineRule="auto"/>
        <w:jc w:val="both"/>
        <w:rPr>
          <w:rFonts w:eastAsia="Calibri"/>
          <w:lang w:eastAsia="ar-SA"/>
        </w:rPr>
      </w:pPr>
      <w:r w:rsidRPr="007D06B6">
        <w:rPr>
          <w:rFonts w:eastAsia="Calibri"/>
          <w:lang w:eastAsia="ar-SA"/>
        </w:rPr>
        <w:t xml:space="preserve">- капитальный ремонт крыши – </w:t>
      </w:r>
      <w:r w:rsidR="007D06B6" w:rsidRPr="007D06B6">
        <w:rPr>
          <w:rFonts w:eastAsia="Calibri"/>
          <w:lang w:eastAsia="ar-SA"/>
        </w:rPr>
        <w:t>1 424 524,13</w:t>
      </w:r>
      <w:r w:rsidR="00455A80" w:rsidRPr="007D06B6">
        <w:rPr>
          <w:rFonts w:eastAsia="Calibri"/>
          <w:lang w:eastAsia="ar-SA"/>
        </w:rPr>
        <w:t xml:space="preserve"> (</w:t>
      </w:r>
      <w:r w:rsidR="007D06B6" w:rsidRPr="007D06B6">
        <w:rPr>
          <w:rFonts w:eastAsia="Calibri"/>
          <w:lang w:eastAsia="ar-SA"/>
        </w:rPr>
        <w:t>один миллион четыреста двадцать четыре</w:t>
      </w:r>
      <w:r w:rsidR="00455A80" w:rsidRPr="007D06B6">
        <w:rPr>
          <w:rFonts w:eastAsia="Calibri"/>
          <w:lang w:eastAsia="ar-SA"/>
        </w:rPr>
        <w:t xml:space="preserve"> тысяч</w:t>
      </w:r>
      <w:r w:rsidR="007D06B6" w:rsidRPr="007D06B6">
        <w:rPr>
          <w:rFonts w:eastAsia="Calibri"/>
          <w:lang w:eastAsia="ar-SA"/>
        </w:rPr>
        <w:t>и</w:t>
      </w:r>
      <w:r w:rsidR="00455A80" w:rsidRPr="007D06B6">
        <w:rPr>
          <w:rFonts w:eastAsia="Calibri"/>
          <w:lang w:eastAsia="ar-SA"/>
        </w:rPr>
        <w:t xml:space="preserve"> </w:t>
      </w:r>
      <w:r w:rsidR="007D06B6" w:rsidRPr="007D06B6">
        <w:rPr>
          <w:rFonts w:eastAsia="Calibri"/>
          <w:lang w:eastAsia="ar-SA"/>
        </w:rPr>
        <w:t>пятьсот двадцать четыре</w:t>
      </w:r>
      <w:r w:rsidR="00455A80" w:rsidRPr="007D06B6">
        <w:rPr>
          <w:rFonts w:eastAsia="Calibri"/>
          <w:lang w:eastAsia="ar-SA"/>
        </w:rPr>
        <w:t>) рубл</w:t>
      </w:r>
      <w:r w:rsidR="007D06B6" w:rsidRPr="007D06B6">
        <w:rPr>
          <w:rFonts w:eastAsia="Calibri"/>
          <w:lang w:eastAsia="ar-SA"/>
        </w:rPr>
        <w:t>я</w:t>
      </w:r>
      <w:r w:rsidR="00455A80" w:rsidRPr="007D06B6">
        <w:rPr>
          <w:rFonts w:eastAsia="Calibri"/>
          <w:lang w:eastAsia="ar-SA"/>
        </w:rPr>
        <w:t xml:space="preserve"> 1</w:t>
      </w:r>
      <w:r w:rsidR="007D06B6" w:rsidRPr="007D06B6">
        <w:rPr>
          <w:rFonts w:eastAsia="Calibri"/>
          <w:lang w:eastAsia="ar-SA"/>
        </w:rPr>
        <w:t>3</w:t>
      </w:r>
      <w:r w:rsidR="00455A80" w:rsidRPr="007D06B6">
        <w:rPr>
          <w:rFonts w:eastAsia="Calibri"/>
          <w:lang w:eastAsia="ar-SA"/>
        </w:rPr>
        <w:t xml:space="preserve"> копеек; </w:t>
      </w:r>
    </w:p>
    <w:p w:rsidR="00635A44" w:rsidRDefault="003C3844" w:rsidP="003C3844">
      <w:pPr>
        <w:jc w:val="both"/>
        <w:rPr>
          <w:rFonts w:eastAsia="Calibri"/>
          <w:b/>
          <w:bCs/>
          <w:lang w:eastAsia="ar-SA"/>
        </w:rPr>
      </w:pPr>
      <w:r w:rsidRPr="007D06B6">
        <w:rPr>
          <w:rFonts w:eastAsia="Calibri"/>
          <w:lang w:eastAsia="ar-SA"/>
        </w:rPr>
        <w:t xml:space="preserve">- капитальный ремонт фасада </w:t>
      </w:r>
      <w:r w:rsidR="00B13303" w:rsidRPr="007D06B6">
        <w:rPr>
          <w:rFonts w:eastAsia="Calibri"/>
          <w:lang w:eastAsia="ar-SA"/>
        </w:rPr>
        <w:t>–</w:t>
      </w:r>
      <w:r w:rsidRPr="007D06B6">
        <w:rPr>
          <w:rFonts w:eastAsia="Calibri"/>
          <w:lang w:eastAsia="ar-SA"/>
        </w:rPr>
        <w:t xml:space="preserve"> </w:t>
      </w:r>
      <w:r w:rsidR="007D06B6" w:rsidRPr="007D06B6">
        <w:rPr>
          <w:rFonts w:eastAsia="Calibri"/>
          <w:lang w:eastAsia="ar-SA"/>
        </w:rPr>
        <w:t>787 716,18</w:t>
      </w:r>
      <w:r w:rsidRPr="007D06B6">
        <w:rPr>
          <w:rFonts w:eastAsia="Calibri"/>
          <w:lang w:eastAsia="ar-SA"/>
        </w:rPr>
        <w:t xml:space="preserve"> (</w:t>
      </w:r>
      <w:r w:rsidR="007D06B6" w:rsidRPr="007D06B6">
        <w:rPr>
          <w:rFonts w:eastAsia="Calibri"/>
          <w:lang w:eastAsia="ar-SA"/>
        </w:rPr>
        <w:t>семьсот восемьдесят семь</w:t>
      </w:r>
      <w:r w:rsidR="00E77FFC" w:rsidRPr="007D06B6">
        <w:rPr>
          <w:rFonts w:eastAsia="Calibri"/>
          <w:lang w:eastAsia="ar-SA"/>
        </w:rPr>
        <w:t xml:space="preserve"> тысяч </w:t>
      </w:r>
      <w:r w:rsidR="007D06B6" w:rsidRPr="007D06B6">
        <w:rPr>
          <w:rFonts w:eastAsia="Calibri"/>
          <w:lang w:eastAsia="ar-SA"/>
        </w:rPr>
        <w:t>семьсот шестнадцать</w:t>
      </w:r>
      <w:r w:rsidRPr="007D06B6">
        <w:rPr>
          <w:rFonts w:eastAsia="Calibri"/>
          <w:lang w:eastAsia="ar-SA"/>
        </w:rPr>
        <w:t xml:space="preserve">) рублей </w:t>
      </w:r>
      <w:r w:rsidR="007D06B6" w:rsidRPr="007D06B6">
        <w:rPr>
          <w:rFonts w:eastAsia="Calibri"/>
          <w:lang w:eastAsia="ar-SA"/>
        </w:rPr>
        <w:t>18</w:t>
      </w:r>
      <w:r w:rsidRPr="007D06B6">
        <w:rPr>
          <w:rFonts w:eastAsia="Calibri"/>
          <w:lang w:eastAsia="ar-SA"/>
        </w:rPr>
        <w:t xml:space="preserve"> копе</w:t>
      </w:r>
      <w:r w:rsidR="009939A7" w:rsidRPr="007D06B6">
        <w:rPr>
          <w:rFonts w:eastAsia="Calibri"/>
          <w:lang w:eastAsia="ar-SA"/>
        </w:rPr>
        <w:t>йк</w:t>
      </w:r>
      <w:r w:rsidR="00455A80" w:rsidRPr="007D06B6">
        <w:rPr>
          <w:rFonts w:eastAsia="Calibri"/>
          <w:lang w:eastAsia="ar-SA"/>
        </w:rPr>
        <w:t>и</w:t>
      </w:r>
      <w:r w:rsidRPr="007D06B6">
        <w:rPr>
          <w:rFonts w:eastAsia="Calibri"/>
          <w:lang w:eastAsia="ar-SA"/>
        </w:rPr>
        <w:t>.</w:t>
      </w: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lastRenderedPageBreak/>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w:t>
      </w:r>
      <w:r w:rsidRPr="00694718">
        <w:rPr>
          <w:rFonts w:eastAsia="Times New Roman"/>
          <w:lang w:eastAsia="ru-RU"/>
        </w:rPr>
        <w:lastRenderedPageBreak/>
        <w:t>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053EB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D52ADE">
        <w:rPr>
          <w:rFonts w:eastAsia="Calibri"/>
          <w:lang w:eastAsia="ar-SA"/>
        </w:rPr>
        <w:t>2</w:t>
      </w:r>
      <w:r w:rsidR="00E71AE5">
        <w:rPr>
          <w:rFonts w:eastAsia="Calibri"/>
          <w:lang w:eastAsia="ar-SA"/>
        </w:rPr>
        <w:t>9</w:t>
      </w:r>
      <w:r w:rsidR="00F52ADC">
        <w:rPr>
          <w:rFonts w:eastAsia="Calibri"/>
          <w:lang w:eastAsia="ar-SA"/>
        </w:rPr>
        <w:t>.02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w:t>
      </w:r>
      <w:r w:rsidR="00E71AE5">
        <w:rPr>
          <w:rFonts w:eastAsia="Calibri"/>
          <w:lang w:eastAsia="ar-SA"/>
        </w:rPr>
        <w:t>9</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bookmarkStart w:id="0" w:name="_GoBack"/>
      <w:bookmarkEnd w:id="0"/>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C04F05">
        <w:rPr>
          <w:rFonts w:eastAsia="Calibri"/>
          <w:b/>
          <w:lang w:eastAsia="ar-SA"/>
        </w:rPr>
        <w:t>крыши</w:t>
      </w:r>
      <w:r w:rsidR="004B1AFC">
        <w:rPr>
          <w:rFonts w:eastAsia="Calibri"/>
          <w:b/>
          <w:lang w:eastAsia="ar-SA"/>
        </w:rPr>
        <w:t xml:space="preserve"> и 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Мурманская область, </w:t>
      </w:r>
      <w:r w:rsidR="004B1AFC">
        <w:rPr>
          <w:rFonts w:eastAsia="Calibri"/>
          <w:b/>
          <w:lang w:eastAsia="ar-SA"/>
        </w:rPr>
        <w:t>г. Кола</w:t>
      </w:r>
      <w:r w:rsidR="002208EA">
        <w:rPr>
          <w:rFonts w:eastAsia="Calibri"/>
          <w:b/>
          <w:lang w:eastAsia="ar-SA"/>
        </w:rPr>
        <w:t xml:space="preserve">, </w:t>
      </w:r>
      <w:r w:rsidR="00053EB6">
        <w:rPr>
          <w:rFonts w:eastAsia="Calibri"/>
          <w:b/>
          <w:lang w:eastAsia="ar-SA"/>
        </w:rPr>
        <w:t>пр-т</w:t>
      </w:r>
      <w:r w:rsidR="002208EA">
        <w:rPr>
          <w:rFonts w:eastAsia="Calibri"/>
          <w:b/>
          <w:lang w:eastAsia="ar-SA"/>
        </w:rPr>
        <w:t xml:space="preserve">. </w:t>
      </w:r>
      <w:r w:rsidR="00053EB6">
        <w:rPr>
          <w:rFonts w:eastAsia="Calibri"/>
          <w:b/>
          <w:lang w:eastAsia="ar-SA"/>
        </w:rPr>
        <w:t>Советский</w:t>
      </w:r>
      <w:r w:rsidR="002208EA">
        <w:rPr>
          <w:rFonts w:eastAsia="Calibri"/>
          <w:b/>
          <w:lang w:eastAsia="ar-SA"/>
        </w:rPr>
        <w:t>, д.</w:t>
      </w:r>
      <w:r w:rsidR="002239C1">
        <w:rPr>
          <w:rFonts w:eastAsia="Calibri"/>
          <w:b/>
          <w:lang w:eastAsia="ar-SA"/>
        </w:rPr>
        <w:t xml:space="preserve"> </w:t>
      </w:r>
      <w:r w:rsidR="00053EB6">
        <w:rPr>
          <w:rFonts w:eastAsia="Calibri"/>
          <w:b/>
          <w:lang w:eastAsia="ar-SA"/>
        </w:rPr>
        <w:t>43</w:t>
      </w:r>
      <w:r w:rsidR="00B212EF">
        <w:rPr>
          <w:rFonts w:eastAsia="Calibri"/>
          <w:b/>
          <w:lang w:eastAsia="ar-SA"/>
        </w:rPr>
        <w:t>»</w:t>
      </w:r>
      <w:r w:rsidR="00057988" w:rsidRPr="00057988">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71B8A">
        <w:rPr>
          <w:rFonts w:eastAsia="Calibri"/>
          <w:lang w:eastAsia="ar-SA"/>
        </w:rPr>
        <w:t>г. Кола</w:t>
      </w:r>
      <w:r w:rsidR="00DD6A8E">
        <w:rPr>
          <w:rFonts w:eastAsia="Calibri"/>
          <w:lang w:eastAsia="ar-SA"/>
        </w:rPr>
        <w:t xml:space="preserve">, </w:t>
      </w:r>
      <w:r w:rsidR="00671B8A">
        <w:rPr>
          <w:rFonts w:eastAsia="Calibri"/>
          <w:lang w:eastAsia="ar-SA"/>
        </w:rPr>
        <w:t>Каменный остров</w:t>
      </w:r>
      <w:r w:rsidR="00DD6A8E">
        <w:rPr>
          <w:rFonts w:eastAsia="Calibri"/>
          <w:lang w:eastAsia="ar-SA"/>
        </w:rPr>
        <w:t>, д.</w:t>
      </w:r>
      <w:r w:rsidR="00671B8A">
        <w:rPr>
          <w:rFonts w:eastAsia="Calibri"/>
          <w:lang w:eastAsia="ar-SA"/>
        </w:rPr>
        <w:t>5,</w:t>
      </w:r>
      <w:r w:rsidR="00634642">
        <w:rPr>
          <w:rFonts w:eastAsia="Calibri"/>
          <w:lang w:eastAsia="ar-SA"/>
        </w:rPr>
        <w:t xml:space="preserve"> </w:t>
      </w:r>
      <w:proofErr w:type="spellStart"/>
      <w:r w:rsidR="00634642">
        <w:rPr>
          <w:rFonts w:eastAsia="Calibri"/>
          <w:lang w:eastAsia="ar-SA"/>
        </w:rPr>
        <w:t>каб</w:t>
      </w:r>
      <w:proofErr w:type="spellEnd"/>
      <w:r w:rsidR="00634642">
        <w:rPr>
          <w:rFonts w:eastAsia="Calibri"/>
          <w:lang w:eastAsia="ar-SA"/>
        </w:rPr>
        <w:t>. 28</w:t>
      </w:r>
      <w:r w:rsidR="00B77885">
        <w:rPr>
          <w:rFonts w:eastAsia="Calibri"/>
          <w:lang w:eastAsia="ar-SA"/>
        </w:rPr>
        <w:t xml:space="preserve"> </w:t>
      </w:r>
      <w:r w:rsidR="00634642">
        <w:rPr>
          <w:rFonts w:eastAsia="Calibri"/>
          <w:lang w:eastAsia="ar-SA"/>
        </w:rPr>
        <w:t>(</w:t>
      </w:r>
      <w:r w:rsidR="00671B8A">
        <w:rPr>
          <w:rFonts w:eastAsia="Calibri"/>
          <w:lang w:eastAsia="ar-SA"/>
        </w:rPr>
        <w:t>здание администрации города Кола</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C13E3">
        <w:rPr>
          <w:rFonts w:eastAsia="Calibri"/>
          <w:color w:val="000000"/>
          <w:lang w:eastAsia="ar-SA"/>
        </w:rPr>
        <w:t>30</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5438D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Капитальный ремонт</w:t>
      </w:r>
      <w:r w:rsidR="0001034B">
        <w:rPr>
          <w:rFonts w:eastAsia="Calibri"/>
          <w:lang w:eastAsia="ar-SA"/>
        </w:rPr>
        <w:t xml:space="preserve"> крыши</w:t>
      </w:r>
      <w:r w:rsidR="00E326F3" w:rsidRPr="00E326F3">
        <w:rPr>
          <w:rFonts w:eastAsia="Calibri"/>
          <w:lang w:eastAsia="ar-SA"/>
        </w:rPr>
        <w:t xml:space="preserve"> и фасада многоквартирного дома, расположенного по адресу Мурманская область, г. Кола, </w:t>
      </w:r>
      <w:r w:rsidR="00053EB6">
        <w:rPr>
          <w:rFonts w:eastAsia="Calibri"/>
          <w:lang w:eastAsia="ar-SA"/>
        </w:rPr>
        <w:t>пр-т</w:t>
      </w:r>
      <w:r w:rsidR="00E326F3" w:rsidRPr="00E326F3">
        <w:rPr>
          <w:rFonts w:eastAsia="Calibri"/>
          <w:lang w:eastAsia="ar-SA"/>
        </w:rPr>
        <w:t xml:space="preserve">. </w:t>
      </w:r>
      <w:r w:rsidR="00053EB6">
        <w:rPr>
          <w:rFonts w:eastAsia="Calibri"/>
          <w:lang w:eastAsia="ar-SA"/>
        </w:rPr>
        <w:t>Советский</w:t>
      </w:r>
      <w:r w:rsidR="00E326F3" w:rsidRPr="00E326F3">
        <w:rPr>
          <w:rFonts w:eastAsia="Calibri"/>
          <w:lang w:eastAsia="ar-SA"/>
        </w:rPr>
        <w:t>, д.</w:t>
      </w:r>
      <w:r w:rsidR="0001034B">
        <w:rPr>
          <w:rFonts w:eastAsia="Calibri"/>
          <w:lang w:eastAsia="ar-SA"/>
        </w:rPr>
        <w:t xml:space="preserve"> </w:t>
      </w:r>
      <w:r w:rsidR="00053EB6">
        <w:rPr>
          <w:rFonts w:eastAsia="Calibri"/>
          <w:lang w:eastAsia="ar-SA"/>
        </w:rPr>
        <w:t>43</w:t>
      </w:r>
      <w:r w:rsidR="00E326F3" w:rsidRPr="00E326F3">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5438D2">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и фасада многоквартирного дома, расположенного по адресу</w:t>
      </w:r>
      <w:r w:rsidR="00903835">
        <w:rPr>
          <w:rFonts w:eastAsia="Times New Roman"/>
          <w:b/>
          <w:color w:val="000000"/>
          <w:sz w:val="28"/>
          <w:szCs w:val="28"/>
          <w:lang w:eastAsia="ru-RU"/>
        </w:rPr>
        <w:t>:</w:t>
      </w:r>
      <w:r w:rsidR="0001034B">
        <w:rPr>
          <w:rFonts w:eastAsia="Times New Roman"/>
          <w:b/>
          <w:color w:val="000000"/>
          <w:sz w:val="28"/>
          <w:szCs w:val="28"/>
          <w:lang w:eastAsia="ru-RU"/>
        </w:rPr>
        <w:t xml:space="preserve"> Мурманская область, г. Кола, </w:t>
      </w:r>
      <w:r w:rsidR="00053EB6">
        <w:rPr>
          <w:rFonts w:eastAsia="Times New Roman"/>
          <w:b/>
          <w:color w:val="000000"/>
          <w:sz w:val="28"/>
          <w:szCs w:val="28"/>
          <w:lang w:eastAsia="ru-RU"/>
        </w:rPr>
        <w:t>пр-т</w:t>
      </w:r>
      <w:r w:rsidR="00F77FD4" w:rsidRPr="00F77FD4">
        <w:rPr>
          <w:rFonts w:eastAsia="Times New Roman"/>
          <w:b/>
          <w:color w:val="000000"/>
          <w:sz w:val="28"/>
          <w:szCs w:val="28"/>
          <w:lang w:eastAsia="ru-RU"/>
        </w:rPr>
        <w:t xml:space="preserve">. </w:t>
      </w:r>
      <w:r w:rsidR="00053EB6">
        <w:rPr>
          <w:rFonts w:eastAsia="Times New Roman"/>
          <w:b/>
          <w:color w:val="000000"/>
          <w:sz w:val="28"/>
          <w:szCs w:val="28"/>
          <w:lang w:eastAsia="ru-RU"/>
        </w:rPr>
        <w:t>Советский</w:t>
      </w:r>
      <w:r w:rsidR="00F77FD4" w:rsidRPr="00F77FD4">
        <w:rPr>
          <w:rFonts w:eastAsia="Times New Roman"/>
          <w:b/>
          <w:color w:val="000000"/>
          <w:sz w:val="28"/>
          <w:szCs w:val="28"/>
          <w:lang w:eastAsia="ru-RU"/>
        </w:rPr>
        <w:t>, д.</w:t>
      </w:r>
      <w:r w:rsidR="005438D2">
        <w:rPr>
          <w:rFonts w:eastAsia="Times New Roman"/>
          <w:b/>
          <w:color w:val="000000"/>
          <w:sz w:val="28"/>
          <w:szCs w:val="28"/>
          <w:lang w:eastAsia="ru-RU"/>
        </w:rPr>
        <w:t xml:space="preserve"> </w:t>
      </w:r>
      <w:r w:rsidR="00053EB6">
        <w:rPr>
          <w:rFonts w:eastAsia="Times New Roman"/>
          <w:b/>
          <w:color w:val="000000"/>
          <w:sz w:val="28"/>
          <w:szCs w:val="28"/>
          <w:lang w:eastAsia="ru-RU"/>
        </w:rPr>
        <w:t>43</w:t>
      </w:r>
      <w:r w:rsidR="00F77FD4" w:rsidRPr="00F77FD4">
        <w:rPr>
          <w:rFonts w:eastAsia="Times New Roman"/>
          <w:b/>
          <w:color w:val="000000"/>
          <w:sz w:val="28"/>
          <w:szCs w:val="28"/>
          <w:lang w:eastAsia="ru-RU"/>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F11882" w:rsidRDefault="000E6FB1" w:rsidP="00F11882">
      <w:pPr>
        <w:pStyle w:val="afffff4"/>
        <w:jc w:val="both"/>
        <w:rPr>
          <w:b/>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F11882" w:rsidRPr="00F11882">
        <w:rPr>
          <w:b/>
          <w:sz w:val="28"/>
          <w:szCs w:val="28"/>
        </w:rPr>
        <w:t>«Капитальный ремонт внутренних инженерных систем</w:t>
      </w:r>
      <w:r w:rsidR="005438D2">
        <w:rPr>
          <w:b/>
          <w:sz w:val="28"/>
          <w:szCs w:val="28"/>
        </w:rPr>
        <w:t>, крыши</w:t>
      </w:r>
      <w:r w:rsidR="00F11882" w:rsidRPr="00F11882">
        <w:rPr>
          <w:b/>
          <w:sz w:val="28"/>
          <w:szCs w:val="28"/>
        </w:rPr>
        <w:t xml:space="preserve"> и фасада многоквартирного дома, расположенного по адресу</w:t>
      </w:r>
      <w:r w:rsidR="00903835">
        <w:rPr>
          <w:b/>
          <w:sz w:val="28"/>
          <w:szCs w:val="28"/>
        </w:rPr>
        <w:t>:</w:t>
      </w:r>
      <w:r w:rsidR="00F11882" w:rsidRPr="00F11882">
        <w:rPr>
          <w:b/>
          <w:sz w:val="28"/>
          <w:szCs w:val="28"/>
        </w:rPr>
        <w:t xml:space="preserve"> Мурманская область, г. Кола, </w:t>
      </w:r>
      <w:r w:rsidR="00747E08">
        <w:rPr>
          <w:b/>
          <w:sz w:val="28"/>
          <w:szCs w:val="28"/>
        </w:rPr>
        <w:t>пр-т</w:t>
      </w:r>
      <w:r w:rsidR="00F11882" w:rsidRPr="00F11882">
        <w:rPr>
          <w:b/>
          <w:sz w:val="28"/>
          <w:szCs w:val="28"/>
        </w:rPr>
        <w:t xml:space="preserve">. </w:t>
      </w:r>
      <w:r w:rsidR="00747E08">
        <w:rPr>
          <w:b/>
          <w:sz w:val="28"/>
          <w:szCs w:val="28"/>
        </w:rPr>
        <w:t>Советский</w:t>
      </w:r>
      <w:r w:rsidR="00F11882" w:rsidRPr="00F11882">
        <w:rPr>
          <w:b/>
          <w:sz w:val="28"/>
          <w:szCs w:val="28"/>
        </w:rPr>
        <w:t>, д.</w:t>
      </w:r>
      <w:r w:rsidR="005438D2">
        <w:rPr>
          <w:b/>
          <w:sz w:val="28"/>
          <w:szCs w:val="28"/>
        </w:rPr>
        <w:t xml:space="preserve"> </w:t>
      </w:r>
      <w:r w:rsidR="00747E08">
        <w:rPr>
          <w:b/>
          <w:sz w:val="28"/>
          <w:szCs w:val="28"/>
        </w:rPr>
        <w:t>43</w:t>
      </w:r>
      <w:r w:rsidR="00F11882" w:rsidRPr="00F11882">
        <w:rPr>
          <w:b/>
          <w:sz w:val="28"/>
          <w:szCs w:val="28"/>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Капитальный ремонт внутренних инженерных систем</w:t>
      </w:r>
      <w:r w:rsidR="005438D2">
        <w:rPr>
          <w:sz w:val="28"/>
          <w:szCs w:val="28"/>
        </w:rPr>
        <w:t>, крыши</w:t>
      </w:r>
      <w:r w:rsidR="00F56A23" w:rsidRPr="00F56A23">
        <w:rPr>
          <w:sz w:val="28"/>
          <w:szCs w:val="28"/>
        </w:rPr>
        <w:t xml:space="preserve"> и фасада многоквартирного дома, расположенного по адресу Мурманская область, г. Кола, </w:t>
      </w:r>
      <w:r w:rsidR="004732F6">
        <w:rPr>
          <w:sz w:val="28"/>
          <w:szCs w:val="28"/>
        </w:rPr>
        <w:t>пр-т</w:t>
      </w:r>
      <w:r w:rsidR="00F56A23" w:rsidRPr="00F56A23">
        <w:rPr>
          <w:sz w:val="28"/>
          <w:szCs w:val="28"/>
        </w:rPr>
        <w:t xml:space="preserve">. </w:t>
      </w:r>
      <w:r w:rsidR="004732F6">
        <w:rPr>
          <w:sz w:val="28"/>
          <w:szCs w:val="28"/>
        </w:rPr>
        <w:t>Советский</w:t>
      </w:r>
      <w:r w:rsidR="00A94D58">
        <w:rPr>
          <w:sz w:val="28"/>
          <w:szCs w:val="28"/>
        </w:rPr>
        <w:t>, д.</w:t>
      </w:r>
      <w:r w:rsidR="00D330E2">
        <w:rPr>
          <w:sz w:val="28"/>
          <w:szCs w:val="28"/>
        </w:rPr>
        <w:t xml:space="preserve"> </w:t>
      </w:r>
      <w:r w:rsidR="004732F6">
        <w:rPr>
          <w:sz w:val="28"/>
          <w:szCs w:val="28"/>
        </w:rPr>
        <w:t>43</w:t>
      </w:r>
      <w:r w:rsidR="00F56A23" w:rsidRPr="00F56A23">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D330E2" w:rsidRDefault="00C73476" w:rsidP="00BB500F">
            <w:pPr>
              <w:pStyle w:val="afffff4"/>
              <w:jc w:val="center"/>
              <w:rPr>
                <w:sz w:val="28"/>
                <w:szCs w:val="28"/>
              </w:rPr>
            </w:pPr>
            <w:r>
              <w:rPr>
                <w:sz w:val="28"/>
                <w:szCs w:val="28"/>
              </w:rPr>
              <w:t>1</w:t>
            </w:r>
            <w:r w:rsidR="00981640" w:rsidRPr="00D330E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70A88">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70A88">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5438D2">
        <w:rPr>
          <w:rFonts w:eastAsia="Calibri"/>
          <w:b/>
          <w:lang w:eastAsia="ar-SA"/>
        </w:rPr>
        <w:t>крыши</w:t>
      </w:r>
      <w:r w:rsidR="00C95CA8">
        <w:rPr>
          <w:rFonts w:eastAsia="Calibri"/>
          <w:b/>
          <w:lang w:eastAsia="ar-SA"/>
        </w:rPr>
        <w:t xml:space="preserve"> и фасада </w:t>
      </w:r>
      <w:r w:rsidR="00C95CA8" w:rsidRPr="00057988">
        <w:rPr>
          <w:rFonts w:eastAsia="Calibri"/>
          <w:b/>
          <w:lang w:eastAsia="ar-SA"/>
        </w:rPr>
        <w:t xml:space="preserve">многоквартирного дома, расположенного по адресу Мурманская область, </w:t>
      </w:r>
      <w:r w:rsidR="00C95CA8">
        <w:rPr>
          <w:rFonts w:eastAsia="Calibri"/>
          <w:b/>
          <w:lang w:eastAsia="ar-SA"/>
        </w:rPr>
        <w:t xml:space="preserve">г. Кола, </w:t>
      </w:r>
      <w:r w:rsidR="00270A88">
        <w:rPr>
          <w:rFonts w:eastAsia="Calibri"/>
          <w:b/>
          <w:lang w:eastAsia="ar-SA"/>
        </w:rPr>
        <w:t>пр-т</w:t>
      </w:r>
      <w:r w:rsidR="00D330E2">
        <w:rPr>
          <w:rFonts w:eastAsia="Calibri"/>
          <w:b/>
          <w:lang w:eastAsia="ar-SA"/>
        </w:rPr>
        <w:t xml:space="preserve">. </w:t>
      </w:r>
      <w:r w:rsidR="00270A88">
        <w:rPr>
          <w:rFonts w:eastAsia="Calibri"/>
          <w:b/>
          <w:lang w:eastAsia="ar-SA"/>
        </w:rPr>
        <w:t>Советский</w:t>
      </w:r>
      <w:r w:rsidR="00C95CA8">
        <w:rPr>
          <w:rFonts w:eastAsia="Calibri"/>
          <w:b/>
          <w:lang w:eastAsia="ar-SA"/>
        </w:rPr>
        <w:t>, д.</w:t>
      </w:r>
      <w:r w:rsidR="00A94D58">
        <w:rPr>
          <w:rFonts w:eastAsia="Calibri"/>
          <w:b/>
          <w:lang w:eastAsia="ar-SA"/>
        </w:rPr>
        <w:t xml:space="preserve"> </w:t>
      </w:r>
      <w:r w:rsidR="00270A88">
        <w:rPr>
          <w:rFonts w:eastAsia="Calibri"/>
          <w:b/>
          <w:lang w:eastAsia="ar-SA"/>
        </w:rPr>
        <w:t>43</w:t>
      </w:r>
      <w:r w:rsidR="00C95CA8">
        <w:rPr>
          <w:rFonts w:eastAsia="Calibri"/>
          <w:b/>
          <w:lang w:eastAsia="ar-SA"/>
        </w:rPr>
        <w:t>»</w:t>
      </w:r>
      <w:r w:rsidR="00C95CA8" w:rsidRPr="00057988">
        <w:rPr>
          <w:rFonts w:eastAsia="Calibri"/>
          <w:b/>
          <w:lang w:eastAsia="ar-SA"/>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916426"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71767F">
              <w:rPr>
                <w:rFonts w:eastAsia="Calibri"/>
                <w:sz w:val="24"/>
                <w:szCs w:val="24"/>
              </w:rPr>
              <w:t xml:space="preserve"> (и в последующих редакциях)</w:t>
            </w:r>
            <w:r w:rsidRPr="006F3981">
              <w:rPr>
                <w:rFonts w:eastAsia="Calibri"/>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FD27B1" w:rsidP="00915393">
            <w:pPr>
              <w:ind w:left="34"/>
              <w:jc w:val="both"/>
              <w:rPr>
                <w:sz w:val="24"/>
                <w:szCs w:val="24"/>
              </w:rPr>
            </w:pPr>
            <w:r w:rsidRPr="00FD27B1">
              <w:rPr>
                <w:sz w:val="24"/>
                <w:szCs w:val="24"/>
              </w:rPr>
              <w:t xml:space="preserve">Мурманская область, г. Кола, </w:t>
            </w:r>
            <w:r w:rsidR="00915393">
              <w:rPr>
                <w:sz w:val="24"/>
                <w:szCs w:val="24"/>
              </w:rPr>
              <w:t>пр-т</w:t>
            </w:r>
            <w:r w:rsidR="00D330E2">
              <w:rPr>
                <w:sz w:val="24"/>
                <w:szCs w:val="24"/>
              </w:rPr>
              <w:t xml:space="preserve">. </w:t>
            </w:r>
            <w:r w:rsidR="00915393">
              <w:rPr>
                <w:sz w:val="24"/>
                <w:szCs w:val="24"/>
              </w:rPr>
              <w:t>Советский</w:t>
            </w:r>
            <w:r w:rsidRPr="00FD27B1">
              <w:rPr>
                <w:sz w:val="24"/>
                <w:szCs w:val="24"/>
              </w:rPr>
              <w:t>, д.</w:t>
            </w:r>
            <w:r w:rsidR="00A94D58">
              <w:rPr>
                <w:sz w:val="24"/>
                <w:szCs w:val="24"/>
              </w:rPr>
              <w:t xml:space="preserve"> </w:t>
            </w:r>
            <w:r w:rsidR="00915393">
              <w:rPr>
                <w:sz w:val="24"/>
                <w:szCs w:val="24"/>
              </w:rPr>
              <w:t>43</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5A60B8" w:rsidRDefault="00146A4F"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 xml:space="preserve">Количество этажей -  </w:t>
            </w:r>
            <w:r w:rsidR="00915393" w:rsidRPr="005A60B8">
              <w:rPr>
                <w:rFonts w:eastAsia="Calibri"/>
                <w:sz w:val="24"/>
                <w:szCs w:val="24"/>
                <w:lang w:eastAsia="ar-SA"/>
              </w:rPr>
              <w:t>3</w:t>
            </w:r>
            <w:r w:rsidR="0049764C" w:rsidRPr="005A60B8">
              <w:rPr>
                <w:rFonts w:eastAsia="Calibri"/>
                <w:sz w:val="24"/>
                <w:szCs w:val="24"/>
                <w:lang w:eastAsia="ar-SA"/>
              </w:rPr>
              <w:t>;</w:t>
            </w:r>
          </w:p>
          <w:p w:rsidR="0049764C" w:rsidRPr="005A60B8" w:rsidRDefault="0049764C"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Количество подъездов -2;</w:t>
            </w:r>
          </w:p>
          <w:p w:rsidR="005A131D" w:rsidRPr="005A60B8" w:rsidRDefault="009607DE"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Год постройки – 19</w:t>
            </w:r>
            <w:r w:rsidR="00915393" w:rsidRPr="005A60B8">
              <w:rPr>
                <w:rFonts w:eastAsia="Calibri"/>
                <w:sz w:val="24"/>
                <w:szCs w:val="24"/>
                <w:lang w:eastAsia="ar-SA"/>
              </w:rPr>
              <w:t>5</w:t>
            </w:r>
            <w:r w:rsidR="0049764C" w:rsidRPr="005A60B8">
              <w:rPr>
                <w:rFonts w:eastAsia="Calibri"/>
                <w:sz w:val="24"/>
                <w:szCs w:val="24"/>
                <w:lang w:eastAsia="ar-SA"/>
              </w:rPr>
              <w:t>0;</w:t>
            </w:r>
          </w:p>
          <w:p w:rsidR="00193D16" w:rsidRPr="005A60B8" w:rsidRDefault="008B58E4" w:rsidP="00193D16">
            <w:pPr>
              <w:suppressAutoHyphens/>
              <w:spacing w:after="0" w:line="240" w:lineRule="auto"/>
              <w:jc w:val="both"/>
              <w:rPr>
                <w:rFonts w:eastAsia="Calibri"/>
                <w:sz w:val="24"/>
                <w:szCs w:val="24"/>
                <w:lang w:eastAsia="ar-SA"/>
              </w:rPr>
            </w:pPr>
            <w:r w:rsidRPr="005A60B8">
              <w:rPr>
                <w:rFonts w:eastAsia="Calibri"/>
                <w:sz w:val="24"/>
                <w:szCs w:val="24"/>
                <w:lang w:eastAsia="ar-SA"/>
              </w:rPr>
              <w:t>Серия</w:t>
            </w:r>
            <w:r w:rsidR="00193D16" w:rsidRPr="005A60B8">
              <w:rPr>
                <w:rFonts w:eastAsia="Calibri"/>
                <w:sz w:val="24"/>
                <w:szCs w:val="24"/>
                <w:lang w:eastAsia="ar-SA"/>
              </w:rPr>
              <w:t xml:space="preserve"> </w:t>
            </w:r>
            <w:r w:rsidR="0049764C" w:rsidRPr="005A60B8">
              <w:rPr>
                <w:rFonts w:eastAsia="Calibri"/>
                <w:sz w:val="24"/>
                <w:szCs w:val="24"/>
                <w:lang w:eastAsia="ar-SA"/>
              </w:rPr>
              <w:t>- индивидуальная</w:t>
            </w:r>
            <w:r w:rsidR="00193D16" w:rsidRPr="005A60B8">
              <w:rPr>
                <w:rFonts w:eastAsia="Calibri"/>
                <w:sz w:val="24"/>
                <w:szCs w:val="24"/>
                <w:lang w:eastAsia="ar-SA"/>
              </w:rPr>
              <w:t>;</w:t>
            </w:r>
          </w:p>
          <w:p w:rsidR="0049764C" w:rsidRPr="005A60B8" w:rsidRDefault="0049764C" w:rsidP="00193D16">
            <w:pPr>
              <w:suppressAutoHyphens/>
              <w:spacing w:after="0" w:line="240" w:lineRule="auto"/>
              <w:jc w:val="both"/>
              <w:rPr>
                <w:rFonts w:eastAsia="Calibri"/>
                <w:sz w:val="24"/>
                <w:szCs w:val="24"/>
                <w:lang w:eastAsia="ar-SA"/>
              </w:rPr>
            </w:pPr>
            <w:r w:rsidRPr="005A60B8">
              <w:rPr>
                <w:rFonts w:eastAsia="Calibri"/>
                <w:sz w:val="24"/>
                <w:szCs w:val="24"/>
                <w:lang w:eastAsia="ar-SA"/>
              </w:rPr>
              <w:t xml:space="preserve">Крыша – </w:t>
            </w:r>
            <w:r w:rsidR="00915393" w:rsidRPr="005A60B8">
              <w:rPr>
                <w:rFonts w:eastAsia="Calibri"/>
                <w:sz w:val="24"/>
                <w:szCs w:val="24"/>
                <w:lang w:eastAsia="ar-SA"/>
              </w:rPr>
              <w:t>скатная, покрытие волнистые асбестоцементные листы</w:t>
            </w:r>
            <w:r w:rsidRPr="005A60B8">
              <w:rPr>
                <w:rFonts w:eastAsia="Calibri"/>
                <w:sz w:val="24"/>
                <w:szCs w:val="24"/>
                <w:lang w:eastAsia="ar-SA"/>
              </w:rPr>
              <w:t>;</w:t>
            </w:r>
          </w:p>
          <w:p w:rsidR="00146A4F" w:rsidRPr="005A60B8" w:rsidRDefault="005A131D"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 xml:space="preserve">Материал несущих стен - </w:t>
            </w:r>
            <w:r w:rsidR="00193D16" w:rsidRPr="005A60B8">
              <w:rPr>
                <w:rFonts w:eastAsia="Calibri"/>
                <w:sz w:val="24"/>
                <w:szCs w:val="24"/>
                <w:lang w:eastAsia="ar-SA"/>
              </w:rPr>
              <w:t xml:space="preserve"> </w:t>
            </w:r>
            <w:r w:rsidR="0049764C" w:rsidRPr="005A60B8">
              <w:rPr>
                <w:rFonts w:eastAsia="Calibri"/>
                <w:sz w:val="24"/>
                <w:szCs w:val="24"/>
                <w:lang w:eastAsia="ar-SA"/>
              </w:rPr>
              <w:t>каменные, кирпичные</w:t>
            </w:r>
            <w:r w:rsidR="00193D16" w:rsidRPr="005A60B8">
              <w:rPr>
                <w:rFonts w:eastAsia="Calibri"/>
                <w:sz w:val="24"/>
                <w:szCs w:val="24"/>
                <w:lang w:eastAsia="ar-SA"/>
              </w:rPr>
              <w:t>;</w:t>
            </w:r>
          </w:p>
          <w:p w:rsidR="0049764C" w:rsidRPr="005A60B8" w:rsidRDefault="0049764C" w:rsidP="00021623">
            <w:pPr>
              <w:suppressAutoHyphens/>
              <w:spacing w:after="0" w:line="240" w:lineRule="auto"/>
              <w:jc w:val="both"/>
              <w:rPr>
                <w:rFonts w:eastAsia="Calibri"/>
                <w:sz w:val="24"/>
                <w:szCs w:val="24"/>
                <w:lang w:eastAsia="ar-SA"/>
              </w:rPr>
            </w:pPr>
            <w:r w:rsidRPr="005A60B8">
              <w:rPr>
                <w:rFonts w:eastAsia="Calibri"/>
                <w:sz w:val="24"/>
                <w:szCs w:val="24"/>
                <w:lang w:eastAsia="ar-SA"/>
              </w:rPr>
              <w:t>Тип фасада – оштукатуренный;</w:t>
            </w:r>
          </w:p>
          <w:p w:rsidR="0049764C" w:rsidRPr="006F3981" w:rsidRDefault="0049764C" w:rsidP="00021623">
            <w:pPr>
              <w:spacing w:after="0" w:line="240" w:lineRule="auto"/>
              <w:jc w:val="both"/>
              <w:rPr>
                <w:rFonts w:eastAsia="Calibri"/>
                <w:sz w:val="24"/>
                <w:szCs w:val="24"/>
                <w:lang w:eastAsia="ar-SA"/>
              </w:rPr>
            </w:pP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916426"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5A60B8"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sidR="005A60B8">
              <w:rPr>
                <w:spacing w:val="-2"/>
                <w:sz w:val="24"/>
                <w:szCs w:val="24"/>
              </w:rPr>
              <w:t xml:space="preserve"> крыши и</w:t>
            </w:r>
            <w:r w:rsidRPr="006F3981">
              <w:rPr>
                <w:spacing w:val="-2"/>
                <w:sz w:val="24"/>
                <w:szCs w:val="24"/>
              </w:rPr>
              <w:t xml:space="preserve"> </w:t>
            </w:r>
            <w:r w:rsidR="009607DE">
              <w:rPr>
                <w:spacing w:val="-2"/>
                <w:sz w:val="24"/>
                <w:szCs w:val="24"/>
              </w:rPr>
              <w:t>фасада</w:t>
            </w:r>
            <w:r w:rsidR="005A60B8">
              <w:rPr>
                <w:spacing w:val="-2"/>
                <w:sz w:val="24"/>
                <w:szCs w:val="24"/>
              </w:rPr>
              <w:t>.</w:t>
            </w:r>
          </w:p>
          <w:p w:rsidR="00146A4F" w:rsidRPr="006F3981" w:rsidRDefault="009607DE" w:rsidP="005A60B8">
            <w:pPr>
              <w:suppressAutoHyphens/>
              <w:spacing w:after="0" w:line="240" w:lineRule="auto"/>
              <w:jc w:val="both"/>
              <w:rPr>
                <w:sz w:val="24"/>
                <w:szCs w:val="24"/>
              </w:rPr>
            </w:pPr>
            <w:r>
              <w:rPr>
                <w:spacing w:val="-2"/>
                <w:sz w:val="24"/>
                <w:szCs w:val="24"/>
              </w:rPr>
              <w:t xml:space="preserve"> </w:t>
            </w:r>
            <w:r w:rsidR="00146A4F" w:rsidRPr="006F3981">
              <w:rPr>
                <w:spacing w:val="-2"/>
                <w:sz w:val="24"/>
                <w:szCs w:val="24"/>
              </w:rPr>
              <w:t xml:space="preserve">выполненным на основании </w:t>
            </w:r>
            <w:r w:rsidR="00146A4F" w:rsidRPr="006F3981">
              <w:rPr>
                <w:bCs/>
                <w:spacing w:val="-2"/>
                <w:sz w:val="24"/>
                <w:szCs w:val="24"/>
              </w:rPr>
              <w:t>технического обследования</w:t>
            </w:r>
            <w:r w:rsidR="00146A4F">
              <w:rPr>
                <w:bCs/>
                <w:spacing w:val="-2"/>
                <w:sz w:val="24"/>
                <w:szCs w:val="24"/>
              </w:rPr>
              <w:t>,</w:t>
            </w:r>
            <w:r w:rsidR="00146A4F" w:rsidRPr="006F3981">
              <w:rPr>
                <w:bCs/>
                <w:spacing w:val="-2"/>
                <w:sz w:val="24"/>
                <w:szCs w:val="24"/>
              </w:rPr>
              <w:t xml:space="preserve"> </w:t>
            </w:r>
            <w:r w:rsidR="00146A4F" w:rsidRPr="009A0CD3">
              <w:rPr>
                <w:bCs/>
                <w:spacing w:val="-2"/>
                <w:sz w:val="24"/>
                <w:szCs w:val="24"/>
              </w:rPr>
              <w:t>с</w:t>
            </w:r>
            <w:r w:rsidR="00146A4F" w:rsidRPr="006F3981">
              <w:rPr>
                <w:bCs/>
                <w:spacing w:val="-2"/>
                <w:sz w:val="24"/>
                <w:szCs w:val="24"/>
              </w:rPr>
              <w:t xml:space="preserve"> подготовкой проектно-сметной документации, согласованной с Заказчиком</w:t>
            </w:r>
            <w:r w:rsidR="00146A4F" w:rsidRPr="006F3981">
              <w:rPr>
                <w:spacing w:val="-2"/>
                <w:sz w:val="24"/>
                <w:szCs w:val="24"/>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916426">
              <w:rPr>
                <w:rFonts w:eastAsia="Calibri"/>
                <w:bCs/>
                <w:spacing w:val="-2"/>
                <w:sz w:val="24"/>
                <w:szCs w:val="24"/>
                <w:lang w:eastAsia="ar-SA"/>
              </w:rPr>
              <w:t xml:space="preserve"> крыши</w:t>
            </w:r>
            <w:r w:rsidR="00293125">
              <w:rPr>
                <w:rFonts w:eastAsia="Calibri"/>
                <w:bCs/>
                <w:spacing w:val="-2"/>
                <w:sz w:val="24"/>
                <w:szCs w:val="24"/>
                <w:lang w:eastAsia="ar-SA"/>
              </w:rPr>
              <w:t xml:space="preserve"> и фасада</w:t>
            </w:r>
            <w:r w:rsidR="002E14EE">
              <w:rPr>
                <w:rFonts w:eastAsia="Calibri"/>
                <w:bCs/>
                <w:spacing w:val="-2"/>
                <w:sz w:val="24"/>
                <w:szCs w:val="24"/>
                <w:lang w:eastAsia="ar-SA"/>
              </w:rPr>
              <w:t>.</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w:t>
            </w:r>
            <w:r w:rsidR="00916426">
              <w:rPr>
                <w:rFonts w:eastAsia="Times New Roman"/>
                <w:color w:val="000000"/>
                <w:sz w:val="24"/>
                <w:szCs w:val="24"/>
                <w:lang w:eastAsia="ru-RU"/>
              </w:rPr>
              <w:t xml:space="preserve">: </w:t>
            </w:r>
            <w:r w:rsidR="005A60B8" w:rsidRPr="005A60B8">
              <w:rPr>
                <w:rFonts w:eastAsia="Calibri"/>
                <w:sz w:val="24"/>
                <w:szCs w:val="24"/>
                <w:lang w:eastAsia="ar-SA"/>
              </w:rPr>
              <w:t xml:space="preserve">схему крыши </w:t>
            </w:r>
            <w:r w:rsidRPr="005A60B8">
              <w:rPr>
                <w:rFonts w:eastAsia="Calibri"/>
                <w:sz w:val="24"/>
                <w:szCs w:val="24"/>
                <w:lang w:eastAsia="ar-SA"/>
              </w:rPr>
              <w:t>в виде</w:t>
            </w:r>
            <w:r w:rsidRPr="00E8053F">
              <w:rPr>
                <w:rFonts w:eastAsia="Times New Roman"/>
                <w:color w:val="000000"/>
                <w:sz w:val="24"/>
                <w:szCs w:val="24"/>
                <w:lang w:eastAsia="ru-RU"/>
              </w:rPr>
              <w:t xml:space="preserve"> графической форм</w:t>
            </w:r>
            <w:r w:rsidR="00916426">
              <w:rPr>
                <w:rFonts w:eastAsia="Times New Roman"/>
                <w:color w:val="000000"/>
                <w:sz w:val="24"/>
                <w:szCs w:val="24"/>
                <w:lang w:eastAsia="ru-RU"/>
              </w:rPr>
              <w:t>ы</w:t>
            </w:r>
            <w:r w:rsidRPr="00E8053F">
              <w:rPr>
                <w:rFonts w:eastAsia="Times New Roman"/>
                <w:color w:val="000000"/>
                <w:sz w:val="24"/>
                <w:szCs w:val="24"/>
                <w:lang w:eastAsia="ru-RU"/>
              </w:rPr>
              <w:t>, с</w:t>
            </w:r>
            <w:r w:rsidR="002E14EE" w:rsidRPr="00E8053F">
              <w:rPr>
                <w:rFonts w:eastAsia="Times New Roman"/>
                <w:color w:val="000000"/>
                <w:sz w:val="24"/>
                <w:szCs w:val="24"/>
                <w:lang w:eastAsia="ru-RU"/>
              </w:rPr>
              <w:t>о</w:t>
            </w:r>
            <w:r w:rsidRPr="00E8053F">
              <w:rPr>
                <w:rFonts w:eastAsia="Times New Roman"/>
                <w:color w:val="000000"/>
                <w:sz w:val="24"/>
                <w:szCs w:val="24"/>
                <w:lang w:eastAsia="ru-RU"/>
              </w:rPr>
              <w:t xml:space="preserve">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A43477">
              <w:rPr>
                <w:rFonts w:eastAsia="Calibri"/>
                <w:sz w:val="24"/>
                <w:szCs w:val="24"/>
                <w:lang w:eastAsia="ar-SA"/>
              </w:rPr>
              <w:t xml:space="preserve"> крыши и</w:t>
            </w:r>
            <w:r w:rsidR="00293125">
              <w:rPr>
                <w:rFonts w:eastAsia="Calibri"/>
                <w:sz w:val="24"/>
                <w:szCs w:val="24"/>
                <w:lang w:eastAsia="ar-SA"/>
              </w:rPr>
              <w:t xml:space="preserve"> фасада</w:t>
            </w:r>
            <w:r>
              <w:rPr>
                <w:rFonts w:eastAsia="Calibri"/>
                <w:sz w:val="24"/>
                <w:szCs w:val="24"/>
                <w:lang w:eastAsia="ar-SA"/>
              </w:rPr>
              <w:t xml:space="preserve"> и утверждение заказчиком.</w:t>
            </w:r>
          </w:p>
          <w:p w:rsidR="00146A4F" w:rsidRPr="006F3981" w:rsidRDefault="00146A4F" w:rsidP="00A43477">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7F4F1D">
              <w:rPr>
                <w:rFonts w:eastAsia="Calibri"/>
                <w:spacing w:val="-2"/>
                <w:sz w:val="24"/>
                <w:szCs w:val="24"/>
                <w:lang w:eastAsia="ar-SA"/>
              </w:rPr>
              <w:t>крыши</w:t>
            </w:r>
            <w:r w:rsidR="00293125">
              <w:rPr>
                <w:rFonts w:eastAsia="Calibri"/>
                <w:spacing w:val="-2"/>
                <w:sz w:val="24"/>
                <w:szCs w:val="24"/>
                <w:lang w:eastAsia="ar-SA"/>
              </w:rPr>
              <w:t xml:space="preserve">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916426"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A43477" w:rsidP="00021623">
            <w:pPr>
              <w:suppressAutoHyphens/>
              <w:spacing w:after="0" w:line="240" w:lineRule="auto"/>
              <w:jc w:val="both"/>
              <w:rPr>
                <w:rFonts w:eastAsia="Calibri"/>
                <w:sz w:val="24"/>
                <w:szCs w:val="24"/>
                <w:lang w:eastAsia="ar-SA"/>
              </w:rPr>
            </w:pPr>
            <w:r>
              <w:rPr>
                <w:rFonts w:eastAsia="Calibri"/>
                <w:sz w:val="24"/>
                <w:szCs w:val="24"/>
                <w:lang w:eastAsia="ar-SA"/>
              </w:rPr>
              <w:t>С</w:t>
            </w:r>
            <w:r w:rsidR="00916426">
              <w:rPr>
                <w:rFonts w:eastAsia="Calibri"/>
                <w:sz w:val="24"/>
                <w:szCs w:val="24"/>
                <w:lang w:eastAsia="ar-SA"/>
              </w:rPr>
              <w:t>хема крыши.</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2B48DC" w:rsidRPr="002B48DC" w:rsidRDefault="002B48DC" w:rsidP="002B48DC">
            <w:pPr>
              <w:suppressAutoHyphens/>
              <w:spacing w:after="0" w:line="240" w:lineRule="auto"/>
              <w:jc w:val="both"/>
              <w:rPr>
                <w:rFonts w:eastAsia="Calibri"/>
                <w:sz w:val="24"/>
                <w:szCs w:val="24"/>
                <w:lang w:eastAsia="ar-SA"/>
              </w:rPr>
            </w:pPr>
            <w:r w:rsidRPr="002B48DC">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916426" w:rsidRDefault="00916426"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r w:rsidR="001915A7">
              <w:rPr>
                <w:rFonts w:eastAsia="Calibri"/>
                <w:sz w:val="24"/>
                <w:szCs w:val="24"/>
                <w:lang w:eastAsia="ar-SA"/>
              </w:rPr>
              <w:t>капитальный</w:t>
            </w:r>
            <w:r>
              <w:rPr>
                <w:rFonts w:eastAsia="Calibri"/>
                <w:sz w:val="24"/>
                <w:szCs w:val="24"/>
                <w:lang w:eastAsia="ar-SA"/>
              </w:rPr>
              <w:t xml:space="preserve"> ремонт крыши и фасада;</w:t>
            </w:r>
          </w:p>
          <w:p w:rsidR="00146A4F" w:rsidRDefault="00EC03CF" w:rsidP="00021623">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sidR="00146A4F">
              <w:rPr>
                <w:rFonts w:eastAsia="Calibri"/>
                <w:sz w:val="24"/>
                <w:szCs w:val="24"/>
                <w:lang w:eastAsia="ar-SA"/>
              </w:rPr>
              <w:t xml:space="preserve"> должны о</w:t>
            </w:r>
            <w:r w:rsidR="00146A4F" w:rsidRPr="006F3981">
              <w:rPr>
                <w:rFonts w:eastAsia="Calibri"/>
                <w:sz w:val="24"/>
                <w:szCs w:val="24"/>
                <w:lang w:eastAsia="ar-SA"/>
              </w:rPr>
              <w:t>беспечива</w:t>
            </w:r>
            <w:r w:rsidR="00146A4F">
              <w:rPr>
                <w:rFonts w:eastAsia="Calibri"/>
                <w:sz w:val="24"/>
                <w:szCs w:val="24"/>
                <w:lang w:eastAsia="ar-SA"/>
              </w:rPr>
              <w:t>ть</w:t>
            </w:r>
            <w:r w:rsidR="00146A4F"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916426"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B48DC">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2B48DC">
              <w:rPr>
                <w:rFonts w:eastAsia="Calibri"/>
                <w:sz w:val="24"/>
                <w:szCs w:val="24"/>
                <w:lang w:eastAsia="ar-SA"/>
              </w:rPr>
              <w:t>90</w:t>
            </w:r>
            <w:r w:rsidRPr="00801B69">
              <w:rPr>
                <w:rFonts w:eastAsia="Calibri"/>
                <w:sz w:val="24"/>
                <w:szCs w:val="24"/>
                <w:lang w:eastAsia="ar-SA"/>
              </w:rPr>
              <w:t>_ дней с момента подписания договора.</w:t>
            </w:r>
          </w:p>
        </w:tc>
      </w:tr>
      <w:tr w:rsidR="00916426"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Default="00146A4F" w:rsidP="00801B69">
      <w:pPr>
        <w:suppressAutoHyphens/>
        <w:spacing w:after="0" w:line="240" w:lineRule="auto"/>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916426">
        <w:rPr>
          <w:rFonts w:eastAsia="Calibri"/>
          <w:b/>
          <w:lang w:eastAsia="ar-SA"/>
        </w:rPr>
        <w:t xml:space="preserve"> </w:t>
      </w:r>
      <w:proofErr w:type="gramStart"/>
      <w:r w:rsidR="00916426">
        <w:rPr>
          <w:rFonts w:eastAsia="Calibri"/>
          <w:b/>
          <w:lang w:eastAsia="ar-SA"/>
        </w:rPr>
        <w:t>крыши</w:t>
      </w:r>
      <w:r>
        <w:rPr>
          <w:rFonts w:eastAsia="Calibri"/>
          <w:b/>
          <w:lang w:eastAsia="ar-SA"/>
        </w:rPr>
        <w:t xml:space="preserve"> </w:t>
      </w:r>
      <w:r w:rsidR="00E51ECD">
        <w:rPr>
          <w:rFonts w:eastAsia="Calibri"/>
          <w:b/>
          <w:lang w:eastAsia="ar-SA"/>
        </w:rPr>
        <w:t xml:space="preserve"> и</w:t>
      </w:r>
      <w:proofErr w:type="gramEnd"/>
      <w:r w:rsidR="00E51ECD">
        <w:rPr>
          <w:rFonts w:eastAsia="Calibri"/>
          <w:b/>
          <w:lang w:eastAsia="ar-SA"/>
        </w:rPr>
        <w:t xml:space="preserve"> фасада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Pr>
          <w:rFonts w:eastAsia="Calibri"/>
          <w:b/>
          <w:lang w:eastAsia="ar-SA"/>
        </w:rPr>
        <w:t xml:space="preserve">Мурманская обл., </w:t>
      </w:r>
      <w:r w:rsidR="00E51ECD">
        <w:rPr>
          <w:rFonts w:eastAsia="Calibri"/>
          <w:b/>
          <w:lang w:eastAsia="ar-SA"/>
        </w:rPr>
        <w:t xml:space="preserve">г. Кола, </w:t>
      </w:r>
      <w:r w:rsidR="002B48DC">
        <w:rPr>
          <w:rFonts w:eastAsia="Calibri"/>
          <w:b/>
          <w:lang w:eastAsia="ar-SA"/>
        </w:rPr>
        <w:t>пр-т</w:t>
      </w:r>
      <w:r w:rsidR="00E51ECD">
        <w:rPr>
          <w:rFonts w:eastAsia="Calibri"/>
          <w:b/>
          <w:lang w:eastAsia="ar-SA"/>
        </w:rPr>
        <w:t xml:space="preserve">. </w:t>
      </w:r>
      <w:r w:rsidR="002B48DC">
        <w:rPr>
          <w:rFonts w:eastAsia="Calibri"/>
          <w:b/>
          <w:lang w:eastAsia="ar-SA"/>
        </w:rPr>
        <w:t>Советский</w:t>
      </w:r>
      <w:r w:rsidR="00E51ECD">
        <w:rPr>
          <w:rFonts w:eastAsia="Calibri"/>
          <w:b/>
          <w:lang w:eastAsia="ar-SA"/>
        </w:rPr>
        <w:t>, д.</w:t>
      </w:r>
      <w:r w:rsidR="008B58E4">
        <w:rPr>
          <w:rFonts w:eastAsia="Calibri"/>
          <w:b/>
          <w:lang w:eastAsia="ar-SA"/>
        </w:rPr>
        <w:t xml:space="preserve"> </w:t>
      </w:r>
      <w:r w:rsidR="002B48DC">
        <w:rPr>
          <w:rFonts w:eastAsia="Calibri"/>
          <w:b/>
          <w:lang w:eastAsia="ar-SA"/>
        </w:rPr>
        <w:t>43</w:t>
      </w:r>
      <w:r>
        <w:rPr>
          <w:rFonts w:eastAsia="Calibri"/>
          <w:b/>
          <w:lang w:eastAsia="ar-SA"/>
        </w:rPr>
        <w:t>»</w:t>
      </w: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sectPr w:rsidR="00441944"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0E2" w:rsidRDefault="00D330E2">
      <w:pPr>
        <w:spacing w:after="0" w:line="240" w:lineRule="auto"/>
      </w:pPr>
      <w:r>
        <w:separator/>
      </w:r>
    </w:p>
  </w:endnote>
  <w:endnote w:type="continuationSeparator" w:id="0">
    <w:p w:rsidR="00D330E2" w:rsidRDefault="00D3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Default="00D330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330E2" w:rsidRPr="00F320A5" w:rsidRDefault="00D330E2" w:rsidP="00E00564">
    <w:pPr>
      <w:pStyle w:val="af2"/>
      <w:ind w:right="360" w:firstLine="360"/>
      <w:jc w:val="center"/>
      <w:rPr>
        <w:sz w:val="18"/>
        <w:szCs w:val="18"/>
      </w:rPr>
    </w:pPr>
  </w:p>
  <w:p w:rsidR="00D330E2" w:rsidRDefault="00D330E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Default="00D330E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330E2" w:rsidRDefault="00D330E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Default="00D330E2" w:rsidP="00E00564">
    <w:pPr>
      <w:pStyle w:val="af2"/>
      <w:framePr w:wrap="around" w:vAnchor="text" w:hAnchor="margin" w:xAlign="right" w:y="1"/>
      <w:rPr>
        <w:rStyle w:val="af1"/>
      </w:rPr>
    </w:pPr>
  </w:p>
  <w:p w:rsidR="00D330E2" w:rsidRDefault="00D330E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0E2" w:rsidRDefault="00D330E2">
      <w:pPr>
        <w:spacing w:after="0" w:line="240" w:lineRule="auto"/>
      </w:pPr>
      <w:r>
        <w:separator/>
      </w:r>
    </w:p>
  </w:footnote>
  <w:footnote w:type="continuationSeparator" w:id="0">
    <w:p w:rsidR="00D330E2" w:rsidRDefault="00D33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Pr="000B39A5" w:rsidRDefault="00D330E2">
    <w:pPr>
      <w:pStyle w:val="af"/>
      <w:jc w:val="center"/>
      <w:rPr>
        <w:sz w:val="18"/>
        <w:szCs w:val="18"/>
      </w:rPr>
    </w:pPr>
  </w:p>
  <w:p w:rsidR="00D330E2" w:rsidRDefault="00D330E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0E2" w:rsidRPr="000B39A5" w:rsidRDefault="00D330E2">
    <w:pPr>
      <w:pStyle w:val="af"/>
      <w:jc w:val="center"/>
      <w:rPr>
        <w:sz w:val="18"/>
        <w:szCs w:val="18"/>
      </w:rPr>
    </w:pPr>
  </w:p>
  <w:p w:rsidR="00D330E2" w:rsidRDefault="00D330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034B"/>
    <w:rsid w:val="00014630"/>
    <w:rsid w:val="00021623"/>
    <w:rsid w:val="0002188C"/>
    <w:rsid w:val="00036851"/>
    <w:rsid w:val="00040D23"/>
    <w:rsid w:val="000462DA"/>
    <w:rsid w:val="00047602"/>
    <w:rsid w:val="00053EB6"/>
    <w:rsid w:val="00057603"/>
    <w:rsid w:val="00057988"/>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2F19"/>
    <w:rsid w:val="0055669B"/>
    <w:rsid w:val="005573F5"/>
    <w:rsid w:val="00557ED8"/>
    <w:rsid w:val="005639B1"/>
    <w:rsid w:val="005652A1"/>
    <w:rsid w:val="00565709"/>
    <w:rsid w:val="00573A36"/>
    <w:rsid w:val="00575295"/>
    <w:rsid w:val="00576051"/>
    <w:rsid w:val="0058782A"/>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31B7-FCF2-460F-A9AA-3CE21DFB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33</Pages>
  <Words>10055</Words>
  <Characters>57314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128</cp:revision>
  <cp:lastPrinted>2016-03-28T14:06:00Z</cp:lastPrinted>
  <dcterms:created xsi:type="dcterms:W3CDTF">2016-02-12T08:33:00Z</dcterms:created>
  <dcterms:modified xsi:type="dcterms:W3CDTF">2016-03-28T14:07:00Z</dcterms:modified>
</cp:coreProperties>
</file>