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084461">
              <w:rPr>
                <w:rFonts w:eastAsia="Calibri"/>
                <w:sz w:val="24"/>
                <w:szCs w:val="24"/>
                <w:lang w:eastAsia="ar-SA"/>
              </w:rPr>
              <w:t>«04»</w:t>
            </w:r>
            <w:r w:rsidR="00982963">
              <w:rPr>
                <w:rFonts w:eastAsia="Calibri"/>
                <w:sz w:val="24"/>
                <w:szCs w:val="24"/>
                <w:lang w:eastAsia="ar-SA"/>
              </w:rPr>
              <w:t xml:space="preserve"> мая</w:t>
            </w:r>
            <w:r w:rsidR="00EE6F6B" w:rsidRPr="00621249">
              <w:rPr>
                <w:rFonts w:eastAsia="Calibri"/>
                <w:sz w:val="24"/>
                <w:szCs w:val="24"/>
                <w:lang w:eastAsia="ar-SA"/>
              </w:rPr>
              <w:t xml:space="preserve">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w:t>
      </w:r>
      <w:r w:rsidR="00084461">
        <w:rPr>
          <w:rFonts w:eastAsia="Calibri"/>
          <w:b/>
          <w:bCs/>
          <w:kern w:val="32"/>
          <w:lang w:eastAsia="ru-RU"/>
        </w:rPr>
        <w:t>ДОМА, РАСПОЛОЖЕННОГО ПО АДРЕСУ: МУРМАНСКАЯ ОБЛАСТЬ</w:t>
      </w:r>
    </w:p>
    <w:p w:rsidR="00FA67C6" w:rsidRPr="00621249" w:rsidRDefault="00982963" w:rsidP="00FA67C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 КИРОВСК</w:t>
      </w:r>
      <w:r w:rsidR="00FA67C6" w:rsidRPr="00621249">
        <w:rPr>
          <w:rFonts w:eastAsia="Calibri"/>
          <w:b/>
          <w:bCs/>
          <w:kern w:val="32"/>
          <w:lang w:eastAsia="ru-RU"/>
        </w:rPr>
        <w:t xml:space="preserve">, </w:t>
      </w:r>
      <w:r w:rsidR="00F96691">
        <w:rPr>
          <w:rFonts w:eastAsia="Calibri"/>
          <w:b/>
          <w:bCs/>
          <w:kern w:val="32"/>
          <w:lang w:eastAsia="ru-RU"/>
        </w:rPr>
        <w:t>пр</w:t>
      </w:r>
      <w:r w:rsidR="00595B40" w:rsidRPr="00621249">
        <w:rPr>
          <w:rFonts w:eastAsia="Calibri"/>
          <w:b/>
          <w:bCs/>
          <w:kern w:val="32"/>
          <w:lang w:eastAsia="ru-RU"/>
        </w:rPr>
        <w:t>.</w:t>
      </w:r>
      <w:r w:rsidR="00BC0499" w:rsidRPr="00621249">
        <w:rPr>
          <w:rFonts w:eastAsia="Calibri"/>
          <w:b/>
          <w:bCs/>
          <w:kern w:val="32"/>
          <w:lang w:eastAsia="ru-RU"/>
        </w:rPr>
        <w:t xml:space="preserve"> </w:t>
      </w:r>
      <w:r w:rsidR="00F96691">
        <w:rPr>
          <w:rFonts w:eastAsia="Calibri"/>
          <w:b/>
          <w:bCs/>
          <w:kern w:val="32"/>
          <w:lang w:eastAsia="ru-RU"/>
        </w:rPr>
        <w:t>Ленина, д.9а</w:t>
      </w:r>
      <w:r w:rsidR="00FA67C6"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A36BE5">
      <w:pPr>
        <w:widowControl w:val="0"/>
        <w:suppressAutoHyphens/>
        <w:spacing w:after="0" w:line="240" w:lineRule="auto"/>
        <w:rPr>
          <w:rFonts w:eastAsia="Calibri"/>
          <w:b/>
          <w:lang w:eastAsia="ar-SA"/>
        </w:rPr>
      </w:pPr>
    </w:p>
    <w:p w:rsidR="00EE6F6B" w:rsidRPr="00621249" w:rsidRDefault="00EE6F6B" w:rsidP="00A36BE5">
      <w:pPr>
        <w:widowControl w:val="0"/>
        <w:suppressAutoHyphens/>
        <w:spacing w:after="0" w:line="240" w:lineRule="auto"/>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A36BE5">
      <w:pPr>
        <w:spacing w:after="0" w:line="240" w:lineRule="auto"/>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540D7C" w:rsidRPr="00540D7C" w:rsidRDefault="00540D7C" w:rsidP="00540D7C">
      <w:pPr>
        <w:keepNext/>
        <w:tabs>
          <w:tab w:val="center" w:pos="4960"/>
          <w:tab w:val="left" w:pos="7719"/>
        </w:tabs>
        <w:spacing w:after="0" w:line="240" w:lineRule="auto"/>
        <w:jc w:val="center"/>
        <w:outlineLvl w:val="0"/>
        <w:rPr>
          <w:rFonts w:eastAsia="Calibri"/>
          <w:b/>
          <w:kern w:val="28"/>
          <w:lang w:val="x-none" w:eastAsia="ru-RU"/>
        </w:rPr>
      </w:pPr>
      <w:r w:rsidRPr="00540D7C">
        <w:rPr>
          <w:rFonts w:eastAsia="Calibri"/>
          <w:b/>
          <w:kern w:val="28"/>
          <w:lang w:val="x-none" w:eastAsia="ru-RU"/>
        </w:rPr>
        <w:lastRenderedPageBreak/>
        <w:t>ИНСТРУКЦИЯ УЧАСТНИКАМ</w:t>
      </w:r>
    </w:p>
    <w:p w:rsidR="00540D7C" w:rsidRPr="00540D7C" w:rsidRDefault="00540D7C" w:rsidP="00540D7C">
      <w:pPr>
        <w:suppressAutoHyphens/>
        <w:spacing w:after="0" w:line="240" w:lineRule="auto"/>
        <w:jc w:val="center"/>
        <w:rPr>
          <w:rFonts w:eastAsia="Calibri"/>
          <w:lang w:eastAsia="ar-SA"/>
        </w:rPr>
      </w:pPr>
    </w:p>
    <w:p w:rsidR="00540D7C" w:rsidRPr="00540D7C" w:rsidRDefault="00540D7C" w:rsidP="00540D7C">
      <w:pPr>
        <w:widowControl w:val="0"/>
        <w:suppressAutoHyphens/>
        <w:spacing w:after="0" w:line="240" w:lineRule="auto"/>
        <w:jc w:val="center"/>
        <w:rPr>
          <w:rFonts w:eastAsia="Calibri"/>
          <w:b/>
          <w:bCs/>
          <w:lang w:eastAsia="ar-SA"/>
        </w:rPr>
      </w:pPr>
      <w:r w:rsidRPr="00540D7C">
        <w:rPr>
          <w:rFonts w:eastAsia="Calibri"/>
          <w:b/>
          <w:bCs/>
          <w:lang w:eastAsia="ar-SA"/>
        </w:rPr>
        <w:t>1. Предмет комиссионного отбора подрядных организаций, максимальная цена договора.</w:t>
      </w:r>
    </w:p>
    <w:p w:rsidR="00540D7C" w:rsidRPr="00540D7C" w:rsidRDefault="00540D7C" w:rsidP="00540D7C">
      <w:pPr>
        <w:widowControl w:val="0"/>
        <w:suppressAutoHyphens/>
        <w:spacing w:after="0" w:line="240" w:lineRule="auto"/>
        <w:jc w:val="center"/>
        <w:rPr>
          <w:rFonts w:eastAsia="Calibri"/>
          <w:lang w:eastAsia="ar-SA"/>
        </w:rPr>
      </w:pPr>
    </w:p>
    <w:p w:rsidR="00540D7C" w:rsidRPr="0000040F" w:rsidRDefault="00540D7C" w:rsidP="0000040F">
      <w:pPr>
        <w:suppressAutoHyphens/>
        <w:spacing w:after="0" w:line="240" w:lineRule="auto"/>
        <w:ind w:firstLine="708"/>
        <w:jc w:val="both"/>
        <w:rPr>
          <w:rFonts w:eastAsia="Times New Roman"/>
          <w:lang w:eastAsia="ru-RU"/>
        </w:rPr>
      </w:pPr>
      <w:r w:rsidRPr="00540D7C">
        <w:rPr>
          <w:rFonts w:eastAsia="Calibri"/>
          <w:lang w:eastAsia="ar-SA"/>
        </w:rPr>
        <w:t xml:space="preserve">1.1. Предметом настоящего комиссионного отбора подрядных организаций является право заключения </w:t>
      </w:r>
      <w:r w:rsidRPr="00540D7C">
        <w:rPr>
          <w:rFonts w:eastAsia="Calibri"/>
          <w:bCs/>
          <w:lang w:eastAsia="ar-SA"/>
        </w:rPr>
        <w:t>договора</w:t>
      </w:r>
      <w:r w:rsidRPr="00540D7C">
        <w:rPr>
          <w:rFonts w:eastAsia="Calibri"/>
          <w:lang w:eastAsia="ar-SA"/>
        </w:rPr>
        <w:t xml:space="preserve"> на выполнение работ по лоту: «Капитальный ремонт </w:t>
      </w:r>
      <w:r>
        <w:rPr>
          <w:rFonts w:eastAsia="Calibri"/>
          <w:lang w:eastAsia="ar-SA"/>
        </w:rPr>
        <w:t xml:space="preserve">инженерных </w:t>
      </w:r>
      <w:r w:rsidRPr="00540D7C">
        <w:rPr>
          <w:rFonts w:eastAsia="Calibri"/>
          <w:lang w:eastAsia="ar-SA"/>
        </w:rPr>
        <w:t>систем</w:t>
      </w:r>
      <w:r w:rsidRPr="00540D7C">
        <w:rPr>
          <w:b/>
          <w:lang w:eastAsia="ar-SA"/>
        </w:rPr>
        <w:t xml:space="preserve"> </w:t>
      </w:r>
      <w:r w:rsidRPr="00540D7C">
        <w:rPr>
          <w:rFonts w:eastAsia="Calibri"/>
          <w:lang w:eastAsia="ar-SA"/>
        </w:rPr>
        <w:t xml:space="preserve">многоквартирного </w:t>
      </w:r>
      <w:r w:rsidR="0000040F">
        <w:rPr>
          <w:rFonts w:eastAsia="Calibri"/>
          <w:lang w:eastAsia="ar-SA"/>
        </w:rPr>
        <w:t xml:space="preserve">                               </w:t>
      </w:r>
      <w:r w:rsidRPr="00540D7C">
        <w:rPr>
          <w:rFonts w:eastAsia="Calibri"/>
          <w:lang w:eastAsia="ar-SA"/>
        </w:rPr>
        <w:t>дома, расположенног</w:t>
      </w:r>
      <w:r w:rsidR="0000040F">
        <w:rPr>
          <w:rFonts w:eastAsia="Calibri"/>
          <w:lang w:eastAsia="ar-SA"/>
        </w:rPr>
        <w:t xml:space="preserve">о по адресу: Мурманская обл. г. </w:t>
      </w:r>
      <w:proofErr w:type="gramStart"/>
      <w:r w:rsidR="0000040F" w:rsidRPr="00540D7C">
        <w:rPr>
          <w:rFonts w:eastAsia="Calibri"/>
          <w:lang w:eastAsia="ar-SA"/>
        </w:rPr>
        <w:t>Кировск,</w:t>
      </w:r>
      <w:r w:rsidR="0000040F" w:rsidRPr="00540D7C">
        <w:rPr>
          <w:rFonts w:eastAsia="Times New Roman"/>
          <w:b/>
          <w:bCs/>
          <w:lang w:eastAsia="ru-RU"/>
        </w:rPr>
        <w:t xml:space="preserve"> </w:t>
      </w:r>
      <w:r w:rsidR="0000040F">
        <w:rPr>
          <w:rFonts w:eastAsia="Times New Roman"/>
          <w:b/>
          <w:bCs/>
          <w:lang w:eastAsia="ru-RU"/>
        </w:rPr>
        <w:t xml:space="preserve">  </w:t>
      </w:r>
      <w:proofErr w:type="gramEnd"/>
      <w:r>
        <w:rPr>
          <w:rFonts w:eastAsia="Times New Roman"/>
          <w:b/>
          <w:bCs/>
          <w:lang w:eastAsia="ru-RU"/>
        </w:rPr>
        <w:t xml:space="preserve">                                        </w:t>
      </w:r>
      <w:r w:rsidRPr="00540D7C">
        <w:rPr>
          <w:rFonts w:eastAsia="Times New Roman"/>
          <w:bCs/>
          <w:lang w:eastAsia="ru-RU"/>
        </w:rPr>
        <w:t>пр. Ленина, дом 9а</w:t>
      </w:r>
      <w:r w:rsidR="0000040F">
        <w:rPr>
          <w:rFonts w:eastAsia="Times New Roman"/>
          <w:lang w:eastAsia="ru-RU"/>
        </w:rPr>
        <w:t>.</w:t>
      </w:r>
      <w:r w:rsidRPr="00540D7C">
        <w:t>»</w:t>
      </w:r>
      <w:r w:rsidRPr="00540D7C">
        <w:rPr>
          <w:rFonts w:eastAsia="Calibri"/>
          <w:lang w:eastAsia="ar-SA"/>
        </w:rPr>
        <w:t>;</w:t>
      </w:r>
    </w:p>
    <w:p w:rsidR="00540D7C" w:rsidRDefault="00540D7C" w:rsidP="0000040F">
      <w:pPr>
        <w:suppressAutoHyphens/>
        <w:spacing w:after="0" w:line="240" w:lineRule="auto"/>
        <w:ind w:firstLine="708"/>
        <w:jc w:val="both"/>
        <w:rPr>
          <w:rFonts w:eastAsia="Calibri"/>
          <w:lang w:eastAsia="ar-SA"/>
        </w:rPr>
      </w:pPr>
      <w:r w:rsidRPr="00540D7C">
        <w:rPr>
          <w:rFonts w:eastAsia="Calibri"/>
          <w:lang w:eastAsia="ar-SA"/>
        </w:rPr>
        <w:t xml:space="preserve">1.2. Максимальная цена лота составляет: </w:t>
      </w:r>
      <w:r w:rsidR="0000040F" w:rsidRPr="00B3600B">
        <w:rPr>
          <w:rFonts w:eastAsia="Calibri"/>
          <w:lang w:eastAsia="ar-SA"/>
        </w:rPr>
        <w:t xml:space="preserve">составляет </w:t>
      </w:r>
      <w:r w:rsidR="0000040F">
        <w:rPr>
          <w:rFonts w:eastAsia="Calibri"/>
          <w:lang w:eastAsia="ar-SA"/>
        </w:rPr>
        <w:t>4 777 792</w:t>
      </w:r>
      <w:r w:rsidR="0000040F" w:rsidRPr="00E038BA">
        <w:rPr>
          <w:rFonts w:eastAsia="Calibri"/>
          <w:lang w:eastAsia="ar-SA"/>
        </w:rPr>
        <w:t xml:space="preserve"> (</w:t>
      </w:r>
      <w:r w:rsidR="0000040F">
        <w:rPr>
          <w:rFonts w:eastAsia="Calibri"/>
          <w:lang w:eastAsia="ar-SA"/>
        </w:rPr>
        <w:t>четыре миллиона семьсот семьдесят семь тысяч семьсот девяносто два) рубля.</w:t>
      </w:r>
    </w:p>
    <w:p w:rsidR="0000040F" w:rsidRPr="00540D7C" w:rsidRDefault="0000040F" w:rsidP="0000040F">
      <w:pPr>
        <w:suppressAutoHyphens/>
        <w:spacing w:after="0" w:line="240" w:lineRule="auto"/>
        <w:ind w:firstLine="708"/>
        <w:jc w:val="both"/>
        <w:rPr>
          <w:rFonts w:eastAsia="Calibri"/>
          <w:b/>
          <w:bCs/>
          <w:lang w:eastAsia="ar-SA"/>
        </w:rPr>
      </w:pPr>
    </w:p>
    <w:p w:rsidR="00540D7C" w:rsidRPr="00540D7C" w:rsidRDefault="00540D7C" w:rsidP="00540D7C">
      <w:pPr>
        <w:suppressAutoHyphens/>
        <w:spacing w:after="0" w:line="240" w:lineRule="auto"/>
        <w:jc w:val="both"/>
        <w:rPr>
          <w:rFonts w:eastAsia="Calibri"/>
          <w:b/>
          <w:bCs/>
          <w:lang w:eastAsia="ar-SA"/>
        </w:rPr>
      </w:pPr>
      <w:r w:rsidRPr="00540D7C">
        <w:rPr>
          <w:rFonts w:eastAsia="Calibri"/>
          <w:b/>
          <w:bCs/>
          <w:lang w:eastAsia="ar-SA"/>
        </w:rPr>
        <w:t>2. Порядок, содержание и состав документации о проведении комиссионного отбора подрядной организации</w:t>
      </w:r>
    </w:p>
    <w:p w:rsidR="00540D7C" w:rsidRPr="00540D7C" w:rsidRDefault="00540D7C" w:rsidP="00540D7C">
      <w:pPr>
        <w:suppressAutoHyphens/>
        <w:autoSpaceDE w:val="0"/>
        <w:spacing w:after="0" w:line="240" w:lineRule="auto"/>
        <w:jc w:val="center"/>
        <w:rPr>
          <w:rFonts w:eastAsia="Calibri"/>
          <w:bCs/>
          <w:lang w:eastAsia="ar-SA"/>
        </w:rPr>
      </w:pPr>
    </w:p>
    <w:p w:rsidR="00540D7C" w:rsidRPr="00540D7C" w:rsidRDefault="00540D7C" w:rsidP="00540D7C">
      <w:pPr>
        <w:widowControl w:val="0"/>
        <w:autoSpaceDE w:val="0"/>
        <w:autoSpaceDN w:val="0"/>
        <w:adjustRightInd w:val="0"/>
        <w:spacing w:after="0" w:line="240" w:lineRule="auto"/>
        <w:ind w:firstLine="708"/>
        <w:contextualSpacing/>
        <w:jc w:val="both"/>
        <w:rPr>
          <w:rFonts w:eastAsia="Times New Roman"/>
          <w:lang w:eastAsia="ru-RU"/>
        </w:rPr>
      </w:pPr>
      <w:r w:rsidRPr="00540D7C">
        <w:rPr>
          <w:rFonts w:eastAsia="Calibri"/>
          <w:bCs/>
          <w:lang w:eastAsia="ar-SA"/>
        </w:rPr>
        <w:t>2.1. Комиссионный отбор подрядной организации проводится в соответствии с «</w:t>
      </w:r>
      <w:r w:rsidRPr="00540D7C">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540D7C">
        <w:rPr>
          <w:rFonts w:eastAsia="Calibri"/>
          <w:lang w:eastAsia="ar-SA"/>
        </w:rPr>
        <w:t>, утвержденным постановлением Правительства Мурманской области от 30.09.2014 № 494-ПП (далее – Порядок).</w:t>
      </w:r>
    </w:p>
    <w:p w:rsidR="00540D7C" w:rsidRPr="00540D7C" w:rsidRDefault="00540D7C" w:rsidP="00540D7C">
      <w:pPr>
        <w:suppressAutoHyphens/>
        <w:autoSpaceDE w:val="0"/>
        <w:spacing w:after="0" w:line="240" w:lineRule="auto"/>
        <w:ind w:firstLine="708"/>
        <w:jc w:val="both"/>
        <w:rPr>
          <w:rFonts w:eastAsia="Calibri"/>
          <w:kern w:val="32"/>
          <w:lang w:eastAsia="ru-RU"/>
        </w:rPr>
      </w:pPr>
      <w:r w:rsidRPr="00540D7C">
        <w:rPr>
          <w:rFonts w:eastAsia="Calibri"/>
          <w:lang w:eastAsia="ar-SA"/>
        </w:rPr>
        <w:t xml:space="preserve">2.2. Документация </w:t>
      </w:r>
      <w:r w:rsidRPr="00540D7C">
        <w:rPr>
          <w:rFonts w:eastAsia="Calibri"/>
          <w:bCs/>
          <w:lang w:eastAsia="ar-SA"/>
        </w:rPr>
        <w:t>о комиссионном отборе подрядной организации</w:t>
      </w:r>
      <w:r w:rsidRPr="00540D7C">
        <w:rPr>
          <w:rFonts w:eastAsia="Calibri"/>
          <w:lang w:eastAsia="ar-SA"/>
        </w:rPr>
        <w:t xml:space="preserve"> включает в себя:</w:t>
      </w:r>
    </w:p>
    <w:p w:rsidR="00540D7C" w:rsidRPr="00540D7C" w:rsidRDefault="00540D7C" w:rsidP="00540D7C">
      <w:pPr>
        <w:suppressAutoHyphens/>
        <w:autoSpaceDE w:val="0"/>
        <w:spacing w:after="0" w:line="240" w:lineRule="auto"/>
        <w:jc w:val="both"/>
        <w:rPr>
          <w:rFonts w:eastAsia="Calibri"/>
          <w:kern w:val="32"/>
          <w:lang w:eastAsia="ru-RU"/>
        </w:rPr>
      </w:pPr>
      <w:r w:rsidRPr="00540D7C">
        <w:rPr>
          <w:rFonts w:eastAsia="Calibri"/>
          <w:kern w:val="32"/>
          <w:lang w:eastAsia="ru-RU"/>
        </w:rPr>
        <w:t>1) инструкцию и образцы форм, рекомендуемых для заполнения участникам;</w:t>
      </w:r>
    </w:p>
    <w:p w:rsidR="00540D7C" w:rsidRPr="00540D7C" w:rsidRDefault="00540D7C" w:rsidP="00540D7C">
      <w:pPr>
        <w:suppressAutoHyphens/>
        <w:autoSpaceDE w:val="0"/>
        <w:spacing w:after="0" w:line="240" w:lineRule="auto"/>
        <w:jc w:val="both"/>
        <w:rPr>
          <w:rFonts w:eastAsia="Calibri"/>
          <w:lang w:eastAsia="ar-SA"/>
        </w:rPr>
      </w:pPr>
      <w:r w:rsidRPr="00540D7C">
        <w:rPr>
          <w:rFonts w:eastAsia="Calibri"/>
          <w:kern w:val="32"/>
          <w:lang w:eastAsia="ru-RU"/>
        </w:rPr>
        <w:t xml:space="preserve">2) </w:t>
      </w:r>
      <w:r w:rsidRPr="00540D7C">
        <w:rPr>
          <w:rFonts w:eastAsia="Calibri"/>
          <w:lang w:eastAsia="ar-SA"/>
        </w:rPr>
        <w:t>техническое задание;</w:t>
      </w:r>
    </w:p>
    <w:p w:rsidR="00540D7C" w:rsidRPr="00540D7C" w:rsidRDefault="00540D7C" w:rsidP="00540D7C">
      <w:pPr>
        <w:suppressAutoHyphens/>
        <w:autoSpaceDE w:val="0"/>
        <w:spacing w:after="0" w:line="240" w:lineRule="auto"/>
        <w:jc w:val="both"/>
        <w:rPr>
          <w:rFonts w:eastAsia="Calibri"/>
          <w:bCs/>
          <w:lang w:eastAsia="ar-SA"/>
        </w:rPr>
      </w:pPr>
      <w:r w:rsidRPr="00540D7C">
        <w:rPr>
          <w:rFonts w:eastAsia="Calibri"/>
          <w:lang w:eastAsia="ar-SA"/>
        </w:rPr>
        <w:t xml:space="preserve">3) проект </w:t>
      </w:r>
      <w:r w:rsidRPr="00540D7C">
        <w:rPr>
          <w:rFonts w:eastAsia="Calibri"/>
          <w:bCs/>
          <w:lang w:eastAsia="ar-SA"/>
        </w:rPr>
        <w:t>договора.</w:t>
      </w:r>
    </w:p>
    <w:p w:rsidR="00540D7C" w:rsidRPr="00540D7C" w:rsidRDefault="00540D7C" w:rsidP="00540D7C">
      <w:pPr>
        <w:suppressAutoHyphens/>
        <w:autoSpaceDE w:val="0"/>
        <w:spacing w:after="0" w:line="240" w:lineRule="auto"/>
        <w:ind w:firstLine="708"/>
        <w:jc w:val="both"/>
        <w:rPr>
          <w:rFonts w:eastAsia="Calibri"/>
          <w:bCs/>
          <w:lang w:eastAsia="ar-SA"/>
        </w:rPr>
      </w:pPr>
      <w:r w:rsidRPr="00540D7C">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540D7C" w:rsidRPr="00540D7C" w:rsidRDefault="00540D7C" w:rsidP="00540D7C">
      <w:pPr>
        <w:suppressAutoHyphens/>
        <w:autoSpaceDE w:val="0"/>
        <w:spacing w:after="0" w:line="240" w:lineRule="auto"/>
        <w:jc w:val="both"/>
        <w:rPr>
          <w:rFonts w:eastAsia="Calibri"/>
          <w:b/>
          <w:bCs/>
          <w:lang w:eastAsia="ar-SA"/>
        </w:rPr>
      </w:pPr>
    </w:p>
    <w:p w:rsidR="00540D7C" w:rsidRPr="00540D7C" w:rsidRDefault="00540D7C" w:rsidP="00540D7C">
      <w:pPr>
        <w:suppressAutoHyphens/>
        <w:autoSpaceDE w:val="0"/>
        <w:spacing w:after="0" w:line="240" w:lineRule="auto"/>
        <w:jc w:val="center"/>
        <w:rPr>
          <w:rFonts w:eastAsia="Calibri"/>
          <w:b/>
          <w:bCs/>
          <w:lang w:eastAsia="ar-SA"/>
        </w:rPr>
      </w:pPr>
      <w:r w:rsidRPr="00540D7C">
        <w:rPr>
          <w:rFonts w:eastAsia="Calibri"/>
          <w:b/>
          <w:bCs/>
          <w:lang w:eastAsia="ar-SA"/>
        </w:rPr>
        <w:t>3. Сведения о Заказчике.</w:t>
      </w:r>
    </w:p>
    <w:p w:rsidR="00540D7C" w:rsidRPr="00540D7C" w:rsidRDefault="00540D7C" w:rsidP="00540D7C">
      <w:pPr>
        <w:suppressAutoHyphens/>
        <w:autoSpaceDE w:val="0"/>
        <w:spacing w:after="0" w:line="240" w:lineRule="auto"/>
        <w:jc w:val="center"/>
        <w:rPr>
          <w:rFonts w:eastAsia="Calibri"/>
          <w:u w:val="single"/>
          <w:lang w:eastAsia="ar-SA"/>
        </w:rPr>
      </w:pPr>
    </w:p>
    <w:p w:rsidR="00540D7C" w:rsidRPr="00540D7C" w:rsidRDefault="00540D7C" w:rsidP="00540D7C">
      <w:pPr>
        <w:tabs>
          <w:tab w:val="left" w:pos="709"/>
        </w:tabs>
        <w:suppressAutoHyphens/>
        <w:autoSpaceDE w:val="0"/>
        <w:spacing w:after="0" w:line="240" w:lineRule="auto"/>
        <w:jc w:val="both"/>
        <w:rPr>
          <w:rFonts w:eastAsia="Calibri"/>
          <w:lang w:eastAsia="ar-SA"/>
        </w:rPr>
      </w:pPr>
      <w:r w:rsidRPr="00540D7C">
        <w:rPr>
          <w:rFonts w:eastAsia="Calibri"/>
          <w:lang w:eastAsia="ar-SA"/>
        </w:rPr>
        <w:tab/>
        <w:t xml:space="preserve">3.1. Заказчик: </w:t>
      </w:r>
    </w:p>
    <w:p w:rsidR="00540D7C" w:rsidRPr="00540D7C" w:rsidRDefault="00540D7C" w:rsidP="00540D7C">
      <w:pPr>
        <w:numPr>
          <w:ilvl w:val="0"/>
          <w:numId w:val="12"/>
        </w:numPr>
        <w:tabs>
          <w:tab w:val="left" w:pos="426"/>
        </w:tabs>
        <w:suppressAutoHyphens/>
        <w:autoSpaceDE w:val="0"/>
        <w:spacing w:after="0" w:line="240" w:lineRule="auto"/>
        <w:ind w:left="0" w:firstLine="0"/>
        <w:jc w:val="both"/>
        <w:rPr>
          <w:rFonts w:eastAsia="Calibri"/>
          <w:lang w:eastAsia="ar-SA"/>
        </w:rPr>
      </w:pPr>
      <w:r w:rsidRPr="00540D7C">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540D7C" w:rsidRPr="00540D7C" w:rsidRDefault="00540D7C" w:rsidP="00540D7C">
      <w:pPr>
        <w:numPr>
          <w:ilvl w:val="0"/>
          <w:numId w:val="12"/>
        </w:numPr>
        <w:suppressAutoHyphens/>
        <w:autoSpaceDE w:val="0"/>
        <w:autoSpaceDN w:val="0"/>
        <w:adjustRightInd w:val="0"/>
        <w:spacing w:after="0" w:line="240" w:lineRule="auto"/>
        <w:ind w:left="0" w:firstLine="0"/>
        <w:jc w:val="both"/>
        <w:rPr>
          <w:rFonts w:eastAsia="Calibri"/>
          <w:lang w:eastAsia="ar-SA"/>
        </w:rPr>
      </w:pPr>
      <w:r w:rsidRPr="00540D7C">
        <w:rPr>
          <w:rFonts w:eastAsia="Calibri"/>
          <w:snapToGrid w:val="0"/>
          <w:color w:val="000000"/>
          <w:lang w:eastAsia="ar-SA"/>
        </w:rPr>
        <w:t xml:space="preserve">юридический </w:t>
      </w:r>
      <w:r w:rsidRPr="00540D7C">
        <w:rPr>
          <w:rFonts w:eastAsia="Calibri"/>
          <w:lang w:eastAsia="ar-SA"/>
        </w:rPr>
        <w:t>адрес: 183031, г. Мурманск, ул. Подстаницкого, д. 1</w:t>
      </w:r>
    </w:p>
    <w:p w:rsidR="00540D7C" w:rsidRPr="00540D7C" w:rsidRDefault="00540D7C" w:rsidP="00540D7C">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540D7C">
        <w:rPr>
          <w:rFonts w:eastAsia="Calibri"/>
          <w:lang w:eastAsia="ar-SA"/>
        </w:rPr>
        <w:t xml:space="preserve">почтовый адрес: </w:t>
      </w:r>
      <w:r w:rsidRPr="00540D7C">
        <w:rPr>
          <w:rFonts w:eastAsia="Times New Roman"/>
          <w:bCs/>
          <w:lang w:eastAsia="ar-SA"/>
        </w:rPr>
        <w:t>183031, г. Мурманск, ул. Подстаницкого, д.1</w:t>
      </w:r>
      <w:r w:rsidRPr="00540D7C">
        <w:rPr>
          <w:rFonts w:eastAsia="Calibri"/>
          <w:lang w:eastAsia="ar-SA"/>
        </w:rPr>
        <w:t xml:space="preserve">; </w:t>
      </w:r>
    </w:p>
    <w:p w:rsidR="00540D7C" w:rsidRPr="00540D7C" w:rsidRDefault="00540D7C" w:rsidP="00540D7C">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540D7C">
        <w:rPr>
          <w:rFonts w:eastAsia="Calibri"/>
          <w:lang w:eastAsia="ar-SA"/>
        </w:rPr>
        <w:t xml:space="preserve">банковские реквизиты: </w:t>
      </w:r>
    </w:p>
    <w:p w:rsidR="00540D7C" w:rsidRPr="00540D7C" w:rsidRDefault="00540D7C" w:rsidP="00540D7C">
      <w:pPr>
        <w:numPr>
          <w:ilvl w:val="0"/>
          <w:numId w:val="12"/>
        </w:numPr>
        <w:tabs>
          <w:tab w:val="left" w:pos="426"/>
        </w:tabs>
        <w:suppressAutoHyphens/>
        <w:spacing w:after="0" w:line="240" w:lineRule="auto"/>
        <w:ind w:left="0" w:firstLine="0"/>
        <w:jc w:val="both"/>
        <w:rPr>
          <w:rFonts w:eastAsia="Calibri"/>
          <w:color w:val="000000"/>
          <w:lang w:eastAsia="ar-SA"/>
        </w:rPr>
      </w:pPr>
      <w:r w:rsidRPr="00540D7C">
        <w:rPr>
          <w:rFonts w:eastAsia="Calibri"/>
          <w:color w:val="000000"/>
          <w:lang w:eastAsia="ar-SA"/>
        </w:rPr>
        <w:t>ИНН 5190996259, КПП 519001001</w:t>
      </w:r>
    </w:p>
    <w:p w:rsidR="00540D7C" w:rsidRPr="00540D7C" w:rsidRDefault="00540D7C" w:rsidP="00540D7C">
      <w:pPr>
        <w:numPr>
          <w:ilvl w:val="0"/>
          <w:numId w:val="12"/>
        </w:numPr>
        <w:tabs>
          <w:tab w:val="left" w:pos="426"/>
        </w:tabs>
        <w:suppressAutoHyphens/>
        <w:spacing w:after="0" w:line="240" w:lineRule="auto"/>
        <w:ind w:left="0" w:firstLine="0"/>
        <w:jc w:val="both"/>
        <w:rPr>
          <w:rFonts w:eastAsia="Calibri"/>
          <w:color w:val="000000"/>
          <w:lang w:eastAsia="ar-SA"/>
        </w:rPr>
      </w:pPr>
      <w:r w:rsidRPr="00540D7C">
        <w:rPr>
          <w:rFonts w:eastAsia="Calibri"/>
          <w:color w:val="000000"/>
          <w:lang w:eastAsia="ar-SA"/>
        </w:rPr>
        <w:t xml:space="preserve">Р/счет 40703810741000081293 в Отделение №8627 Сбербанка России  </w:t>
      </w:r>
    </w:p>
    <w:p w:rsidR="00540D7C" w:rsidRPr="00540D7C" w:rsidRDefault="00540D7C" w:rsidP="00540D7C">
      <w:pPr>
        <w:tabs>
          <w:tab w:val="left" w:pos="426"/>
        </w:tabs>
        <w:suppressAutoHyphens/>
        <w:spacing w:after="0" w:line="240" w:lineRule="auto"/>
        <w:jc w:val="both"/>
        <w:rPr>
          <w:rFonts w:eastAsia="Calibri"/>
          <w:color w:val="000000"/>
          <w:lang w:eastAsia="ar-SA"/>
        </w:rPr>
      </w:pPr>
      <w:r w:rsidRPr="00540D7C">
        <w:rPr>
          <w:rFonts w:eastAsia="Calibri"/>
          <w:color w:val="000000"/>
          <w:lang w:eastAsia="ar-SA"/>
        </w:rPr>
        <w:t>г. Мурманск,</w:t>
      </w:r>
    </w:p>
    <w:p w:rsidR="00540D7C" w:rsidRPr="00540D7C" w:rsidRDefault="00540D7C" w:rsidP="00540D7C">
      <w:pPr>
        <w:numPr>
          <w:ilvl w:val="0"/>
          <w:numId w:val="12"/>
        </w:numPr>
        <w:suppressAutoHyphens/>
        <w:spacing w:after="0" w:line="240" w:lineRule="auto"/>
        <w:ind w:left="0" w:firstLine="0"/>
        <w:jc w:val="both"/>
        <w:rPr>
          <w:rFonts w:eastAsia="Calibri"/>
          <w:color w:val="000000"/>
          <w:lang w:eastAsia="ar-SA"/>
        </w:rPr>
      </w:pPr>
      <w:r w:rsidRPr="00540D7C">
        <w:rPr>
          <w:rFonts w:eastAsia="Calibri"/>
          <w:lang w:eastAsia="ar-SA"/>
        </w:rPr>
        <w:lastRenderedPageBreak/>
        <w:t>БИК 044705615, Кор/счет 30101810300000000615</w:t>
      </w:r>
      <w:r w:rsidRPr="00540D7C">
        <w:rPr>
          <w:rFonts w:eastAsia="Calibri"/>
          <w:color w:val="000000"/>
          <w:lang w:eastAsia="ar-SA"/>
        </w:rPr>
        <w:t>;</w:t>
      </w:r>
    </w:p>
    <w:p w:rsidR="00540D7C" w:rsidRPr="00540D7C" w:rsidRDefault="00540D7C" w:rsidP="00540D7C">
      <w:pPr>
        <w:numPr>
          <w:ilvl w:val="0"/>
          <w:numId w:val="12"/>
        </w:numPr>
        <w:tabs>
          <w:tab w:val="left" w:pos="426"/>
        </w:tabs>
        <w:suppressAutoHyphens/>
        <w:spacing w:after="0" w:line="240" w:lineRule="auto"/>
        <w:ind w:left="0" w:firstLine="0"/>
        <w:jc w:val="both"/>
        <w:rPr>
          <w:rFonts w:eastAsia="Calibri"/>
          <w:lang w:eastAsia="ar-SA"/>
        </w:rPr>
      </w:pPr>
      <w:r w:rsidRPr="00540D7C">
        <w:rPr>
          <w:rFonts w:eastAsia="Calibri"/>
          <w:lang w:eastAsia="ar-SA"/>
        </w:rPr>
        <w:t>контактное лицо: Зайцев Михаил Юрьевич;</w:t>
      </w: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 контактный телефон/факс: 8(815-2) 412-529;</w:t>
      </w:r>
    </w:p>
    <w:p w:rsidR="00540D7C" w:rsidRPr="00540D7C" w:rsidRDefault="00540D7C" w:rsidP="00540D7C">
      <w:pPr>
        <w:suppressAutoHyphens/>
        <w:spacing w:after="0" w:line="240" w:lineRule="auto"/>
        <w:jc w:val="both"/>
        <w:rPr>
          <w:rFonts w:eastAsia="Calibri"/>
          <w:color w:val="FF0000"/>
          <w:lang w:eastAsia="ar-SA"/>
        </w:rPr>
      </w:pPr>
      <w:r w:rsidRPr="00540D7C">
        <w:rPr>
          <w:rFonts w:eastAsia="Calibri"/>
          <w:snapToGrid w:val="0"/>
          <w:lang w:eastAsia="ar-SA"/>
        </w:rPr>
        <w:t>- а</w:t>
      </w:r>
      <w:r w:rsidRPr="00540D7C">
        <w:rPr>
          <w:rFonts w:eastAsia="Calibri"/>
          <w:lang w:eastAsia="ar-SA"/>
        </w:rPr>
        <w:t xml:space="preserve">дрес электронной почты: </w:t>
      </w:r>
      <w:proofErr w:type="spellStart"/>
      <w:r w:rsidRPr="00540D7C">
        <w:rPr>
          <w:rFonts w:eastAsia="Calibri"/>
          <w:lang w:val="en-US" w:eastAsia="ar-SA"/>
        </w:rPr>
        <w:t>zm</w:t>
      </w:r>
      <w:proofErr w:type="spellEnd"/>
      <w:r w:rsidRPr="00540D7C">
        <w:rPr>
          <w:rFonts w:eastAsia="Calibri"/>
          <w:lang w:eastAsia="ar-SA"/>
        </w:rPr>
        <w:t>@</w:t>
      </w:r>
      <w:proofErr w:type="spellStart"/>
      <w:r w:rsidRPr="00540D7C">
        <w:rPr>
          <w:rFonts w:eastAsia="Calibri"/>
          <w:lang w:val="en-US" w:eastAsia="ar-SA"/>
        </w:rPr>
        <w:t>fkrmo</w:t>
      </w:r>
      <w:proofErr w:type="spellEnd"/>
      <w:r w:rsidRPr="00540D7C">
        <w:rPr>
          <w:rFonts w:eastAsia="Calibri"/>
          <w:lang w:eastAsia="ar-SA"/>
        </w:rPr>
        <w:t>.</w:t>
      </w:r>
      <w:proofErr w:type="spellStart"/>
      <w:r w:rsidRPr="00540D7C">
        <w:rPr>
          <w:rFonts w:eastAsia="Calibri"/>
          <w:lang w:val="en-US" w:eastAsia="ar-SA"/>
        </w:rPr>
        <w:t>ru</w:t>
      </w:r>
      <w:proofErr w:type="spellEnd"/>
      <w:r w:rsidRPr="00540D7C">
        <w:rPr>
          <w:rFonts w:eastAsia="Calibri"/>
          <w:lang w:eastAsia="ar-SA"/>
        </w:rPr>
        <w:t>;</w:t>
      </w:r>
    </w:p>
    <w:p w:rsidR="00540D7C" w:rsidRPr="00540D7C" w:rsidRDefault="00540D7C" w:rsidP="00540D7C">
      <w:pPr>
        <w:suppressAutoHyphens/>
        <w:spacing w:after="0" w:line="240" w:lineRule="auto"/>
        <w:jc w:val="both"/>
        <w:rPr>
          <w:rFonts w:eastAsia="Times New Roman"/>
          <w:bCs/>
          <w:shd w:val="clear" w:color="auto" w:fill="FFFF00"/>
          <w:lang w:eastAsia="ar-SA"/>
        </w:rPr>
      </w:pPr>
      <w:r w:rsidRPr="00540D7C">
        <w:rPr>
          <w:rFonts w:eastAsia="Times New Roman"/>
          <w:bCs/>
          <w:lang w:eastAsia="ar-SA"/>
        </w:rPr>
        <w:t>- время приема: рабочие дни с 14:00 до 15:00.</w:t>
      </w:r>
    </w:p>
    <w:p w:rsidR="00540D7C" w:rsidRPr="00540D7C" w:rsidRDefault="00540D7C" w:rsidP="00540D7C">
      <w:pPr>
        <w:tabs>
          <w:tab w:val="left" w:pos="851"/>
        </w:tabs>
        <w:suppressAutoHyphens/>
        <w:autoSpaceDE w:val="0"/>
        <w:autoSpaceDN w:val="0"/>
        <w:adjustRightInd w:val="0"/>
        <w:spacing w:after="0" w:line="240" w:lineRule="auto"/>
        <w:jc w:val="both"/>
        <w:rPr>
          <w:rFonts w:eastAsia="Calibri"/>
          <w:lang w:eastAsia="ar-SA"/>
        </w:rPr>
      </w:pPr>
      <w:r w:rsidRPr="00540D7C">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540D7C" w:rsidRPr="00540D7C" w:rsidRDefault="00540D7C" w:rsidP="00540D7C">
      <w:pPr>
        <w:suppressAutoHyphens/>
        <w:spacing w:after="0" w:line="240" w:lineRule="auto"/>
        <w:contextualSpacing/>
        <w:rPr>
          <w:rFonts w:eastAsia="Calibri"/>
          <w:b/>
          <w:lang w:eastAsia="ar-SA"/>
        </w:rPr>
      </w:pPr>
    </w:p>
    <w:p w:rsidR="00540D7C" w:rsidRPr="00540D7C" w:rsidRDefault="00540D7C" w:rsidP="00540D7C">
      <w:pPr>
        <w:suppressAutoHyphens/>
        <w:spacing w:after="0" w:line="240" w:lineRule="auto"/>
        <w:ind w:firstLine="708"/>
        <w:contextualSpacing/>
        <w:jc w:val="center"/>
        <w:rPr>
          <w:rFonts w:eastAsia="Calibri"/>
          <w:b/>
          <w:lang w:eastAsia="ar-SA"/>
        </w:rPr>
      </w:pPr>
      <w:r w:rsidRPr="00540D7C">
        <w:rPr>
          <w:rFonts w:eastAsia="Calibri"/>
          <w:b/>
          <w:lang w:eastAsia="ar-SA"/>
        </w:rPr>
        <w:t>4. Требования, предъявляемые к участникам комиссионного отбора подрядной организации.</w:t>
      </w:r>
    </w:p>
    <w:p w:rsidR="00540D7C" w:rsidRPr="00540D7C" w:rsidRDefault="00540D7C" w:rsidP="00540D7C">
      <w:pPr>
        <w:suppressAutoHyphens/>
        <w:spacing w:after="0" w:line="240" w:lineRule="auto"/>
        <w:contextualSpacing/>
        <w:jc w:val="center"/>
        <w:rPr>
          <w:rFonts w:eastAsia="Calibri"/>
          <w:b/>
          <w:lang w:eastAsia="ar-SA"/>
        </w:rPr>
      </w:pPr>
    </w:p>
    <w:p w:rsidR="00540D7C" w:rsidRPr="00540D7C" w:rsidRDefault="00540D7C" w:rsidP="00540D7C">
      <w:pPr>
        <w:suppressAutoHyphens/>
        <w:spacing w:after="0" w:line="240" w:lineRule="auto"/>
        <w:ind w:firstLine="708"/>
        <w:contextualSpacing/>
        <w:jc w:val="both"/>
        <w:rPr>
          <w:rFonts w:eastAsia="Calibri"/>
          <w:kern w:val="32"/>
          <w:lang w:eastAsia="ru-RU"/>
        </w:rPr>
      </w:pPr>
      <w:r w:rsidRPr="00540D7C">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540D7C">
        <w:rPr>
          <w:rFonts w:eastAsia="Calibri"/>
          <w:bCs/>
          <w:lang w:eastAsia="ar-SA"/>
        </w:rPr>
        <w:t>данного комиссионного отбора</w:t>
      </w:r>
      <w:r w:rsidRPr="00540D7C">
        <w:rPr>
          <w:rFonts w:eastAsia="Calibri"/>
          <w:kern w:val="32"/>
          <w:lang w:eastAsia="ru-RU"/>
        </w:rPr>
        <w:t>.</w:t>
      </w:r>
    </w:p>
    <w:p w:rsidR="00540D7C" w:rsidRPr="00540D7C" w:rsidRDefault="00540D7C" w:rsidP="00540D7C">
      <w:pPr>
        <w:widowControl w:val="0"/>
        <w:autoSpaceDE w:val="0"/>
        <w:autoSpaceDN w:val="0"/>
        <w:adjustRightInd w:val="0"/>
        <w:spacing w:after="0" w:line="240" w:lineRule="auto"/>
        <w:ind w:firstLine="708"/>
        <w:contextualSpacing/>
        <w:jc w:val="both"/>
        <w:rPr>
          <w:rFonts w:eastAsia="Times New Roman"/>
          <w:lang w:eastAsia="ru-RU"/>
        </w:rPr>
      </w:pPr>
      <w:r w:rsidRPr="00540D7C">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t>- отсутствие в настоящее время реорганизации, ликвидации, несостоятельности (банкротства);</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t xml:space="preserve">- отсутствие у участника комиссионного отбора подрядной организации недоимки по налогам, сборам, задолженности по иным обязательным платежам </w:t>
      </w:r>
      <w:r w:rsidRPr="00540D7C">
        <w:rPr>
          <w:rFonts w:eastAsia="Times New Roman"/>
          <w:lang w:eastAsia="ru-RU"/>
        </w:rPr>
        <w:lastRenderedPageBreak/>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540D7C">
        <w:rPr>
          <w:rFonts w:eastAsia="Times New Roman"/>
          <w:color w:val="000000"/>
          <w:shd w:val="clear" w:color="auto" w:fill="FFFFFF"/>
          <w:lang w:eastAsia="ru-RU"/>
        </w:rPr>
        <w:t>от 05.04.2013</w:t>
      </w:r>
      <w:r w:rsidRPr="00540D7C">
        <w:rPr>
          <w:rFonts w:eastAsia="Times New Roman"/>
          <w:lang w:eastAsia="ru-RU"/>
        </w:rPr>
        <w:t xml:space="preserve"> № </w:t>
      </w:r>
      <w:r w:rsidRPr="00540D7C">
        <w:rPr>
          <w:rFonts w:eastAsia="Times New Roman"/>
          <w:bCs/>
          <w:color w:val="000000"/>
          <w:shd w:val="clear" w:color="auto" w:fill="FFFFFF"/>
          <w:lang w:eastAsia="ru-RU"/>
        </w:rPr>
        <w:t>44</w:t>
      </w:r>
      <w:r w:rsidRPr="00540D7C">
        <w:rPr>
          <w:rFonts w:eastAsia="Times New Roman"/>
          <w:color w:val="000000"/>
          <w:shd w:val="clear" w:color="auto" w:fill="FFFFFF"/>
          <w:lang w:eastAsia="ru-RU"/>
        </w:rPr>
        <w:t>-</w:t>
      </w:r>
      <w:r w:rsidRPr="00540D7C">
        <w:rPr>
          <w:rFonts w:eastAsia="Times New Roman"/>
          <w:bCs/>
          <w:color w:val="000000"/>
          <w:shd w:val="clear" w:color="auto" w:fill="FFFFFF"/>
          <w:lang w:eastAsia="ru-RU"/>
        </w:rPr>
        <w:t>ФЗ</w:t>
      </w:r>
      <w:r w:rsidRPr="00540D7C">
        <w:rPr>
          <w:rFonts w:eastAsia="Times New Roman"/>
          <w:lang w:eastAsia="ru-RU"/>
        </w:rPr>
        <w:t>;</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540D7C" w:rsidRPr="00540D7C" w:rsidRDefault="00540D7C" w:rsidP="00540D7C">
      <w:pPr>
        <w:widowControl w:val="0"/>
        <w:autoSpaceDE w:val="0"/>
        <w:autoSpaceDN w:val="0"/>
        <w:adjustRightInd w:val="0"/>
        <w:spacing w:after="0" w:line="240" w:lineRule="auto"/>
        <w:ind w:firstLine="708"/>
        <w:contextualSpacing/>
        <w:jc w:val="both"/>
        <w:rPr>
          <w:rFonts w:eastAsia="Times New Roman"/>
          <w:lang w:eastAsia="ru-RU"/>
        </w:rPr>
      </w:pPr>
      <w:r w:rsidRPr="00540D7C">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t>- отсутствие у участника комиссионного отбора подрядной организации;</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p>
    <w:p w:rsidR="00540D7C" w:rsidRPr="00540D7C" w:rsidRDefault="00540D7C" w:rsidP="00540D7C">
      <w:pPr>
        <w:widowControl w:val="0"/>
        <w:autoSpaceDE w:val="0"/>
        <w:autoSpaceDN w:val="0"/>
        <w:adjustRightInd w:val="0"/>
        <w:spacing w:after="0" w:line="240" w:lineRule="auto"/>
        <w:contextualSpacing/>
        <w:jc w:val="both"/>
        <w:rPr>
          <w:rFonts w:eastAsia="Times New Roman"/>
          <w:lang w:eastAsia="ru-RU"/>
        </w:rPr>
      </w:pPr>
      <w:r w:rsidRPr="00540D7C">
        <w:rPr>
          <w:rFonts w:eastAsia="Times New Roman"/>
          <w:lang w:eastAsia="ru-RU"/>
        </w:rPr>
        <w:lastRenderedPageBreak/>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540D7C" w:rsidRPr="00540D7C" w:rsidRDefault="00540D7C" w:rsidP="00540D7C">
      <w:pPr>
        <w:tabs>
          <w:tab w:val="left" w:pos="709"/>
        </w:tabs>
        <w:suppressAutoHyphens/>
        <w:spacing w:after="0" w:line="240" w:lineRule="auto"/>
        <w:contextualSpacing/>
        <w:jc w:val="both"/>
        <w:rPr>
          <w:rFonts w:eastAsia="Calibri"/>
          <w:b/>
          <w:lang w:eastAsia="ar-SA"/>
        </w:rPr>
      </w:pPr>
      <w:r w:rsidRPr="00540D7C">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540D7C" w:rsidRPr="00540D7C" w:rsidRDefault="00540D7C" w:rsidP="00540D7C">
      <w:pPr>
        <w:suppressAutoHyphens/>
        <w:autoSpaceDE w:val="0"/>
        <w:autoSpaceDN w:val="0"/>
        <w:adjustRightInd w:val="0"/>
        <w:spacing w:after="0" w:line="240" w:lineRule="auto"/>
        <w:jc w:val="center"/>
        <w:outlineLvl w:val="2"/>
        <w:rPr>
          <w:rFonts w:eastAsia="Calibri"/>
          <w:b/>
          <w:lang w:eastAsia="ar-SA"/>
        </w:rPr>
      </w:pPr>
    </w:p>
    <w:p w:rsidR="00540D7C" w:rsidRPr="00540D7C" w:rsidRDefault="00540D7C" w:rsidP="00540D7C">
      <w:pPr>
        <w:suppressAutoHyphens/>
        <w:autoSpaceDE w:val="0"/>
        <w:autoSpaceDN w:val="0"/>
        <w:adjustRightInd w:val="0"/>
        <w:spacing w:after="0" w:line="240" w:lineRule="auto"/>
        <w:jc w:val="center"/>
        <w:outlineLvl w:val="2"/>
        <w:rPr>
          <w:rFonts w:eastAsia="Calibri"/>
          <w:b/>
          <w:bCs/>
          <w:lang w:eastAsia="ar-SA"/>
        </w:rPr>
      </w:pPr>
      <w:r w:rsidRPr="00540D7C">
        <w:rPr>
          <w:rFonts w:eastAsia="Calibri"/>
          <w:b/>
          <w:lang w:eastAsia="ar-SA"/>
        </w:rPr>
        <w:t xml:space="preserve">5. Требования обеспечения заявки и исполнения </w:t>
      </w:r>
      <w:r w:rsidRPr="00540D7C">
        <w:rPr>
          <w:rFonts w:eastAsia="Calibri"/>
          <w:b/>
          <w:bCs/>
          <w:lang w:eastAsia="ar-SA"/>
        </w:rPr>
        <w:t>договора.</w:t>
      </w:r>
    </w:p>
    <w:p w:rsidR="00540D7C" w:rsidRPr="00540D7C" w:rsidRDefault="00540D7C" w:rsidP="00540D7C">
      <w:pPr>
        <w:suppressAutoHyphens/>
        <w:autoSpaceDE w:val="0"/>
        <w:autoSpaceDN w:val="0"/>
        <w:adjustRightInd w:val="0"/>
        <w:spacing w:after="0" w:line="240" w:lineRule="auto"/>
        <w:jc w:val="center"/>
        <w:outlineLvl w:val="2"/>
        <w:rPr>
          <w:rFonts w:eastAsia="Calibri"/>
          <w:lang w:eastAsia="ar-SA"/>
        </w:rPr>
      </w:pPr>
    </w:p>
    <w:p w:rsidR="00540D7C" w:rsidRPr="00540D7C" w:rsidRDefault="00540D7C" w:rsidP="00540D7C">
      <w:pPr>
        <w:tabs>
          <w:tab w:val="left" w:pos="709"/>
        </w:tabs>
        <w:suppressAutoHyphens/>
        <w:spacing w:after="0" w:line="240" w:lineRule="auto"/>
        <w:jc w:val="both"/>
        <w:rPr>
          <w:rFonts w:eastAsia="Calibri"/>
          <w:lang w:eastAsia="ar-SA"/>
        </w:rPr>
      </w:pPr>
      <w:r w:rsidRPr="00540D7C">
        <w:rPr>
          <w:rFonts w:eastAsia="Calibri"/>
          <w:lang w:eastAsia="ar-SA"/>
        </w:rPr>
        <w:t xml:space="preserve">    </w:t>
      </w:r>
      <w:r w:rsidRPr="00540D7C">
        <w:rPr>
          <w:rFonts w:eastAsia="Calibri"/>
          <w:lang w:eastAsia="ar-SA"/>
        </w:rPr>
        <w:tab/>
        <w:t xml:space="preserve">5.1. </w:t>
      </w:r>
      <w:r w:rsidRPr="00540D7C">
        <w:rPr>
          <w:rFonts w:eastAsia="Times New Roman"/>
          <w:lang w:eastAsia="ru-RU"/>
        </w:rPr>
        <w:t>Требования не установлено.</w:t>
      </w:r>
    </w:p>
    <w:p w:rsidR="00540D7C" w:rsidRPr="00540D7C" w:rsidRDefault="00540D7C" w:rsidP="00540D7C">
      <w:pPr>
        <w:suppressAutoHyphens/>
        <w:spacing w:after="0" w:line="240" w:lineRule="auto"/>
        <w:jc w:val="both"/>
        <w:rPr>
          <w:rFonts w:eastAsia="Calibri"/>
          <w:b/>
          <w:lang w:eastAsia="ar-SA"/>
        </w:rPr>
      </w:pPr>
    </w:p>
    <w:p w:rsidR="00540D7C" w:rsidRPr="00540D7C" w:rsidRDefault="00540D7C" w:rsidP="00540D7C">
      <w:pPr>
        <w:suppressAutoHyphens/>
        <w:autoSpaceDE w:val="0"/>
        <w:snapToGrid w:val="0"/>
        <w:spacing w:after="0" w:line="100" w:lineRule="atLeast"/>
        <w:jc w:val="center"/>
        <w:rPr>
          <w:rFonts w:eastAsia="Times New Roman"/>
          <w:b/>
          <w:bCs/>
          <w:lang w:eastAsia="ar-SA"/>
        </w:rPr>
      </w:pPr>
      <w:r w:rsidRPr="00540D7C">
        <w:rPr>
          <w:rFonts w:eastAsia="Times New Roman"/>
          <w:b/>
          <w:bCs/>
          <w:lang w:eastAsia="ar-SA"/>
        </w:rPr>
        <w:t xml:space="preserve">6. Документы, входящие в состав заявки участника </w:t>
      </w:r>
    </w:p>
    <w:p w:rsidR="00540D7C" w:rsidRPr="00540D7C" w:rsidRDefault="00540D7C" w:rsidP="00540D7C">
      <w:pPr>
        <w:suppressAutoHyphens/>
        <w:autoSpaceDE w:val="0"/>
        <w:snapToGrid w:val="0"/>
        <w:spacing w:after="0" w:line="100" w:lineRule="atLeast"/>
        <w:jc w:val="center"/>
        <w:rPr>
          <w:rFonts w:eastAsia="Times New Roman"/>
          <w:b/>
          <w:bCs/>
          <w:lang w:eastAsia="ar-SA"/>
        </w:rPr>
      </w:pPr>
      <w:r w:rsidRPr="00540D7C">
        <w:rPr>
          <w:rFonts w:eastAsia="Times New Roman"/>
          <w:b/>
          <w:bCs/>
          <w:lang w:eastAsia="ar-SA"/>
        </w:rPr>
        <w:t>комиссионного отбора</w:t>
      </w:r>
    </w:p>
    <w:p w:rsidR="00540D7C" w:rsidRPr="00540D7C" w:rsidRDefault="00540D7C" w:rsidP="00540D7C">
      <w:pPr>
        <w:suppressAutoHyphens/>
        <w:autoSpaceDE w:val="0"/>
        <w:snapToGrid w:val="0"/>
        <w:spacing w:after="0" w:line="100" w:lineRule="atLeast"/>
        <w:jc w:val="center"/>
        <w:rPr>
          <w:rFonts w:eastAsia="Times New Roman"/>
          <w:b/>
          <w:bCs/>
          <w:lang w:eastAsia="ar-SA"/>
        </w:rPr>
      </w:pP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540D7C" w:rsidRPr="00540D7C" w:rsidRDefault="00540D7C" w:rsidP="00540D7C">
      <w:pPr>
        <w:widowControl w:val="0"/>
        <w:autoSpaceDE w:val="0"/>
        <w:autoSpaceDN w:val="0"/>
        <w:adjustRightInd w:val="0"/>
        <w:spacing w:after="0" w:line="240" w:lineRule="auto"/>
        <w:jc w:val="both"/>
        <w:rPr>
          <w:rFonts w:eastAsia="Times New Roman"/>
          <w:lang w:eastAsia="ru-RU"/>
        </w:rPr>
      </w:pPr>
      <w:r w:rsidRPr="00540D7C">
        <w:rPr>
          <w:rFonts w:eastAsia="Times New Roman"/>
          <w:lang w:eastAsia="ru-RU"/>
        </w:rPr>
        <w:t>6.1.1. Опись входящих в состав заявки документов (форма№ 2 к инструкции участникам).</w:t>
      </w: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 xml:space="preserve">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Pr="00540D7C">
        <w:rPr>
          <w:rFonts w:eastAsia="Times New Roman"/>
          <w:lang w:eastAsia="ru-RU"/>
        </w:rPr>
        <w:lastRenderedPageBreak/>
        <w:t>объектах и соответствие квалификационным требованиям (Форма № 3), либо пояснительная записка о причинах отсутствия данных документов.</w:t>
      </w: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6.1.7. Копия свидетельства о постановке на учет в налоговом органе.</w:t>
      </w: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6.1.8. Копия свидетельства о государственной регистрации.</w:t>
      </w: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540D7C" w:rsidRPr="00540D7C" w:rsidRDefault="00540D7C" w:rsidP="00540D7C">
      <w:pPr>
        <w:widowControl w:val="0"/>
        <w:autoSpaceDE w:val="0"/>
        <w:autoSpaceDN w:val="0"/>
        <w:adjustRightInd w:val="0"/>
        <w:spacing w:after="0" w:line="240" w:lineRule="auto"/>
        <w:ind w:firstLine="708"/>
        <w:jc w:val="both"/>
        <w:rPr>
          <w:rFonts w:eastAsia="Times New Roman"/>
          <w:lang w:eastAsia="ru-RU"/>
        </w:rPr>
      </w:pPr>
      <w:r w:rsidRPr="00540D7C">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540D7C" w:rsidRPr="00540D7C" w:rsidRDefault="00540D7C" w:rsidP="00540D7C">
      <w:pPr>
        <w:widowControl w:val="0"/>
        <w:autoSpaceDE w:val="0"/>
        <w:autoSpaceDN w:val="0"/>
        <w:adjustRightInd w:val="0"/>
        <w:spacing w:after="0" w:line="240" w:lineRule="auto"/>
        <w:ind w:firstLine="708"/>
        <w:jc w:val="both"/>
        <w:rPr>
          <w:rFonts w:eastAsia="Times New Roman"/>
          <w:highlight w:val="yellow"/>
          <w:lang w:eastAsia="ru-RU"/>
        </w:rPr>
      </w:pPr>
      <w:r w:rsidRPr="00540D7C">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540D7C" w:rsidRPr="00540D7C" w:rsidRDefault="00540D7C" w:rsidP="00540D7C">
      <w:pPr>
        <w:widowControl w:val="0"/>
        <w:autoSpaceDE w:val="0"/>
        <w:autoSpaceDN w:val="0"/>
        <w:adjustRightInd w:val="0"/>
        <w:spacing w:after="0" w:line="240" w:lineRule="auto"/>
        <w:jc w:val="both"/>
        <w:rPr>
          <w:rFonts w:eastAsia="Times New Roman"/>
          <w:lang w:eastAsia="ru-RU"/>
        </w:rPr>
      </w:pPr>
      <w:r w:rsidRPr="00540D7C">
        <w:rPr>
          <w:rFonts w:eastAsia="Times New Roman"/>
          <w:lang w:eastAsia="ru-RU"/>
        </w:rPr>
        <w:t xml:space="preserve">   </w:t>
      </w:r>
      <w:r w:rsidRPr="00540D7C">
        <w:rPr>
          <w:rFonts w:eastAsia="Times New Roman"/>
          <w:lang w:eastAsia="ru-RU"/>
        </w:rPr>
        <w:tab/>
        <w:t>6.2. Квалификационные требования:</w:t>
      </w:r>
    </w:p>
    <w:p w:rsidR="00540D7C" w:rsidRPr="00540D7C" w:rsidRDefault="00540D7C" w:rsidP="00540D7C">
      <w:pPr>
        <w:widowControl w:val="0"/>
        <w:autoSpaceDE w:val="0"/>
        <w:autoSpaceDN w:val="0"/>
        <w:adjustRightInd w:val="0"/>
        <w:spacing w:after="0" w:line="240" w:lineRule="auto"/>
        <w:jc w:val="both"/>
        <w:rPr>
          <w:rFonts w:eastAsia="Times New Roman"/>
          <w:lang w:eastAsia="ru-RU"/>
        </w:rPr>
      </w:pPr>
      <w:r w:rsidRPr="00540D7C">
        <w:rPr>
          <w:rFonts w:eastAsia="Times New Roman"/>
          <w:lang w:eastAsia="ru-RU"/>
        </w:rPr>
        <w:t xml:space="preserve">   </w:t>
      </w:r>
      <w:r w:rsidRPr="00540D7C">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540D7C" w:rsidRPr="00540D7C" w:rsidRDefault="00540D7C" w:rsidP="00540D7C">
      <w:pPr>
        <w:widowControl w:val="0"/>
        <w:autoSpaceDE w:val="0"/>
        <w:autoSpaceDN w:val="0"/>
        <w:adjustRightInd w:val="0"/>
        <w:spacing w:after="0" w:line="240" w:lineRule="auto"/>
        <w:jc w:val="both"/>
        <w:rPr>
          <w:rFonts w:eastAsia="Times New Roman"/>
          <w:highlight w:val="yellow"/>
          <w:lang w:eastAsia="ru-RU"/>
        </w:rPr>
      </w:pPr>
      <w:r w:rsidRPr="00540D7C">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540D7C" w:rsidRPr="00540D7C" w:rsidRDefault="00540D7C" w:rsidP="00540D7C">
      <w:pPr>
        <w:widowControl w:val="0"/>
        <w:autoSpaceDE w:val="0"/>
        <w:autoSpaceDN w:val="0"/>
        <w:adjustRightInd w:val="0"/>
        <w:spacing w:after="0" w:line="240" w:lineRule="auto"/>
        <w:jc w:val="both"/>
        <w:rPr>
          <w:rFonts w:eastAsia="Times New Roman"/>
          <w:lang w:eastAsia="ru-RU"/>
        </w:rPr>
      </w:pPr>
      <w:r w:rsidRPr="00540D7C">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540D7C" w:rsidRPr="00540D7C" w:rsidRDefault="00540D7C" w:rsidP="00540D7C">
      <w:pPr>
        <w:widowControl w:val="0"/>
        <w:autoSpaceDE w:val="0"/>
        <w:autoSpaceDN w:val="0"/>
        <w:adjustRightInd w:val="0"/>
        <w:spacing w:after="0" w:line="240" w:lineRule="auto"/>
        <w:jc w:val="both"/>
        <w:rPr>
          <w:rFonts w:eastAsia="Times New Roman"/>
          <w:lang w:eastAsia="ru-RU"/>
        </w:rPr>
      </w:pPr>
      <w:r w:rsidRPr="00540D7C">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w:t>
      </w:r>
      <w:r w:rsidRPr="00540D7C">
        <w:rPr>
          <w:rFonts w:eastAsia="Times New Roman"/>
          <w:lang w:eastAsia="ru-RU"/>
        </w:rPr>
        <w:lastRenderedPageBreak/>
        <w:t>для выполнения работ, являющихся предметом настоящего комиссионного отбора (Форма № 4).</w:t>
      </w:r>
    </w:p>
    <w:p w:rsidR="00540D7C" w:rsidRPr="00540D7C" w:rsidRDefault="00540D7C" w:rsidP="00540D7C">
      <w:pPr>
        <w:widowControl w:val="0"/>
        <w:autoSpaceDE w:val="0"/>
        <w:autoSpaceDN w:val="0"/>
        <w:adjustRightInd w:val="0"/>
        <w:spacing w:after="0" w:line="240" w:lineRule="auto"/>
        <w:jc w:val="both"/>
        <w:rPr>
          <w:rFonts w:eastAsia="Times New Roman"/>
          <w:lang w:eastAsia="ru-RU"/>
        </w:rPr>
      </w:pPr>
    </w:p>
    <w:p w:rsidR="00540D7C" w:rsidRPr="00540D7C" w:rsidRDefault="00540D7C" w:rsidP="00540D7C">
      <w:pPr>
        <w:autoSpaceDE w:val="0"/>
        <w:autoSpaceDN w:val="0"/>
        <w:adjustRightInd w:val="0"/>
        <w:spacing w:after="0" w:line="240" w:lineRule="auto"/>
        <w:jc w:val="center"/>
        <w:outlineLvl w:val="2"/>
        <w:rPr>
          <w:rFonts w:eastAsia="Calibri"/>
          <w:b/>
          <w:lang w:eastAsia="ar-SA"/>
        </w:rPr>
      </w:pPr>
      <w:r w:rsidRPr="00540D7C">
        <w:rPr>
          <w:rFonts w:eastAsia="Calibri"/>
          <w:b/>
          <w:lang w:eastAsia="ar-SA"/>
        </w:rPr>
        <w:t>7.  Место, даты начала и окончания подачи заявок</w:t>
      </w:r>
    </w:p>
    <w:p w:rsidR="00540D7C" w:rsidRPr="00540D7C" w:rsidRDefault="00540D7C" w:rsidP="00540D7C">
      <w:pPr>
        <w:autoSpaceDE w:val="0"/>
        <w:autoSpaceDN w:val="0"/>
        <w:adjustRightInd w:val="0"/>
        <w:spacing w:after="0" w:line="240" w:lineRule="auto"/>
        <w:jc w:val="center"/>
        <w:outlineLvl w:val="2"/>
        <w:rPr>
          <w:rFonts w:eastAsia="Calibri"/>
          <w:lang w:eastAsia="ar-SA"/>
        </w:rPr>
      </w:pPr>
    </w:p>
    <w:p w:rsidR="00540D7C" w:rsidRPr="00540D7C" w:rsidRDefault="00540D7C" w:rsidP="00540D7C">
      <w:pPr>
        <w:tabs>
          <w:tab w:val="left" w:pos="709"/>
        </w:tabs>
        <w:autoSpaceDE w:val="0"/>
        <w:autoSpaceDN w:val="0"/>
        <w:adjustRightInd w:val="0"/>
        <w:spacing w:after="0" w:line="240" w:lineRule="auto"/>
        <w:jc w:val="both"/>
        <w:outlineLvl w:val="2"/>
        <w:rPr>
          <w:rFonts w:eastAsia="Calibri"/>
          <w:lang w:eastAsia="ar-SA"/>
        </w:rPr>
      </w:pPr>
      <w:r w:rsidRPr="00540D7C">
        <w:rPr>
          <w:rFonts w:eastAsia="Calibri"/>
          <w:lang w:eastAsia="ar-SA"/>
        </w:rPr>
        <w:t xml:space="preserve">          7.1. Местом подачи участниками заявок является НКО «ФКР МО»:</w:t>
      </w:r>
    </w:p>
    <w:p w:rsidR="00540D7C" w:rsidRPr="00540D7C" w:rsidRDefault="00540D7C" w:rsidP="00540D7C">
      <w:pPr>
        <w:autoSpaceDE w:val="0"/>
        <w:autoSpaceDN w:val="0"/>
        <w:adjustRightInd w:val="0"/>
        <w:spacing w:after="0" w:line="240" w:lineRule="auto"/>
        <w:jc w:val="both"/>
        <w:outlineLvl w:val="2"/>
        <w:rPr>
          <w:rFonts w:eastAsia="Calibri"/>
          <w:lang w:eastAsia="ar-SA"/>
        </w:rPr>
      </w:pPr>
      <w:r w:rsidRPr="00540D7C">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540D7C" w:rsidRPr="00540D7C" w:rsidRDefault="00540D7C" w:rsidP="00540D7C">
      <w:pPr>
        <w:autoSpaceDE w:val="0"/>
        <w:autoSpaceDN w:val="0"/>
        <w:adjustRightInd w:val="0"/>
        <w:spacing w:after="0" w:line="240" w:lineRule="auto"/>
        <w:jc w:val="both"/>
        <w:outlineLvl w:val="2"/>
        <w:rPr>
          <w:rFonts w:eastAsia="Calibri"/>
          <w:lang w:eastAsia="ar-SA"/>
        </w:rPr>
      </w:pPr>
      <w:r w:rsidRPr="00540D7C">
        <w:rPr>
          <w:rFonts w:eastAsia="Calibri"/>
          <w:lang w:eastAsia="ar-SA"/>
        </w:rPr>
        <w:t>Дата начала подачи заявок: 04.05.2016 г.;</w:t>
      </w:r>
    </w:p>
    <w:p w:rsidR="00540D7C" w:rsidRPr="00540D7C" w:rsidRDefault="00540D7C" w:rsidP="00540D7C">
      <w:pPr>
        <w:autoSpaceDE w:val="0"/>
        <w:autoSpaceDN w:val="0"/>
        <w:adjustRightInd w:val="0"/>
        <w:spacing w:after="0" w:line="240" w:lineRule="auto"/>
        <w:jc w:val="both"/>
        <w:outlineLvl w:val="2"/>
        <w:rPr>
          <w:rFonts w:eastAsia="Calibri"/>
          <w:lang w:eastAsia="ar-SA"/>
        </w:rPr>
      </w:pPr>
      <w:r w:rsidRPr="00540D7C">
        <w:rPr>
          <w:rFonts w:eastAsia="Calibri"/>
          <w:lang w:eastAsia="ar-SA"/>
        </w:rPr>
        <w:t>Дата окончания подачи заявок: 03.06.2016 г. в 13-00</w:t>
      </w:r>
    </w:p>
    <w:p w:rsidR="00540D7C" w:rsidRPr="00540D7C" w:rsidRDefault="00540D7C" w:rsidP="00540D7C">
      <w:pPr>
        <w:autoSpaceDE w:val="0"/>
        <w:autoSpaceDN w:val="0"/>
        <w:adjustRightInd w:val="0"/>
        <w:spacing w:after="0" w:line="240" w:lineRule="auto"/>
        <w:jc w:val="both"/>
        <w:outlineLvl w:val="2"/>
        <w:rPr>
          <w:rFonts w:eastAsia="Calibri"/>
          <w:lang w:eastAsia="ar-SA"/>
        </w:rPr>
      </w:pPr>
    </w:p>
    <w:p w:rsidR="00540D7C" w:rsidRPr="00540D7C" w:rsidRDefault="00540D7C" w:rsidP="00540D7C">
      <w:pPr>
        <w:autoSpaceDE w:val="0"/>
        <w:autoSpaceDN w:val="0"/>
        <w:adjustRightInd w:val="0"/>
        <w:spacing w:after="0" w:line="240" w:lineRule="auto"/>
        <w:jc w:val="center"/>
        <w:outlineLvl w:val="2"/>
        <w:rPr>
          <w:rFonts w:eastAsia="Calibri"/>
          <w:b/>
          <w:lang w:eastAsia="ar-SA"/>
        </w:rPr>
      </w:pPr>
      <w:r w:rsidRPr="00540D7C">
        <w:rPr>
          <w:rFonts w:eastAsia="Calibri"/>
          <w:b/>
          <w:lang w:eastAsia="ar-SA"/>
        </w:rPr>
        <w:t>8. Порядок предоставления разъяснений.</w:t>
      </w:r>
    </w:p>
    <w:p w:rsidR="00540D7C" w:rsidRPr="00540D7C" w:rsidRDefault="00540D7C" w:rsidP="00540D7C">
      <w:pPr>
        <w:autoSpaceDE w:val="0"/>
        <w:autoSpaceDN w:val="0"/>
        <w:adjustRightInd w:val="0"/>
        <w:spacing w:after="0" w:line="240" w:lineRule="auto"/>
        <w:jc w:val="both"/>
        <w:outlineLvl w:val="2"/>
        <w:rPr>
          <w:rFonts w:eastAsia="Calibri"/>
          <w:b/>
          <w:lang w:eastAsia="ar-SA"/>
        </w:rPr>
      </w:pPr>
    </w:p>
    <w:p w:rsidR="00540D7C" w:rsidRPr="00540D7C" w:rsidRDefault="00540D7C" w:rsidP="00540D7C">
      <w:pPr>
        <w:suppressAutoHyphens/>
        <w:autoSpaceDE w:val="0"/>
        <w:spacing w:after="0" w:line="240" w:lineRule="auto"/>
        <w:ind w:firstLine="708"/>
        <w:jc w:val="both"/>
        <w:rPr>
          <w:rFonts w:eastAsia="Calibri"/>
          <w:bCs/>
          <w:lang w:eastAsia="ar-SA"/>
        </w:rPr>
      </w:pPr>
      <w:r w:rsidRPr="00540D7C">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540D7C" w:rsidRPr="00540D7C" w:rsidRDefault="00540D7C" w:rsidP="00540D7C">
      <w:pPr>
        <w:suppressAutoHyphens/>
        <w:autoSpaceDE w:val="0"/>
        <w:spacing w:after="0" w:line="240" w:lineRule="auto"/>
        <w:ind w:firstLine="708"/>
        <w:jc w:val="both"/>
        <w:rPr>
          <w:rFonts w:eastAsia="Calibri"/>
          <w:lang w:eastAsia="ar-SA"/>
        </w:rPr>
      </w:pPr>
      <w:r w:rsidRPr="00540D7C">
        <w:rPr>
          <w:rFonts w:eastAsia="Calibri"/>
          <w:bCs/>
          <w:lang w:eastAsia="ar-SA"/>
        </w:rPr>
        <w:t xml:space="preserve">8.2. </w:t>
      </w:r>
      <w:r w:rsidRPr="00540D7C">
        <w:rPr>
          <w:rFonts w:eastAsia="Calibri"/>
          <w:lang w:eastAsia="ar-SA"/>
        </w:rPr>
        <w:t xml:space="preserve">Разъяснения предоставляются Заказчиком, начиная </w:t>
      </w:r>
      <w:r w:rsidRPr="00540D7C">
        <w:t>со дня опубликования извещения и документации</w:t>
      </w:r>
      <w:r w:rsidRPr="00540D7C">
        <w:rPr>
          <w:rFonts w:eastAsia="Calibri"/>
          <w:lang w:eastAsia="ar-SA"/>
        </w:rPr>
        <w:t xml:space="preserve"> о комиссионном отборе, через уполномоченное должностное лицо.</w:t>
      </w:r>
    </w:p>
    <w:p w:rsidR="00540D7C" w:rsidRPr="00540D7C" w:rsidRDefault="00540D7C" w:rsidP="00540D7C">
      <w:pPr>
        <w:tabs>
          <w:tab w:val="left" w:pos="709"/>
        </w:tabs>
        <w:suppressAutoHyphens/>
        <w:autoSpaceDE w:val="0"/>
        <w:spacing w:after="0" w:line="240" w:lineRule="auto"/>
        <w:jc w:val="both"/>
        <w:rPr>
          <w:rFonts w:eastAsia="Calibri"/>
          <w:bCs/>
          <w:lang w:eastAsia="ar-SA"/>
        </w:rPr>
      </w:pPr>
      <w:r w:rsidRPr="00540D7C">
        <w:rPr>
          <w:rFonts w:eastAsia="Calibri"/>
          <w:bCs/>
          <w:lang w:eastAsia="ar-SA"/>
        </w:rPr>
        <w:t xml:space="preserve"> </w:t>
      </w:r>
      <w:r w:rsidRPr="00540D7C">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540D7C" w:rsidRPr="00540D7C" w:rsidRDefault="00540D7C" w:rsidP="00540D7C">
      <w:pPr>
        <w:suppressAutoHyphens/>
        <w:autoSpaceDE w:val="0"/>
        <w:spacing w:after="0" w:line="240" w:lineRule="auto"/>
        <w:ind w:firstLine="708"/>
        <w:jc w:val="both"/>
        <w:rPr>
          <w:rFonts w:eastAsia="Calibri"/>
          <w:bCs/>
          <w:lang w:eastAsia="ar-SA"/>
        </w:rPr>
      </w:pPr>
      <w:r w:rsidRPr="00540D7C">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540D7C" w:rsidRPr="00540D7C" w:rsidRDefault="00540D7C" w:rsidP="00540D7C">
      <w:pPr>
        <w:suppressAutoHyphens/>
        <w:spacing w:after="0" w:line="240" w:lineRule="auto"/>
        <w:jc w:val="center"/>
        <w:rPr>
          <w:rFonts w:eastAsia="Calibri"/>
          <w:b/>
          <w:lang w:eastAsia="ar-SA"/>
        </w:rPr>
      </w:pPr>
    </w:p>
    <w:p w:rsidR="00540D7C" w:rsidRPr="00540D7C" w:rsidRDefault="00540D7C" w:rsidP="00540D7C">
      <w:pPr>
        <w:suppressAutoHyphens/>
        <w:spacing w:after="0" w:line="240" w:lineRule="auto"/>
        <w:ind w:firstLine="708"/>
        <w:jc w:val="center"/>
        <w:rPr>
          <w:rFonts w:eastAsia="Calibri"/>
          <w:b/>
          <w:lang w:eastAsia="ar-SA"/>
        </w:rPr>
      </w:pPr>
      <w:r w:rsidRPr="00540D7C">
        <w:rPr>
          <w:rFonts w:eastAsia="Calibri"/>
          <w:b/>
          <w:lang w:eastAsia="ar-SA"/>
        </w:rPr>
        <w:t>9. Порядок подачи и заполнения заявки на участие в комиссионном отборе.</w:t>
      </w:r>
    </w:p>
    <w:p w:rsidR="00540D7C" w:rsidRPr="00540D7C" w:rsidRDefault="00540D7C" w:rsidP="00540D7C">
      <w:pPr>
        <w:autoSpaceDE w:val="0"/>
        <w:autoSpaceDN w:val="0"/>
        <w:adjustRightInd w:val="0"/>
        <w:spacing w:after="0" w:line="240" w:lineRule="auto"/>
        <w:jc w:val="center"/>
        <w:outlineLvl w:val="2"/>
        <w:rPr>
          <w:rFonts w:eastAsia="Calibri"/>
          <w:lang w:eastAsia="ar-SA"/>
        </w:rPr>
      </w:pP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 xml:space="preserve">9.1. Заявки должны быть доставлены участниками по адресу и в сроки, указанные в п. 7.1.  </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9.2. Каждый конверт с заявкой в письменной форме, поступившие в срок, регистрируются Заказчиком.</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Заказчик принимает и регистрирует только запечатанный конверт.</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lastRenderedPageBreak/>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9.6. Сведения, которые содержатся в заявках участников, не должны допускать двусмысленных толкований.</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 xml:space="preserve">9.8. Участник вправе подать только одну заявку на участие в комиссионном отборе. </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lastRenderedPageBreak/>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540D7C" w:rsidRPr="00540D7C" w:rsidRDefault="00540D7C" w:rsidP="00540D7C">
      <w:pPr>
        <w:tabs>
          <w:tab w:val="left" w:pos="709"/>
        </w:tabs>
        <w:autoSpaceDE w:val="0"/>
        <w:autoSpaceDN w:val="0"/>
        <w:adjustRightInd w:val="0"/>
        <w:spacing w:after="0" w:line="240" w:lineRule="auto"/>
        <w:jc w:val="both"/>
        <w:outlineLvl w:val="2"/>
        <w:rPr>
          <w:rFonts w:eastAsia="Calibri"/>
          <w:lang w:eastAsia="ar-SA"/>
        </w:rPr>
      </w:pPr>
      <w:r w:rsidRPr="00540D7C">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p>
    <w:p w:rsidR="00540D7C" w:rsidRPr="00540D7C" w:rsidRDefault="00540D7C" w:rsidP="00540D7C">
      <w:pPr>
        <w:autoSpaceDE w:val="0"/>
        <w:autoSpaceDN w:val="0"/>
        <w:adjustRightInd w:val="0"/>
        <w:spacing w:after="0" w:line="240" w:lineRule="auto"/>
        <w:jc w:val="center"/>
        <w:outlineLvl w:val="2"/>
        <w:rPr>
          <w:rFonts w:eastAsia="Calibri"/>
          <w:b/>
          <w:lang w:eastAsia="ar-SA"/>
        </w:rPr>
      </w:pPr>
      <w:r w:rsidRPr="00540D7C">
        <w:rPr>
          <w:rFonts w:eastAsia="Calibri"/>
          <w:b/>
          <w:lang w:eastAsia="ar-SA"/>
        </w:rPr>
        <w:t>ЗАЯВКА НА УЧАСТИЕ В КОМИССИОННОМ ОТБОРЕ ПОДРЯДНОЙ ОРГАНИЗАЦИИ</w:t>
      </w:r>
    </w:p>
    <w:p w:rsidR="00540D7C" w:rsidRPr="00540D7C" w:rsidRDefault="00540D7C" w:rsidP="00540D7C">
      <w:pPr>
        <w:autoSpaceDE w:val="0"/>
        <w:autoSpaceDN w:val="0"/>
        <w:adjustRightInd w:val="0"/>
        <w:spacing w:after="0" w:line="240" w:lineRule="auto"/>
        <w:jc w:val="both"/>
        <w:outlineLvl w:val="2"/>
        <w:rPr>
          <w:rFonts w:eastAsia="Calibri"/>
          <w:b/>
          <w:lang w:eastAsia="ar-SA"/>
        </w:rPr>
      </w:pPr>
      <w:r w:rsidRPr="00540D7C">
        <w:rPr>
          <w:rFonts w:eastAsia="Calibri"/>
          <w:b/>
          <w:lang w:eastAsia="ar-SA"/>
        </w:rPr>
        <w:t xml:space="preserve">на выполнение работ по лоту: «Капитальный ремонт инженерных систем многоквартирного дома, расположенного по адресу: Мурманская область, г. Кировск, </w:t>
      </w:r>
      <w:r>
        <w:rPr>
          <w:rFonts w:eastAsia="Times New Roman"/>
          <w:b/>
          <w:bCs/>
          <w:lang w:eastAsia="ru-RU"/>
        </w:rPr>
        <w:t>пр. Ленина</w:t>
      </w:r>
      <w:r w:rsidRPr="00144787">
        <w:rPr>
          <w:rFonts w:eastAsia="Times New Roman"/>
          <w:b/>
          <w:bCs/>
          <w:lang w:eastAsia="ru-RU"/>
        </w:rPr>
        <w:t xml:space="preserve">, дом </w:t>
      </w:r>
      <w:r>
        <w:rPr>
          <w:rFonts w:eastAsia="Times New Roman"/>
          <w:b/>
          <w:bCs/>
          <w:lang w:eastAsia="ru-RU"/>
        </w:rPr>
        <w:t>9а</w:t>
      </w:r>
      <w:r w:rsidRPr="00540D7C">
        <w:rPr>
          <w:rFonts w:eastAsia="Calibri"/>
          <w:b/>
          <w:lang w:eastAsia="ar-SA"/>
        </w:rPr>
        <w:t>».</w:t>
      </w:r>
    </w:p>
    <w:p w:rsidR="00540D7C" w:rsidRPr="00540D7C" w:rsidRDefault="00540D7C" w:rsidP="00540D7C">
      <w:pPr>
        <w:suppressAutoHyphens/>
        <w:spacing w:after="0" w:line="240" w:lineRule="auto"/>
        <w:ind w:firstLine="851"/>
        <w:jc w:val="both"/>
        <w:rPr>
          <w:rFonts w:eastAsia="Calibri"/>
          <w:b/>
          <w:lang w:eastAsia="ar-SA"/>
        </w:rPr>
      </w:pP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9.16. Конверт должен быть запечатан способом, исключающим возможность разрушения его целостности при вскрытии.</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540D7C" w:rsidRPr="00540D7C" w:rsidRDefault="00540D7C" w:rsidP="00540D7C">
      <w:pPr>
        <w:autoSpaceDE w:val="0"/>
        <w:autoSpaceDN w:val="0"/>
        <w:adjustRightInd w:val="0"/>
        <w:spacing w:after="0" w:line="240" w:lineRule="auto"/>
        <w:ind w:firstLine="708"/>
        <w:jc w:val="both"/>
        <w:outlineLvl w:val="2"/>
        <w:rPr>
          <w:rFonts w:eastAsia="Calibri"/>
          <w:lang w:eastAsia="ar-SA"/>
        </w:rPr>
      </w:pPr>
      <w:r w:rsidRPr="00540D7C">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540D7C" w:rsidRPr="00540D7C" w:rsidRDefault="00540D7C" w:rsidP="00540D7C">
      <w:pPr>
        <w:autoSpaceDE w:val="0"/>
        <w:autoSpaceDN w:val="0"/>
        <w:adjustRightInd w:val="0"/>
        <w:spacing w:after="0" w:line="240" w:lineRule="auto"/>
        <w:jc w:val="both"/>
        <w:outlineLvl w:val="2"/>
        <w:rPr>
          <w:rFonts w:eastAsia="Calibri"/>
          <w:b/>
          <w:bCs/>
          <w:lang w:eastAsia="ar-SA"/>
        </w:rPr>
      </w:pPr>
    </w:p>
    <w:p w:rsidR="00540D7C" w:rsidRPr="00540D7C" w:rsidRDefault="00540D7C" w:rsidP="00540D7C">
      <w:pPr>
        <w:suppressAutoHyphens/>
        <w:autoSpaceDE w:val="0"/>
        <w:autoSpaceDN w:val="0"/>
        <w:adjustRightInd w:val="0"/>
        <w:spacing w:after="0" w:line="240" w:lineRule="auto"/>
        <w:jc w:val="center"/>
        <w:outlineLvl w:val="2"/>
        <w:rPr>
          <w:rFonts w:eastAsia="Calibri"/>
          <w:b/>
          <w:bCs/>
          <w:lang w:eastAsia="ar-SA"/>
        </w:rPr>
      </w:pPr>
      <w:r w:rsidRPr="00540D7C">
        <w:rPr>
          <w:rFonts w:eastAsia="Calibri"/>
          <w:b/>
          <w:bCs/>
          <w:lang w:eastAsia="ar-SA"/>
        </w:rPr>
        <w:t>10. Место и дата проведения комиссионного отбора подрядной организации</w:t>
      </w:r>
    </w:p>
    <w:p w:rsidR="00540D7C" w:rsidRPr="00540D7C" w:rsidRDefault="00540D7C" w:rsidP="00540D7C">
      <w:pPr>
        <w:suppressAutoHyphens/>
        <w:autoSpaceDE w:val="0"/>
        <w:autoSpaceDN w:val="0"/>
        <w:adjustRightInd w:val="0"/>
        <w:spacing w:after="0" w:line="240" w:lineRule="auto"/>
        <w:jc w:val="center"/>
        <w:outlineLvl w:val="2"/>
        <w:rPr>
          <w:rFonts w:eastAsia="Calibri"/>
          <w:b/>
          <w:bCs/>
          <w:lang w:eastAsia="ar-SA"/>
        </w:rPr>
      </w:pPr>
    </w:p>
    <w:p w:rsidR="00540D7C" w:rsidRPr="00540D7C" w:rsidRDefault="00540D7C" w:rsidP="00540D7C">
      <w:pPr>
        <w:tabs>
          <w:tab w:val="left" w:pos="800"/>
        </w:tabs>
        <w:suppressAutoHyphens/>
        <w:autoSpaceDE w:val="0"/>
        <w:autoSpaceDN w:val="0"/>
        <w:adjustRightInd w:val="0"/>
        <w:spacing w:after="0" w:line="240" w:lineRule="auto"/>
        <w:jc w:val="both"/>
        <w:rPr>
          <w:rFonts w:eastAsia="Calibri"/>
          <w:lang w:eastAsia="ar-SA"/>
        </w:rPr>
      </w:pPr>
      <w:r w:rsidRPr="00540D7C">
        <w:rPr>
          <w:rFonts w:eastAsia="Calibri"/>
          <w:lang w:eastAsia="ar-SA"/>
        </w:rPr>
        <w:tab/>
        <w:t xml:space="preserve">10.1. Комиссионный отбор подрядной организации проводиться по адресу: Мурманская область, г. Кировск, пр. Ленина, д.16, </w:t>
      </w:r>
      <w:proofErr w:type="spellStart"/>
      <w:r w:rsidRPr="00540D7C">
        <w:rPr>
          <w:rFonts w:eastAsia="Calibri"/>
          <w:lang w:eastAsia="ar-SA"/>
        </w:rPr>
        <w:t>каб</w:t>
      </w:r>
      <w:proofErr w:type="spellEnd"/>
      <w:r w:rsidRPr="00540D7C">
        <w:rPr>
          <w:rFonts w:eastAsia="Calibri"/>
          <w:lang w:eastAsia="ar-SA"/>
        </w:rPr>
        <w:t xml:space="preserve">. </w:t>
      </w:r>
      <w:proofErr w:type="gramStart"/>
      <w:r w:rsidRPr="00540D7C">
        <w:rPr>
          <w:rFonts w:eastAsia="Calibri"/>
          <w:lang w:eastAsia="ar-SA"/>
        </w:rPr>
        <w:t>66  (</w:t>
      </w:r>
      <w:proofErr w:type="gramEnd"/>
      <w:r w:rsidRPr="00540D7C">
        <w:rPr>
          <w:rFonts w:eastAsia="Calibri"/>
          <w:lang w:eastAsia="ar-SA"/>
        </w:rPr>
        <w:t>здание администрации города Кировск).</w:t>
      </w:r>
    </w:p>
    <w:p w:rsidR="00540D7C" w:rsidRPr="00540D7C" w:rsidRDefault="00540D7C" w:rsidP="00540D7C">
      <w:pPr>
        <w:tabs>
          <w:tab w:val="left" w:pos="851"/>
        </w:tabs>
        <w:suppressAutoHyphens/>
        <w:autoSpaceDE w:val="0"/>
        <w:autoSpaceDN w:val="0"/>
        <w:adjustRightInd w:val="0"/>
        <w:spacing w:after="0" w:line="240" w:lineRule="auto"/>
        <w:jc w:val="both"/>
        <w:rPr>
          <w:rFonts w:eastAsia="Calibri"/>
          <w:color w:val="000000"/>
          <w:lang w:eastAsia="ar-SA"/>
        </w:rPr>
      </w:pPr>
      <w:r w:rsidRPr="00540D7C">
        <w:tab/>
        <w:t>10.</w:t>
      </w:r>
      <w:r w:rsidRPr="00540D7C">
        <w:rPr>
          <w:rFonts w:eastAsia="Calibri"/>
          <w:color w:val="000000"/>
          <w:lang w:eastAsia="ar-SA"/>
        </w:rPr>
        <w:t>2. Дата проведения комиссионного отбора – 06.06.2016 года</w:t>
      </w:r>
      <w:r w:rsidRPr="00540D7C">
        <w:rPr>
          <w:rFonts w:eastAsia="Calibri"/>
          <w:lang w:eastAsia="ar-SA"/>
        </w:rPr>
        <w:t xml:space="preserve"> в 15:00.</w:t>
      </w:r>
    </w:p>
    <w:p w:rsidR="00540D7C" w:rsidRPr="00540D7C" w:rsidRDefault="00540D7C" w:rsidP="00540D7C">
      <w:pPr>
        <w:tabs>
          <w:tab w:val="left" w:pos="851"/>
        </w:tabs>
        <w:suppressAutoHyphens/>
        <w:autoSpaceDE w:val="0"/>
        <w:autoSpaceDN w:val="0"/>
        <w:adjustRightInd w:val="0"/>
        <w:spacing w:after="0" w:line="240" w:lineRule="auto"/>
        <w:jc w:val="both"/>
        <w:rPr>
          <w:rFonts w:eastAsia="Calibri"/>
          <w:lang w:eastAsia="ar-SA"/>
        </w:rPr>
      </w:pPr>
    </w:p>
    <w:p w:rsidR="00540D7C" w:rsidRPr="00540D7C" w:rsidRDefault="00540D7C" w:rsidP="00540D7C">
      <w:pPr>
        <w:tabs>
          <w:tab w:val="left" w:pos="1598"/>
        </w:tabs>
        <w:suppressAutoHyphens/>
        <w:spacing w:after="0" w:line="240" w:lineRule="auto"/>
        <w:jc w:val="center"/>
        <w:rPr>
          <w:rFonts w:eastAsia="Calibri"/>
          <w:b/>
          <w:color w:val="000000"/>
          <w:lang w:eastAsia="ar-SA"/>
        </w:rPr>
      </w:pPr>
      <w:r w:rsidRPr="00540D7C">
        <w:rPr>
          <w:rFonts w:eastAsia="Calibri"/>
          <w:b/>
          <w:color w:val="000000"/>
          <w:lang w:eastAsia="ar-SA"/>
        </w:rPr>
        <w:t>11. Критерии оценки поданных заявок на участие в комиссионном отборе подрядной организации</w:t>
      </w:r>
    </w:p>
    <w:p w:rsidR="00540D7C" w:rsidRPr="00540D7C" w:rsidRDefault="00540D7C" w:rsidP="00540D7C">
      <w:pPr>
        <w:tabs>
          <w:tab w:val="left" w:pos="1598"/>
        </w:tabs>
        <w:suppressAutoHyphens/>
        <w:spacing w:after="0" w:line="240" w:lineRule="auto"/>
        <w:jc w:val="center"/>
        <w:rPr>
          <w:rFonts w:eastAsia="Calibri"/>
          <w:color w:val="FF0000"/>
          <w:lang w:eastAsia="ar-SA"/>
        </w:rPr>
      </w:pPr>
    </w:p>
    <w:p w:rsidR="00540D7C" w:rsidRPr="00540D7C" w:rsidRDefault="00540D7C" w:rsidP="00540D7C">
      <w:pPr>
        <w:tabs>
          <w:tab w:val="left" w:pos="709"/>
        </w:tabs>
        <w:suppressAutoHyphens/>
        <w:spacing w:after="0" w:line="240" w:lineRule="auto"/>
        <w:jc w:val="both"/>
        <w:rPr>
          <w:rFonts w:eastAsia="Times New Roman"/>
          <w:lang w:eastAsia="ru-RU"/>
        </w:rPr>
      </w:pPr>
      <w:r w:rsidRPr="00540D7C">
        <w:rPr>
          <w:rFonts w:eastAsia="Times New Roman"/>
          <w:lang w:eastAsia="ru-RU"/>
        </w:rPr>
        <w:lastRenderedPageBreak/>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540D7C" w:rsidRPr="00540D7C" w:rsidRDefault="00540D7C" w:rsidP="00540D7C">
      <w:pPr>
        <w:tabs>
          <w:tab w:val="left" w:pos="1598"/>
        </w:tabs>
        <w:suppressAutoHyphens/>
        <w:spacing w:after="0" w:line="240" w:lineRule="auto"/>
        <w:jc w:val="both"/>
        <w:rPr>
          <w:rFonts w:eastAsia="Times New Roman"/>
          <w:lang w:eastAsia="ru-RU"/>
        </w:rPr>
      </w:pPr>
      <w:r w:rsidRPr="00540D7C">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540D7C" w:rsidRPr="00540D7C" w:rsidRDefault="00540D7C" w:rsidP="00540D7C">
      <w:pPr>
        <w:suppressAutoHyphens/>
        <w:spacing w:after="0" w:line="240" w:lineRule="auto"/>
        <w:jc w:val="both"/>
        <w:rPr>
          <w:rFonts w:eastAsia="Times New Roman"/>
          <w:lang w:eastAsia="ru-RU"/>
        </w:rPr>
      </w:pPr>
      <w:r w:rsidRPr="00540D7C">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540D7C" w:rsidRPr="00540D7C" w:rsidRDefault="00540D7C" w:rsidP="00540D7C">
      <w:pPr>
        <w:tabs>
          <w:tab w:val="left" w:pos="1598"/>
        </w:tabs>
        <w:suppressAutoHyphens/>
        <w:spacing w:after="0" w:line="240" w:lineRule="auto"/>
        <w:jc w:val="both"/>
        <w:rPr>
          <w:rFonts w:eastAsia="Times New Roman"/>
          <w:lang w:eastAsia="ru-RU"/>
        </w:rPr>
      </w:pPr>
      <w:r w:rsidRPr="00540D7C">
        <w:rPr>
          <w:rFonts w:eastAsia="Times New Roman"/>
          <w:lang w:eastAsia="ru-RU"/>
        </w:rPr>
        <w:t>- стоимость работ;</w:t>
      </w:r>
    </w:p>
    <w:p w:rsidR="00540D7C" w:rsidRPr="00540D7C" w:rsidRDefault="00540D7C" w:rsidP="00540D7C">
      <w:pPr>
        <w:tabs>
          <w:tab w:val="left" w:pos="1598"/>
        </w:tabs>
        <w:suppressAutoHyphens/>
        <w:spacing w:after="0" w:line="240" w:lineRule="auto"/>
        <w:jc w:val="both"/>
        <w:rPr>
          <w:rFonts w:eastAsia="Times New Roman"/>
          <w:lang w:eastAsia="ru-RU"/>
        </w:rPr>
      </w:pPr>
      <w:r w:rsidRPr="00540D7C">
        <w:rPr>
          <w:rFonts w:eastAsia="Times New Roman"/>
          <w:lang w:eastAsia="ru-RU"/>
        </w:rPr>
        <w:t>- сроки выполнения работ по капитальному ремонту;</w:t>
      </w:r>
    </w:p>
    <w:p w:rsidR="00540D7C" w:rsidRPr="00540D7C" w:rsidRDefault="00540D7C" w:rsidP="00540D7C">
      <w:pPr>
        <w:tabs>
          <w:tab w:val="left" w:pos="709"/>
        </w:tabs>
        <w:suppressAutoHyphens/>
        <w:spacing w:after="0" w:line="240" w:lineRule="auto"/>
        <w:jc w:val="both"/>
        <w:rPr>
          <w:rFonts w:eastAsia="Times New Roman"/>
          <w:lang w:eastAsia="ru-RU"/>
        </w:rPr>
      </w:pPr>
      <w:r w:rsidRPr="00540D7C">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540D7C">
        <w:rPr>
          <w:rFonts w:eastAsia="Times New Roman"/>
          <w:lang w:eastAsia="ru-RU"/>
        </w:rPr>
        <w:t>энерго</w:t>
      </w:r>
      <w:proofErr w:type="spellEnd"/>
      <w:r w:rsidRPr="00540D7C">
        <w:rPr>
          <w:rFonts w:eastAsia="Times New Roman"/>
          <w:lang w:eastAsia="ru-RU"/>
        </w:rPr>
        <w:t>-ресурсосберегающих технологий при выполнении работ по капитальному ремонту.</w:t>
      </w:r>
    </w:p>
    <w:p w:rsidR="00540D7C" w:rsidRPr="00540D7C" w:rsidRDefault="00540D7C" w:rsidP="00540D7C">
      <w:pPr>
        <w:suppressAutoHyphens/>
        <w:spacing w:after="0" w:line="240" w:lineRule="auto"/>
        <w:jc w:val="both"/>
        <w:rPr>
          <w:rFonts w:eastAsia="Times New Roman"/>
          <w:lang w:eastAsia="ru-RU"/>
        </w:rPr>
      </w:pPr>
      <w:r w:rsidRPr="00540D7C">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540D7C" w:rsidRPr="00540D7C" w:rsidRDefault="00540D7C" w:rsidP="00540D7C">
      <w:pPr>
        <w:suppressAutoHyphens/>
        <w:spacing w:after="0" w:line="240" w:lineRule="auto"/>
        <w:jc w:val="both"/>
        <w:rPr>
          <w:rFonts w:eastAsia="Times New Roman"/>
          <w:lang w:eastAsia="ru-RU"/>
        </w:rPr>
      </w:pPr>
      <w:r w:rsidRPr="00540D7C">
        <w:rPr>
          <w:rFonts w:eastAsia="Times New Roman"/>
          <w:lang w:eastAsia="ru-RU"/>
        </w:rPr>
        <w:tab/>
        <w:t>11.3.  Общее максимальное количество баллов по трем критериям - 100.</w:t>
      </w:r>
    </w:p>
    <w:p w:rsidR="00540D7C" w:rsidRPr="00540D7C" w:rsidRDefault="00540D7C" w:rsidP="00540D7C">
      <w:pPr>
        <w:suppressAutoHyphens/>
        <w:spacing w:after="0" w:line="240" w:lineRule="auto"/>
        <w:jc w:val="both"/>
        <w:rPr>
          <w:rFonts w:eastAsia="Times New Roman"/>
          <w:lang w:eastAsia="ru-RU"/>
        </w:rPr>
      </w:pPr>
      <w:r w:rsidRPr="00540D7C">
        <w:rPr>
          <w:rFonts w:eastAsia="Times New Roman"/>
          <w:lang w:eastAsia="ru-RU"/>
        </w:rPr>
        <w:tab/>
        <w:t>11.4. Оценка заявок на комиссионный отбор проводится Комиссией в следующей последовательности:</w:t>
      </w:r>
    </w:p>
    <w:p w:rsidR="00540D7C" w:rsidRPr="00540D7C" w:rsidRDefault="00540D7C" w:rsidP="00540D7C">
      <w:pPr>
        <w:suppressAutoHyphens/>
        <w:spacing w:after="0" w:line="240" w:lineRule="auto"/>
        <w:jc w:val="both"/>
        <w:rPr>
          <w:rFonts w:eastAsia="Times New Roman"/>
          <w:lang w:eastAsia="ru-RU"/>
        </w:rPr>
      </w:pPr>
      <w:r w:rsidRPr="00540D7C">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540D7C" w:rsidRPr="00540D7C" w:rsidRDefault="00540D7C" w:rsidP="00540D7C">
      <w:pPr>
        <w:suppressAutoHyphens/>
        <w:spacing w:after="0" w:line="240" w:lineRule="auto"/>
        <w:jc w:val="both"/>
        <w:rPr>
          <w:rFonts w:eastAsia="Times New Roman"/>
          <w:lang w:eastAsia="ru-RU"/>
        </w:rPr>
      </w:pPr>
      <w:r w:rsidRPr="00540D7C">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540D7C" w:rsidRPr="00540D7C" w:rsidRDefault="00540D7C" w:rsidP="00540D7C">
      <w:pPr>
        <w:suppressAutoHyphens/>
        <w:spacing w:after="0" w:line="240" w:lineRule="auto"/>
        <w:jc w:val="both"/>
        <w:rPr>
          <w:rFonts w:eastAsia="Times New Roman"/>
          <w:lang w:eastAsia="ru-RU"/>
        </w:rPr>
      </w:pPr>
      <w:r w:rsidRPr="00540D7C">
        <w:rPr>
          <w:rFonts w:eastAsia="Times New Roman"/>
          <w:lang w:eastAsia="ru-RU"/>
        </w:rPr>
        <w:tab/>
        <w:t>В таблицах № 1 и 2 присваиваемое участнику количество баллов указано против порядкового номера заявки.</w:t>
      </w:r>
    </w:p>
    <w:p w:rsidR="00540D7C" w:rsidRPr="00540D7C" w:rsidRDefault="00540D7C" w:rsidP="00540D7C">
      <w:pPr>
        <w:suppressAutoHyphens/>
        <w:spacing w:after="0" w:line="240" w:lineRule="auto"/>
        <w:jc w:val="both"/>
        <w:rPr>
          <w:rFonts w:eastAsia="Times New Roman"/>
          <w:lang w:eastAsia="ru-RU"/>
        </w:rPr>
      </w:pPr>
      <w:r w:rsidRPr="00540D7C">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540D7C" w:rsidRPr="00540D7C" w:rsidRDefault="00540D7C" w:rsidP="00540D7C">
      <w:pPr>
        <w:tabs>
          <w:tab w:val="left" w:pos="1598"/>
        </w:tabs>
        <w:suppressAutoHyphens/>
        <w:spacing w:after="0" w:line="240" w:lineRule="auto"/>
        <w:jc w:val="both"/>
        <w:rPr>
          <w:rFonts w:eastAsia="Times New Roman"/>
          <w:lang w:eastAsia="ru-RU"/>
        </w:rPr>
      </w:pPr>
      <w:r w:rsidRPr="00540D7C">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540D7C" w:rsidRPr="00540D7C" w:rsidRDefault="00540D7C" w:rsidP="00540D7C">
      <w:pPr>
        <w:tabs>
          <w:tab w:val="left" w:pos="1598"/>
        </w:tabs>
        <w:suppressAutoHyphens/>
        <w:spacing w:after="0" w:line="240" w:lineRule="auto"/>
        <w:jc w:val="right"/>
        <w:rPr>
          <w:rFonts w:eastAsia="Times New Roman"/>
          <w:lang w:eastAsia="ru-RU"/>
        </w:rPr>
      </w:pPr>
      <w:r w:rsidRPr="00540D7C">
        <w:rPr>
          <w:rFonts w:eastAsia="Times New Roman"/>
          <w:lang w:eastAsia="ru-RU"/>
        </w:rPr>
        <w:t>Таблица № 1</w:t>
      </w:r>
    </w:p>
    <w:p w:rsidR="00540D7C" w:rsidRPr="00540D7C" w:rsidRDefault="00540D7C" w:rsidP="00540D7C">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540D7C" w:rsidRPr="00540D7C" w:rsidTr="00540D7C">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 xml:space="preserve">Максимальное </w:t>
            </w:r>
          </w:p>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Результат ранжирования</w:t>
            </w:r>
          </w:p>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 xml:space="preserve">Присваиваемое </w:t>
            </w:r>
          </w:p>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количество баллов</w:t>
            </w:r>
          </w:p>
        </w:tc>
      </w:tr>
      <w:tr w:rsidR="00540D7C" w:rsidRPr="00540D7C" w:rsidTr="00540D7C">
        <w:trPr>
          <w:trHeight w:val="400"/>
          <w:tblCellSpacing w:w="5" w:type="nil"/>
        </w:trPr>
        <w:tc>
          <w:tcPr>
            <w:tcW w:w="2627"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20</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18</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16</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14</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12</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8</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6</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4</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w:t>
            </w:r>
          </w:p>
        </w:tc>
      </w:tr>
      <w:tr w:rsidR="00540D7C" w:rsidRPr="00540D7C" w:rsidTr="00540D7C">
        <w:trPr>
          <w:trHeight w:val="400"/>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w:t>
            </w:r>
          </w:p>
        </w:tc>
      </w:tr>
      <w:tr w:rsidR="00540D7C" w:rsidRPr="00540D7C" w:rsidTr="00540D7C">
        <w:trPr>
          <w:tblCellSpacing w:w="5" w:type="nil"/>
        </w:trPr>
        <w:tc>
          <w:tcPr>
            <w:tcW w:w="262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0</w:t>
            </w:r>
          </w:p>
        </w:tc>
      </w:tr>
    </w:tbl>
    <w:p w:rsidR="00540D7C" w:rsidRPr="00540D7C" w:rsidRDefault="00540D7C" w:rsidP="00540D7C">
      <w:pPr>
        <w:tabs>
          <w:tab w:val="left" w:pos="1598"/>
        </w:tabs>
        <w:suppressAutoHyphens/>
        <w:spacing w:after="0" w:line="240" w:lineRule="auto"/>
        <w:jc w:val="center"/>
        <w:rPr>
          <w:rFonts w:eastAsia="Times New Roman"/>
          <w:lang w:eastAsia="ru-RU"/>
        </w:rPr>
      </w:pPr>
    </w:p>
    <w:p w:rsidR="00540D7C" w:rsidRPr="00540D7C" w:rsidRDefault="00540D7C" w:rsidP="00540D7C">
      <w:pPr>
        <w:tabs>
          <w:tab w:val="left" w:pos="1598"/>
        </w:tabs>
        <w:suppressAutoHyphens/>
        <w:spacing w:after="0" w:line="240" w:lineRule="auto"/>
        <w:jc w:val="right"/>
        <w:rPr>
          <w:rFonts w:eastAsia="Times New Roman"/>
          <w:lang w:eastAsia="ru-RU"/>
        </w:rPr>
      </w:pPr>
      <w:bookmarkStart w:id="0" w:name="Par296"/>
      <w:bookmarkEnd w:id="0"/>
      <w:r w:rsidRPr="00540D7C">
        <w:rPr>
          <w:rFonts w:eastAsia="Times New Roman"/>
          <w:lang w:eastAsia="ru-RU"/>
        </w:rPr>
        <w:t>Таблица № 2</w:t>
      </w:r>
    </w:p>
    <w:p w:rsidR="00540D7C" w:rsidRPr="00540D7C" w:rsidRDefault="00540D7C" w:rsidP="00540D7C">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540D7C" w:rsidRPr="00540D7C" w:rsidTr="00540D7C">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Присваиваемое количество баллов</w:t>
            </w:r>
          </w:p>
        </w:tc>
      </w:tr>
      <w:tr w:rsidR="00540D7C" w:rsidRPr="00540D7C" w:rsidTr="00540D7C">
        <w:trPr>
          <w:trHeight w:val="400"/>
          <w:tblCellSpacing w:w="5" w:type="nil"/>
        </w:trPr>
        <w:tc>
          <w:tcPr>
            <w:tcW w:w="1955"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20</w:t>
            </w:r>
          </w:p>
        </w:tc>
      </w:tr>
      <w:tr w:rsidR="00540D7C" w:rsidRPr="00540D7C" w:rsidTr="00540D7C">
        <w:trPr>
          <w:trHeight w:val="400"/>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18</w:t>
            </w:r>
          </w:p>
        </w:tc>
      </w:tr>
      <w:tr w:rsidR="00540D7C" w:rsidRPr="00540D7C" w:rsidTr="00540D7C">
        <w:trPr>
          <w:trHeight w:val="400"/>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16</w:t>
            </w:r>
          </w:p>
        </w:tc>
      </w:tr>
      <w:tr w:rsidR="00540D7C" w:rsidRPr="00540D7C" w:rsidTr="00540D7C">
        <w:trPr>
          <w:trHeight w:val="400"/>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14</w:t>
            </w:r>
          </w:p>
        </w:tc>
      </w:tr>
      <w:tr w:rsidR="00540D7C" w:rsidRPr="00540D7C" w:rsidTr="00540D7C">
        <w:trPr>
          <w:trHeight w:val="400"/>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12</w:t>
            </w:r>
          </w:p>
        </w:tc>
      </w:tr>
      <w:tr w:rsidR="00540D7C" w:rsidRPr="00540D7C" w:rsidTr="00540D7C">
        <w:trPr>
          <w:trHeight w:val="400"/>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r>
      <w:tr w:rsidR="00540D7C" w:rsidRPr="00540D7C" w:rsidTr="00540D7C">
        <w:trPr>
          <w:trHeight w:val="400"/>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8</w:t>
            </w:r>
          </w:p>
        </w:tc>
      </w:tr>
      <w:tr w:rsidR="00540D7C" w:rsidRPr="00540D7C" w:rsidTr="00540D7C">
        <w:trPr>
          <w:trHeight w:val="400"/>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6</w:t>
            </w:r>
          </w:p>
        </w:tc>
      </w:tr>
      <w:tr w:rsidR="00540D7C" w:rsidRPr="00540D7C" w:rsidTr="00540D7C">
        <w:trPr>
          <w:trHeight w:val="400"/>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4</w:t>
            </w:r>
          </w:p>
        </w:tc>
      </w:tr>
      <w:tr w:rsidR="00540D7C" w:rsidRPr="00540D7C" w:rsidTr="00540D7C">
        <w:trPr>
          <w:trHeight w:val="400"/>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w:t>
            </w:r>
          </w:p>
        </w:tc>
      </w:tr>
      <w:tr w:rsidR="00540D7C" w:rsidRPr="00540D7C" w:rsidTr="00540D7C">
        <w:trPr>
          <w:tblCellSpacing w:w="5" w:type="nil"/>
        </w:trPr>
        <w:tc>
          <w:tcPr>
            <w:tcW w:w="1955"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0</w:t>
            </w:r>
          </w:p>
        </w:tc>
      </w:tr>
    </w:tbl>
    <w:p w:rsidR="00540D7C" w:rsidRPr="00540D7C" w:rsidRDefault="00540D7C" w:rsidP="00540D7C">
      <w:pPr>
        <w:tabs>
          <w:tab w:val="left" w:pos="1598"/>
        </w:tabs>
        <w:suppressAutoHyphens/>
        <w:spacing w:after="0" w:line="240" w:lineRule="auto"/>
        <w:jc w:val="center"/>
        <w:rPr>
          <w:rFonts w:eastAsia="Times New Roman"/>
          <w:lang w:eastAsia="ru-RU"/>
        </w:rPr>
      </w:pPr>
    </w:p>
    <w:p w:rsidR="00540D7C" w:rsidRPr="00540D7C" w:rsidRDefault="00540D7C" w:rsidP="00540D7C">
      <w:pPr>
        <w:tabs>
          <w:tab w:val="left" w:pos="1598"/>
        </w:tabs>
        <w:suppressAutoHyphens/>
        <w:spacing w:after="0" w:line="240" w:lineRule="auto"/>
        <w:jc w:val="right"/>
        <w:rPr>
          <w:rFonts w:eastAsia="Times New Roman"/>
          <w:lang w:eastAsia="ru-RU"/>
        </w:rPr>
      </w:pPr>
      <w:bookmarkStart w:id="1" w:name="Par331"/>
      <w:bookmarkEnd w:id="1"/>
    </w:p>
    <w:p w:rsidR="00540D7C" w:rsidRPr="00540D7C" w:rsidRDefault="00540D7C" w:rsidP="00540D7C">
      <w:pPr>
        <w:tabs>
          <w:tab w:val="left" w:pos="1598"/>
        </w:tabs>
        <w:suppressAutoHyphens/>
        <w:spacing w:after="0" w:line="240" w:lineRule="auto"/>
        <w:jc w:val="right"/>
        <w:rPr>
          <w:rFonts w:eastAsia="Times New Roman"/>
          <w:lang w:eastAsia="ru-RU"/>
        </w:rPr>
      </w:pPr>
    </w:p>
    <w:p w:rsidR="00540D7C" w:rsidRPr="00540D7C" w:rsidRDefault="00540D7C" w:rsidP="00540D7C">
      <w:pPr>
        <w:tabs>
          <w:tab w:val="left" w:pos="1598"/>
        </w:tabs>
        <w:suppressAutoHyphens/>
        <w:spacing w:after="0" w:line="240" w:lineRule="auto"/>
        <w:jc w:val="right"/>
        <w:rPr>
          <w:rFonts w:eastAsia="Times New Roman"/>
          <w:lang w:eastAsia="ru-RU"/>
        </w:rPr>
      </w:pPr>
      <w:r w:rsidRPr="00540D7C">
        <w:rPr>
          <w:rFonts w:eastAsia="Times New Roman"/>
          <w:lang w:eastAsia="ru-RU"/>
        </w:rPr>
        <w:t>Таблица № 3</w:t>
      </w:r>
    </w:p>
    <w:p w:rsidR="00540D7C" w:rsidRPr="00540D7C" w:rsidRDefault="00540D7C" w:rsidP="00540D7C">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540D7C" w:rsidRPr="00540D7C" w:rsidTr="00540D7C">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Максимальное</w:t>
            </w:r>
          </w:p>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Кол-во</w:t>
            </w:r>
          </w:p>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Количество присваиваемых баллов</w:t>
            </w:r>
          </w:p>
        </w:tc>
      </w:tr>
      <w:tr w:rsidR="00540D7C" w:rsidRPr="00540D7C" w:rsidTr="00540D7C">
        <w:trPr>
          <w:trHeight w:val="360"/>
          <w:tblCellSpacing w:w="5" w:type="nil"/>
        </w:trPr>
        <w:tc>
          <w:tcPr>
            <w:tcW w:w="1442"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rPr>
                <w:rFonts w:eastAsia="Times New Roman"/>
                <w:sz w:val="24"/>
                <w:szCs w:val="24"/>
                <w:lang w:eastAsia="ru-RU"/>
              </w:rPr>
            </w:pPr>
            <w:r w:rsidRPr="00540D7C">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20</w:t>
            </w:r>
          </w:p>
        </w:tc>
      </w:tr>
      <w:tr w:rsidR="00540D7C" w:rsidRPr="00540D7C" w:rsidTr="00540D7C">
        <w:trPr>
          <w:trHeight w:val="360"/>
          <w:tblCellSpacing w:w="5" w:type="nil"/>
        </w:trPr>
        <w:tc>
          <w:tcPr>
            <w:tcW w:w="144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r>
      <w:tr w:rsidR="00540D7C" w:rsidRPr="00540D7C" w:rsidTr="00540D7C">
        <w:trPr>
          <w:trHeight w:val="720"/>
          <w:tblCellSpacing w:w="5" w:type="nil"/>
        </w:trPr>
        <w:tc>
          <w:tcPr>
            <w:tcW w:w="144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0</w:t>
            </w:r>
          </w:p>
        </w:tc>
      </w:tr>
      <w:tr w:rsidR="00540D7C" w:rsidRPr="00540D7C" w:rsidTr="00540D7C">
        <w:trPr>
          <w:trHeight w:val="1800"/>
          <w:tblCellSpacing w:w="5" w:type="nil"/>
        </w:trPr>
        <w:tc>
          <w:tcPr>
            <w:tcW w:w="1442"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rPr>
                <w:rFonts w:eastAsia="Times New Roman"/>
                <w:sz w:val="24"/>
                <w:szCs w:val="24"/>
                <w:lang w:eastAsia="ru-RU"/>
              </w:rPr>
            </w:pPr>
            <w:r w:rsidRPr="00540D7C">
              <w:rPr>
                <w:rFonts w:eastAsia="Times New Roman"/>
                <w:sz w:val="24"/>
                <w:szCs w:val="24"/>
                <w:lang w:eastAsia="ru-RU"/>
              </w:rPr>
              <w:t>Квалификация</w:t>
            </w:r>
          </w:p>
          <w:p w:rsidR="00540D7C" w:rsidRPr="00540D7C" w:rsidRDefault="00540D7C" w:rsidP="00540D7C">
            <w:pPr>
              <w:tabs>
                <w:tab w:val="left" w:pos="1598"/>
              </w:tabs>
              <w:suppressAutoHyphens/>
              <w:spacing w:after="0" w:line="240" w:lineRule="auto"/>
              <w:rPr>
                <w:rFonts w:eastAsia="Times New Roman"/>
                <w:sz w:val="24"/>
                <w:szCs w:val="24"/>
                <w:lang w:eastAsia="ru-RU"/>
              </w:rPr>
            </w:pPr>
            <w:r w:rsidRPr="00540D7C">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20</w:t>
            </w:r>
          </w:p>
        </w:tc>
      </w:tr>
      <w:tr w:rsidR="00540D7C" w:rsidRPr="00540D7C" w:rsidTr="00540D7C">
        <w:trPr>
          <w:trHeight w:val="900"/>
          <w:tblCellSpacing w:w="5" w:type="nil"/>
        </w:trPr>
        <w:tc>
          <w:tcPr>
            <w:tcW w:w="144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r>
      <w:tr w:rsidR="00540D7C" w:rsidRPr="00540D7C" w:rsidTr="00540D7C">
        <w:trPr>
          <w:trHeight w:val="540"/>
          <w:tblCellSpacing w:w="5" w:type="nil"/>
        </w:trPr>
        <w:tc>
          <w:tcPr>
            <w:tcW w:w="144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0</w:t>
            </w:r>
          </w:p>
        </w:tc>
      </w:tr>
      <w:tr w:rsidR="00540D7C" w:rsidRPr="00540D7C" w:rsidTr="00540D7C">
        <w:trPr>
          <w:trHeight w:val="360"/>
          <w:tblCellSpacing w:w="5" w:type="nil"/>
        </w:trPr>
        <w:tc>
          <w:tcPr>
            <w:tcW w:w="144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rPr>
                <w:rFonts w:eastAsia="Times New Roman"/>
                <w:sz w:val="24"/>
                <w:szCs w:val="24"/>
                <w:lang w:eastAsia="ru-RU"/>
              </w:rPr>
            </w:pPr>
            <w:r w:rsidRPr="00540D7C">
              <w:rPr>
                <w:rFonts w:eastAsia="Times New Roman"/>
                <w:sz w:val="24"/>
                <w:szCs w:val="24"/>
                <w:lang w:eastAsia="ru-RU"/>
              </w:rPr>
              <w:t xml:space="preserve">Применение энергосберегающих </w:t>
            </w:r>
          </w:p>
          <w:p w:rsidR="00540D7C" w:rsidRPr="00540D7C" w:rsidRDefault="00540D7C" w:rsidP="00540D7C">
            <w:pPr>
              <w:tabs>
                <w:tab w:val="left" w:pos="1598"/>
              </w:tabs>
              <w:suppressAutoHyphens/>
              <w:spacing w:after="0" w:line="240" w:lineRule="auto"/>
              <w:rPr>
                <w:rFonts w:eastAsia="Times New Roman"/>
                <w:sz w:val="24"/>
                <w:szCs w:val="24"/>
                <w:lang w:eastAsia="ru-RU"/>
              </w:rPr>
            </w:pPr>
            <w:r w:rsidRPr="00540D7C">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0</w:t>
            </w:r>
          </w:p>
        </w:tc>
      </w:tr>
      <w:tr w:rsidR="00540D7C" w:rsidRPr="00540D7C" w:rsidTr="00540D7C">
        <w:trPr>
          <w:trHeight w:val="540"/>
          <w:tblCellSpacing w:w="5" w:type="nil"/>
        </w:trPr>
        <w:tc>
          <w:tcPr>
            <w:tcW w:w="144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r>
      <w:tr w:rsidR="00540D7C" w:rsidRPr="00540D7C" w:rsidTr="00540D7C">
        <w:trPr>
          <w:trHeight w:val="360"/>
          <w:tblCellSpacing w:w="5" w:type="nil"/>
        </w:trPr>
        <w:tc>
          <w:tcPr>
            <w:tcW w:w="144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rPr>
                <w:rFonts w:eastAsia="Times New Roman"/>
                <w:sz w:val="24"/>
                <w:szCs w:val="24"/>
                <w:lang w:eastAsia="ru-RU"/>
              </w:rPr>
            </w:pPr>
            <w:r w:rsidRPr="00540D7C">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10</w:t>
            </w:r>
          </w:p>
        </w:tc>
      </w:tr>
      <w:tr w:rsidR="00540D7C" w:rsidRPr="00540D7C" w:rsidTr="00540D7C">
        <w:trPr>
          <w:trHeight w:val="360"/>
          <w:tblCellSpacing w:w="5" w:type="nil"/>
        </w:trPr>
        <w:tc>
          <w:tcPr>
            <w:tcW w:w="144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5</w:t>
            </w:r>
          </w:p>
        </w:tc>
      </w:tr>
      <w:tr w:rsidR="00540D7C" w:rsidRPr="00540D7C" w:rsidTr="00540D7C">
        <w:trPr>
          <w:trHeight w:val="1440"/>
          <w:tblCellSpacing w:w="5" w:type="nil"/>
        </w:trPr>
        <w:tc>
          <w:tcPr>
            <w:tcW w:w="144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540D7C" w:rsidRPr="00540D7C" w:rsidRDefault="00540D7C" w:rsidP="00540D7C">
            <w:pPr>
              <w:tabs>
                <w:tab w:val="left" w:pos="1598"/>
              </w:tabs>
              <w:suppressAutoHyphens/>
              <w:spacing w:after="0" w:line="240" w:lineRule="auto"/>
              <w:jc w:val="center"/>
              <w:rPr>
                <w:rFonts w:eastAsia="Times New Roman"/>
                <w:sz w:val="24"/>
                <w:szCs w:val="24"/>
                <w:lang w:eastAsia="ru-RU"/>
              </w:rPr>
            </w:pPr>
            <w:r w:rsidRPr="00540D7C">
              <w:rPr>
                <w:rFonts w:eastAsia="Times New Roman"/>
                <w:sz w:val="24"/>
                <w:szCs w:val="24"/>
                <w:lang w:eastAsia="ru-RU"/>
              </w:rPr>
              <w:t>0</w:t>
            </w:r>
          </w:p>
        </w:tc>
      </w:tr>
    </w:tbl>
    <w:p w:rsidR="00540D7C" w:rsidRPr="00540D7C" w:rsidRDefault="00540D7C" w:rsidP="00540D7C">
      <w:pPr>
        <w:tabs>
          <w:tab w:val="left" w:pos="1598"/>
        </w:tabs>
        <w:suppressAutoHyphens/>
        <w:spacing w:after="0" w:line="240" w:lineRule="auto"/>
        <w:jc w:val="center"/>
        <w:rPr>
          <w:rFonts w:eastAsia="Times New Roman"/>
          <w:lang w:eastAsia="ru-RU"/>
        </w:rPr>
      </w:pPr>
    </w:p>
    <w:p w:rsidR="00540D7C" w:rsidRPr="00540D7C" w:rsidRDefault="00540D7C" w:rsidP="00540D7C">
      <w:pPr>
        <w:tabs>
          <w:tab w:val="left" w:pos="1598"/>
        </w:tabs>
        <w:suppressAutoHyphens/>
        <w:spacing w:after="0" w:line="240" w:lineRule="auto"/>
        <w:jc w:val="both"/>
        <w:rPr>
          <w:rFonts w:eastAsia="Times New Roman"/>
          <w:i/>
          <w:lang w:eastAsia="ru-RU"/>
        </w:rPr>
      </w:pPr>
      <w:bookmarkStart w:id="2" w:name="Par389"/>
      <w:bookmarkEnd w:id="2"/>
      <w:r w:rsidRPr="00540D7C">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540D7C" w:rsidRPr="00540D7C" w:rsidRDefault="00540D7C" w:rsidP="00540D7C">
      <w:pPr>
        <w:tabs>
          <w:tab w:val="left" w:pos="1598"/>
        </w:tabs>
        <w:suppressAutoHyphens/>
        <w:spacing w:after="0" w:line="240" w:lineRule="auto"/>
        <w:jc w:val="both"/>
        <w:rPr>
          <w:rFonts w:eastAsia="Times New Roman"/>
          <w:i/>
          <w:lang w:eastAsia="ru-RU"/>
        </w:rPr>
      </w:pPr>
      <w:bookmarkStart w:id="3" w:name="Par390"/>
      <w:bookmarkEnd w:id="3"/>
      <w:r w:rsidRPr="00540D7C">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540D7C" w:rsidRPr="00540D7C" w:rsidRDefault="00540D7C" w:rsidP="00540D7C">
      <w:pPr>
        <w:tabs>
          <w:tab w:val="left" w:pos="1598"/>
        </w:tabs>
        <w:suppressAutoHyphens/>
        <w:spacing w:after="0" w:line="240" w:lineRule="auto"/>
        <w:jc w:val="both"/>
        <w:rPr>
          <w:rFonts w:eastAsia="Times New Roman"/>
          <w:i/>
          <w:lang w:eastAsia="ru-RU"/>
        </w:rPr>
      </w:pPr>
      <w:bookmarkStart w:id="4" w:name="Par391"/>
      <w:bookmarkEnd w:id="4"/>
      <w:r w:rsidRPr="00540D7C">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540D7C" w:rsidRPr="00540D7C" w:rsidRDefault="00540D7C" w:rsidP="00540D7C">
      <w:pPr>
        <w:tabs>
          <w:tab w:val="left" w:pos="1598"/>
        </w:tabs>
        <w:suppressAutoHyphens/>
        <w:spacing w:after="0" w:line="240" w:lineRule="auto"/>
        <w:jc w:val="both"/>
        <w:rPr>
          <w:rFonts w:eastAsia="Times New Roman"/>
          <w:i/>
          <w:lang w:eastAsia="ru-RU"/>
        </w:rPr>
      </w:pPr>
    </w:p>
    <w:p w:rsidR="00540D7C" w:rsidRPr="00540D7C" w:rsidRDefault="00540D7C" w:rsidP="00540D7C">
      <w:pPr>
        <w:suppressAutoHyphens/>
        <w:spacing w:after="0" w:line="240" w:lineRule="auto"/>
        <w:jc w:val="both"/>
        <w:rPr>
          <w:rFonts w:eastAsia="Times New Roman"/>
          <w:lang w:eastAsia="ru-RU"/>
        </w:rPr>
      </w:pPr>
      <w:r w:rsidRPr="00540D7C">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540D7C" w:rsidRPr="00540D7C" w:rsidRDefault="00540D7C" w:rsidP="00540D7C">
      <w:pPr>
        <w:tabs>
          <w:tab w:val="left" w:pos="709"/>
        </w:tabs>
        <w:suppressAutoHyphens/>
        <w:spacing w:after="0" w:line="240" w:lineRule="auto"/>
        <w:jc w:val="both"/>
        <w:rPr>
          <w:rFonts w:eastAsia="Calibri"/>
          <w:lang w:eastAsia="ar-SA"/>
        </w:rPr>
      </w:pPr>
      <w:r w:rsidRPr="00540D7C">
        <w:rPr>
          <w:rFonts w:eastAsia="Calibri"/>
          <w:lang w:eastAsia="ar-SA"/>
        </w:rPr>
        <w:tab/>
        <w:t>11.9. Заявка отклоняется комиссией в случае:</w:t>
      </w:r>
    </w:p>
    <w:p w:rsidR="00540D7C" w:rsidRPr="00540D7C" w:rsidRDefault="00540D7C" w:rsidP="00540D7C">
      <w:pPr>
        <w:tabs>
          <w:tab w:val="left" w:pos="851"/>
        </w:tabs>
        <w:suppressAutoHyphens/>
        <w:spacing w:after="0" w:line="240" w:lineRule="auto"/>
        <w:jc w:val="both"/>
        <w:rPr>
          <w:rFonts w:eastAsia="Calibri"/>
          <w:lang w:eastAsia="ar-SA"/>
        </w:rPr>
      </w:pPr>
      <w:r w:rsidRPr="00540D7C">
        <w:rPr>
          <w:rFonts w:eastAsia="Calibri"/>
          <w:lang w:eastAsia="ar-SA"/>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540D7C" w:rsidRPr="00540D7C" w:rsidRDefault="00540D7C" w:rsidP="00540D7C">
      <w:pPr>
        <w:tabs>
          <w:tab w:val="left" w:pos="851"/>
        </w:tabs>
        <w:suppressAutoHyphens/>
        <w:spacing w:after="0" w:line="240" w:lineRule="auto"/>
        <w:jc w:val="both"/>
        <w:rPr>
          <w:rFonts w:eastAsia="Calibri"/>
          <w:lang w:eastAsia="ar-SA"/>
        </w:rPr>
      </w:pPr>
      <w:r w:rsidRPr="00540D7C">
        <w:rPr>
          <w:rFonts w:eastAsia="Calibri"/>
          <w:lang w:eastAsia="ar-SA"/>
        </w:rPr>
        <w:t>- несоответствия участников требованиям, установленным настоящим Порядком;</w:t>
      </w:r>
    </w:p>
    <w:p w:rsidR="00540D7C" w:rsidRPr="00540D7C" w:rsidRDefault="00540D7C" w:rsidP="00540D7C">
      <w:pPr>
        <w:tabs>
          <w:tab w:val="left" w:pos="851"/>
        </w:tabs>
        <w:suppressAutoHyphens/>
        <w:spacing w:after="0" w:line="240" w:lineRule="auto"/>
        <w:jc w:val="both"/>
        <w:rPr>
          <w:rFonts w:eastAsia="Calibri"/>
          <w:lang w:eastAsia="ar-SA"/>
        </w:rPr>
      </w:pPr>
      <w:r w:rsidRPr="00540D7C">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540D7C" w:rsidRPr="00540D7C" w:rsidRDefault="00540D7C" w:rsidP="00540D7C">
      <w:pPr>
        <w:tabs>
          <w:tab w:val="left" w:pos="709"/>
        </w:tabs>
        <w:suppressAutoHyphens/>
        <w:spacing w:after="0" w:line="240" w:lineRule="auto"/>
        <w:jc w:val="both"/>
        <w:rPr>
          <w:rFonts w:eastAsia="Calibri"/>
          <w:lang w:eastAsia="ar-SA"/>
        </w:rPr>
      </w:pPr>
      <w:r w:rsidRPr="00540D7C">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540D7C" w:rsidRPr="00540D7C" w:rsidRDefault="00540D7C" w:rsidP="00540D7C">
      <w:pPr>
        <w:tabs>
          <w:tab w:val="left" w:pos="709"/>
        </w:tabs>
        <w:suppressAutoHyphens/>
        <w:spacing w:after="0" w:line="240" w:lineRule="auto"/>
        <w:jc w:val="both"/>
        <w:rPr>
          <w:rFonts w:eastAsia="Calibri"/>
          <w:lang w:eastAsia="ar-SA"/>
        </w:rPr>
      </w:pPr>
      <w:r w:rsidRPr="00540D7C">
        <w:rPr>
          <w:rFonts w:eastAsia="Calibri"/>
          <w:lang w:eastAsia="ar-SA"/>
        </w:rPr>
        <w:tab/>
        <w:t>11.10. Комиссионный отбор объявляется несостоявшимся в следующих случаях:</w:t>
      </w:r>
    </w:p>
    <w:p w:rsidR="00540D7C" w:rsidRPr="00540D7C" w:rsidRDefault="00540D7C" w:rsidP="00540D7C">
      <w:pPr>
        <w:tabs>
          <w:tab w:val="left" w:pos="851"/>
        </w:tabs>
        <w:suppressAutoHyphens/>
        <w:spacing w:after="0" w:line="240" w:lineRule="auto"/>
        <w:jc w:val="both"/>
        <w:rPr>
          <w:rFonts w:eastAsia="Calibri"/>
          <w:lang w:eastAsia="ar-SA"/>
        </w:rPr>
      </w:pPr>
      <w:r w:rsidRPr="00540D7C">
        <w:rPr>
          <w:rFonts w:eastAsia="Calibri"/>
          <w:lang w:eastAsia="ar-SA"/>
        </w:rPr>
        <w:t>- если к объявленному сроку вскрытия конвертов не поступило ни одной заявки;</w:t>
      </w:r>
    </w:p>
    <w:p w:rsidR="00540D7C" w:rsidRPr="00540D7C" w:rsidRDefault="00540D7C" w:rsidP="00540D7C">
      <w:pPr>
        <w:tabs>
          <w:tab w:val="left" w:pos="851"/>
        </w:tabs>
        <w:suppressAutoHyphens/>
        <w:spacing w:after="0" w:line="240" w:lineRule="auto"/>
        <w:jc w:val="both"/>
        <w:rPr>
          <w:rFonts w:eastAsia="Calibri"/>
          <w:lang w:eastAsia="ar-SA"/>
        </w:rPr>
      </w:pPr>
      <w:r w:rsidRPr="00540D7C">
        <w:rPr>
          <w:rFonts w:eastAsia="Calibri"/>
          <w:lang w:eastAsia="ar-SA"/>
        </w:rPr>
        <w:t>- если всем участникам отказано в допуске к участию в комиссионном отборе по результатам рассмотрения заявок.</w:t>
      </w:r>
    </w:p>
    <w:p w:rsidR="00540D7C" w:rsidRPr="00540D7C" w:rsidRDefault="00540D7C" w:rsidP="00540D7C">
      <w:pPr>
        <w:tabs>
          <w:tab w:val="left" w:pos="709"/>
        </w:tabs>
        <w:suppressAutoHyphens/>
        <w:spacing w:after="0" w:line="240" w:lineRule="auto"/>
        <w:jc w:val="both"/>
        <w:rPr>
          <w:rFonts w:eastAsia="Calibri"/>
          <w:lang w:eastAsia="ar-SA"/>
        </w:rPr>
      </w:pPr>
      <w:r w:rsidRPr="00540D7C">
        <w:rPr>
          <w:rFonts w:eastAsia="Calibri"/>
          <w:lang w:eastAsia="ar-SA"/>
        </w:rPr>
        <w:tab/>
        <w:t>При признании комиссионного отбора несостоявшимся, процедура комиссионного отбора проводится повторно.</w:t>
      </w:r>
    </w:p>
    <w:p w:rsidR="00540D7C" w:rsidRPr="00540D7C" w:rsidRDefault="00540D7C" w:rsidP="00540D7C">
      <w:pPr>
        <w:tabs>
          <w:tab w:val="left" w:pos="709"/>
        </w:tabs>
        <w:suppressAutoHyphens/>
        <w:spacing w:after="0" w:line="240" w:lineRule="auto"/>
        <w:jc w:val="both"/>
        <w:rPr>
          <w:rFonts w:eastAsia="Calibri"/>
          <w:lang w:eastAsia="ar-SA"/>
        </w:rPr>
      </w:pPr>
      <w:r w:rsidRPr="00540D7C">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540D7C" w:rsidRPr="00540D7C" w:rsidRDefault="00540D7C" w:rsidP="00540D7C">
      <w:pPr>
        <w:tabs>
          <w:tab w:val="left" w:pos="709"/>
        </w:tabs>
        <w:suppressAutoHyphens/>
        <w:spacing w:after="0" w:line="240" w:lineRule="auto"/>
        <w:jc w:val="both"/>
        <w:rPr>
          <w:rFonts w:eastAsia="Calibri"/>
          <w:lang w:eastAsia="ar-SA"/>
        </w:rPr>
      </w:pPr>
      <w:r w:rsidRPr="00540D7C">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540D7C" w:rsidRPr="00540D7C" w:rsidRDefault="00540D7C" w:rsidP="00540D7C">
      <w:pPr>
        <w:tabs>
          <w:tab w:val="left" w:pos="1598"/>
        </w:tabs>
        <w:suppressAutoHyphens/>
        <w:spacing w:after="0" w:line="240" w:lineRule="auto"/>
        <w:jc w:val="center"/>
        <w:rPr>
          <w:rFonts w:eastAsia="Calibri"/>
          <w:b/>
          <w:bCs/>
          <w:lang w:eastAsia="ar-SA"/>
        </w:rPr>
      </w:pPr>
    </w:p>
    <w:p w:rsidR="00540D7C" w:rsidRPr="00540D7C" w:rsidRDefault="00540D7C" w:rsidP="00540D7C">
      <w:pPr>
        <w:tabs>
          <w:tab w:val="left" w:pos="1598"/>
        </w:tabs>
        <w:suppressAutoHyphens/>
        <w:spacing w:after="0" w:line="240" w:lineRule="auto"/>
        <w:jc w:val="center"/>
        <w:rPr>
          <w:rFonts w:eastAsia="Calibri"/>
          <w:b/>
          <w:bCs/>
          <w:lang w:eastAsia="ar-SA"/>
        </w:rPr>
      </w:pPr>
      <w:r w:rsidRPr="00540D7C">
        <w:rPr>
          <w:rFonts w:eastAsia="Calibri"/>
          <w:b/>
          <w:bCs/>
          <w:lang w:eastAsia="ar-SA"/>
        </w:rPr>
        <w:t>12. Дата заключения Договора</w:t>
      </w:r>
    </w:p>
    <w:p w:rsidR="00540D7C" w:rsidRPr="00540D7C" w:rsidRDefault="00540D7C" w:rsidP="00540D7C">
      <w:pPr>
        <w:tabs>
          <w:tab w:val="left" w:pos="1598"/>
        </w:tabs>
        <w:suppressAutoHyphens/>
        <w:spacing w:after="0" w:line="240" w:lineRule="auto"/>
        <w:jc w:val="center"/>
        <w:rPr>
          <w:rFonts w:eastAsia="Calibri"/>
          <w:lang w:eastAsia="ar-SA"/>
        </w:rPr>
      </w:pPr>
    </w:p>
    <w:p w:rsidR="00540D7C" w:rsidRPr="00540D7C" w:rsidRDefault="00540D7C" w:rsidP="00540D7C">
      <w:pPr>
        <w:tabs>
          <w:tab w:val="left" w:pos="709"/>
        </w:tabs>
        <w:suppressAutoHyphens/>
        <w:spacing w:after="0" w:line="240" w:lineRule="auto"/>
        <w:jc w:val="both"/>
        <w:rPr>
          <w:rFonts w:eastAsia="Calibri"/>
          <w:lang w:eastAsia="ar-SA"/>
        </w:rPr>
      </w:pPr>
      <w:r w:rsidRPr="00540D7C">
        <w:rPr>
          <w:rFonts w:eastAsia="Calibri"/>
          <w:lang w:eastAsia="ar-SA"/>
        </w:rPr>
        <w:t xml:space="preserve">    </w:t>
      </w:r>
      <w:r w:rsidRPr="00540D7C">
        <w:rPr>
          <w:rFonts w:eastAsia="Calibri"/>
          <w:lang w:eastAsia="ar-SA"/>
        </w:rPr>
        <w:tab/>
        <w:t xml:space="preserve">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лоту: «Капитальный ремонт инженерных систем многоквартирного дома, расположенного по адресу Мурманская область, г. Кировск, </w:t>
      </w:r>
      <w:r w:rsidRPr="00540D7C">
        <w:rPr>
          <w:rFonts w:eastAsia="Times New Roman"/>
          <w:bCs/>
          <w:lang w:eastAsia="ru-RU"/>
        </w:rPr>
        <w:t>пр. Ленина, дом 9а</w:t>
      </w:r>
      <w:r w:rsidRPr="00540D7C">
        <w:rPr>
          <w:rFonts w:eastAsia="Calibri"/>
          <w:lang w:eastAsia="ar-SA"/>
        </w:rPr>
        <w:t>».</w:t>
      </w:r>
    </w:p>
    <w:p w:rsidR="00540D7C" w:rsidRPr="00540D7C" w:rsidRDefault="00540D7C" w:rsidP="00540D7C">
      <w:pPr>
        <w:suppressAutoHyphens/>
        <w:spacing w:after="0" w:line="240" w:lineRule="auto"/>
        <w:ind w:firstLine="851"/>
        <w:jc w:val="both"/>
        <w:rPr>
          <w:rFonts w:eastAsia="Calibri"/>
          <w:lang w:eastAsia="ar-SA"/>
        </w:rPr>
      </w:pPr>
    </w:p>
    <w:p w:rsidR="00540D7C" w:rsidRPr="00540D7C" w:rsidRDefault="00540D7C" w:rsidP="00540D7C">
      <w:pPr>
        <w:suppressAutoHyphens/>
        <w:spacing w:after="0" w:line="240" w:lineRule="auto"/>
        <w:ind w:firstLine="851"/>
        <w:jc w:val="both"/>
        <w:rPr>
          <w:rFonts w:eastAsia="Calibri"/>
          <w:lang w:eastAsia="ar-SA"/>
        </w:rPr>
      </w:pPr>
    </w:p>
    <w:p w:rsidR="00540D7C" w:rsidRPr="00540D7C" w:rsidRDefault="00540D7C" w:rsidP="00540D7C">
      <w:pPr>
        <w:suppressAutoHyphens/>
        <w:spacing w:after="0" w:line="240" w:lineRule="auto"/>
        <w:ind w:firstLine="851"/>
        <w:jc w:val="both"/>
        <w:rPr>
          <w:rFonts w:eastAsia="Calibri"/>
          <w:lang w:eastAsia="ar-SA"/>
        </w:rPr>
      </w:pPr>
    </w:p>
    <w:p w:rsidR="00540D7C" w:rsidRPr="00540D7C" w:rsidRDefault="00540D7C" w:rsidP="00540D7C">
      <w:pPr>
        <w:suppressAutoHyphens/>
        <w:spacing w:after="0" w:line="240" w:lineRule="auto"/>
        <w:ind w:firstLine="851"/>
        <w:jc w:val="both"/>
        <w:rPr>
          <w:rFonts w:eastAsia="Calibri"/>
          <w:lang w:eastAsia="ar-SA"/>
        </w:rPr>
      </w:pPr>
    </w:p>
    <w:p w:rsidR="00540D7C" w:rsidRPr="00540D7C" w:rsidRDefault="00540D7C" w:rsidP="00540D7C">
      <w:pPr>
        <w:suppressAutoHyphens/>
        <w:spacing w:after="0" w:line="240" w:lineRule="auto"/>
        <w:ind w:firstLine="851"/>
        <w:jc w:val="both"/>
        <w:rPr>
          <w:rFonts w:eastAsia="Calibri"/>
          <w:lang w:eastAsia="ar-SA"/>
        </w:rPr>
      </w:pPr>
    </w:p>
    <w:p w:rsidR="00540D7C" w:rsidRPr="00540D7C" w:rsidRDefault="00540D7C" w:rsidP="00540D7C">
      <w:pPr>
        <w:suppressAutoHyphens/>
        <w:spacing w:after="0" w:line="240" w:lineRule="auto"/>
        <w:ind w:firstLine="851"/>
        <w:jc w:val="both"/>
        <w:rPr>
          <w:rFonts w:eastAsia="Calibri"/>
          <w:lang w:eastAsia="ar-SA"/>
        </w:rPr>
      </w:pPr>
    </w:p>
    <w:p w:rsidR="00540D7C" w:rsidRPr="00540D7C" w:rsidRDefault="00540D7C" w:rsidP="00540D7C">
      <w:pPr>
        <w:suppressAutoHyphens/>
        <w:spacing w:after="0" w:line="240" w:lineRule="auto"/>
        <w:ind w:firstLine="851"/>
        <w:jc w:val="both"/>
        <w:rPr>
          <w:rFonts w:eastAsia="Calibri"/>
          <w:lang w:eastAsia="ar-SA"/>
        </w:rPr>
      </w:pPr>
    </w:p>
    <w:p w:rsidR="00540D7C" w:rsidRPr="00540D7C" w:rsidRDefault="00540D7C" w:rsidP="00540D7C">
      <w:pPr>
        <w:suppressAutoHyphens/>
        <w:spacing w:after="0" w:line="240" w:lineRule="auto"/>
        <w:ind w:firstLine="851"/>
        <w:jc w:val="right"/>
        <w:rPr>
          <w:rFonts w:eastAsia="Calibri"/>
          <w:b/>
        </w:rPr>
      </w:pPr>
      <w:r w:rsidRPr="00540D7C">
        <w:rPr>
          <w:rFonts w:eastAsia="Calibri"/>
          <w:b/>
        </w:rPr>
        <w:lastRenderedPageBreak/>
        <w:t>Форма № 1</w:t>
      </w:r>
    </w:p>
    <w:p w:rsidR="00540D7C" w:rsidRPr="00540D7C" w:rsidRDefault="00540D7C" w:rsidP="00540D7C">
      <w:pPr>
        <w:suppressAutoHyphens/>
        <w:spacing w:after="0" w:line="240" w:lineRule="auto"/>
        <w:ind w:firstLine="851"/>
        <w:jc w:val="right"/>
        <w:rPr>
          <w:rFonts w:eastAsia="Calibri"/>
        </w:rPr>
      </w:pPr>
      <w:r w:rsidRPr="00540D7C">
        <w:rPr>
          <w:rFonts w:eastAsia="Calibri"/>
        </w:rPr>
        <w:t>к инструкции участникам</w:t>
      </w:r>
    </w:p>
    <w:p w:rsidR="00540D7C" w:rsidRPr="00540D7C" w:rsidRDefault="00540D7C" w:rsidP="00540D7C">
      <w:pPr>
        <w:suppressAutoHyphens/>
        <w:spacing w:after="0" w:line="240" w:lineRule="auto"/>
        <w:jc w:val="both"/>
        <w:rPr>
          <w:rFonts w:eastAsia="Calibri"/>
        </w:rPr>
      </w:pPr>
      <w:r w:rsidRPr="00540D7C">
        <w:rPr>
          <w:rFonts w:eastAsia="Calibri"/>
        </w:rPr>
        <w:t>На бланке организации</w:t>
      </w:r>
    </w:p>
    <w:p w:rsidR="00540D7C" w:rsidRPr="00540D7C" w:rsidRDefault="00540D7C" w:rsidP="00540D7C">
      <w:pPr>
        <w:suppressAutoHyphens/>
        <w:spacing w:after="0" w:line="240" w:lineRule="auto"/>
        <w:jc w:val="both"/>
        <w:rPr>
          <w:rFonts w:eastAsia="Calibri"/>
        </w:rPr>
      </w:pPr>
      <w:r w:rsidRPr="00540D7C">
        <w:rPr>
          <w:rFonts w:eastAsia="Calibri"/>
        </w:rPr>
        <w:t>Дата, исх. номер</w:t>
      </w:r>
    </w:p>
    <w:p w:rsidR="00540D7C" w:rsidRPr="00540D7C" w:rsidRDefault="00540D7C" w:rsidP="00540D7C">
      <w:pPr>
        <w:suppressAutoHyphens/>
        <w:spacing w:after="0" w:line="240" w:lineRule="auto"/>
        <w:ind w:firstLine="851"/>
        <w:jc w:val="right"/>
        <w:rPr>
          <w:rFonts w:eastAsia="Calibri"/>
        </w:rPr>
      </w:pPr>
    </w:p>
    <w:p w:rsidR="00540D7C" w:rsidRPr="00540D7C" w:rsidRDefault="00540D7C" w:rsidP="00540D7C">
      <w:pPr>
        <w:suppressAutoHyphens/>
        <w:spacing w:after="0" w:line="240" w:lineRule="auto"/>
        <w:ind w:firstLine="851"/>
        <w:jc w:val="right"/>
        <w:rPr>
          <w:rFonts w:eastAsia="Calibri"/>
        </w:rPr>
      </w:pPr>
      <w:r w:rsidRPr="00540D7C">
        <w:rPr>
          <w:rFonts w:eastAsia="Calibri"/>
        </w:rPr>
        <w:t>Заказчику:</w:t>
      </w:r>
    </w:p>
    <w:p w:rsidR="00540D7C" w:rsidRPr="00540D7C" w:rsidRDefault="00540D7C" w:rsidP="00540D7C">
      <w:pPr>
        <w:suppressAutoHyphens/>
        <w:spacing w:after="0" w:line="240" w:lineRule="auto"/>
        <w:ind w:firstLine="851"/>
        <w:jc w:val="right"/>
        <w:rPr>
          <w:rFonts w:eastAsia="Calibri"/>
        </w:rPr>
      </w:pPr>
      <w:r w:rsidRPr="00540D7C">
        <w:rPr>
          <w:rFonts w:eastAsia="Calibri"/>
        </w:rPr>
        <w:t>Некоммерческая организация</w:t>
      </w:r>
    </w:p>
    <w:p w:rsidR="00540D7C" w:rsidRPr="00540D7C" w:rsidRDefault="00540D7C" w:rsidP="00540D7C">
      <w:pPr>
        <w:suppressAutoHyphens/>
        <w:spacing w:after="0" w:line="240" w:lineRule="auto"/>
        <w:ind w:firstLine="851"/>
        <w:jc w:val="right"/>
        <w:rPr>
          <w:rFonts w:eastAsia="Calibri"/>
        </w:rPr>
      </w:pPr>
      <w:r w:rsidRPr="00540D7C">
        <w:rPr>
          <w:rFonts w:eastAsia="Calibri"/>
        </w:rPr>
        <w:t xml:space="preserve"> «Фонд капитального ремонта </w:t>
      </w:r>
    </w:p>
    <w:p w:rsidR="00540D7C" w:rsidRPr="00540D7C" w:rsidRDefault="00540D7C" w:rsidP="00540D7C">
      <w:pPr>
        <w:suppressAutoHyphens/>
        <w:spacing w:after="0" w:line="240" w:lineRule="auto"/>
        <w:ind w:firstLine="851"/>
        <w:jc w:val="right"/>
        <w:rPr>
          <w:rFonts w:eastAsia="Calibri"/>
        </w:rPr>
      </w:pPr>
      <w:r w:rsidRPr="00540D7C">
        <w:rPr>
          <w:rFonts w:eastAsia="Calibri"/>
        </w:rPr>
        <w:t xml:space="preserve">общего имущества в многоквартирных </w:t>
      </w:r>
    </w:p>
    <w:p w:rsidR="00540D7C" w:rsidRPr="00540D7C" w:rsidRDefault="00540D7C" w:rsidP="00540D7C">
      <w:pPr>
        <w:suppressAutoHyphens/>
        <w:spacing w:after="0" w:line="240" w:lineRule="auto"/>
        <w:ind w:firstLine="851"/>
        <w:jc w:val="right"/>
        <w:rPr>
          <w:rFonts w:eastAsia="Calibri"/>
        </w:rPr>
      </w:pPr>
      <w:r w:rsidRPr="00540D7C">
        <w:rPr>
          <w:rFonts w:eastAsia="Calibri"/>
        </w:rPr>
        <w:t xml:space="preserve">             </w:t>
      </w:r>
      <w:r w:rsidRPr="00540D7C">
        <w:rPr>
          <w:rFonts w:eastAsia="Calibri"/>
        </w:rPr>
        <w:tab/>
      </w:r>
      <w:r w:rsidRPr="00540D7C">
        <w:rPr>
          <w:rFonts w:eastAsia="Calibri"/>
        </w:rPr>
        <w:tab/>
      </w:r>
      <w:r w:rsidRPr="00540D7C">
        <w:rPr>
          <w:rFonts w:eastAsia="Calibri"/>
        </w:rPr>
        <w:tab/>
      </w:r>
      <w:r w:rsidRPr="00540D7C">
        <w:rPr>
          <w:rFonts w:eastAsia="Calibri"/>
        </w:rPr>
        <w:tab/>
        <w:t xml:space="preserve">     домах в Мурманской области»</w:t>
      </w:r>
    </w:p>
    <w:p w:rsidR="00540D7C" w:rsidRPr="00540D7C" w:rsidRDefault="00540D7C" w:rsidP="00540D7C">
      <w:pPr>
        <w:suppressAutoHyphens/>
        <w:spacing w:after="0" w:line="240" w:lineRule="auto"/>
        <w:ind w:firstLine="851"/>
        <w:jc w:val="both"/>
        <w:rPr>
          <w:rFonts w:eastAsia="Calibri"/>
          <w:lang w:eastAsia="ar-SA"/>
        </w:rPr>
      </w:pPr>
    </w:p>
    <w:p w:rsidR="00540D7C" w:rsidRPr="00540D7C" w:rsidRDefault="00540D7C" w:rsidP="00540D7C">
      <w:pPr>
        <w:suppressAutoHyphens/>
        <w:spacing w:after="0" w:line="240" w:lineRule="auto"/>
        <w:ind w:firstLine="851"/>
        <w:jc w:val="center"/>
        <w:rPr>
          <w:rFonts w:eastAsia="Calibri"/>
          <w:b/>
        </w:rPr>
      </w:pPr>
      <w:r w:rsidRPr="00540D7C">
        <w:rPr>
          <w:rFonts w:eastAsia="Calibri"/>
          <w:b/>
        </w:rPr>
        <w:t>ЗАЯВКА</w:t>
      </w:r>
    </w:p>
    <w:p w:rsidR="00540D7C" w:rsidRPr="00540D7C" w:rsidRDefault="00540D7C" w:rsidP="00540D7C">
      <w:pPr>
        <w:suppressAutoHyphens/>
        <w:spacing w:after="0" w:line="240" w:lineRule="auto"/>
        <w:ind w:firstLine="851"/>
        <w:jc w:val="center"/>
        <w:rPr>
          <w:rFonts w:eastAsia="Calibri"/>
          <w:b/>
        </w:rPr>
      </w:pPr>
      <w:r w:rsidRPr="00540D7C">
        <w:rPr>
          <w:rFonts w:eastAsia="Calibri"/>
          <w:b/>
        </w:rPr>
        <w:t>НА УЧАСТИЕ В КОМИССИОННОМ ОТБОРЕ ПОДРЯДНОЙ ОРГАНИЗАЦИИ</w:t>
      </w:r>
    </w:p>
    <w:p w:rsidR="00540D7C" w:rsidRPr="00540D7C" w:rsidRDefault="00540D7C" w:rsidP="00540D7C">
      <w:pPr>
        <w:autoSpaceDE w:val="0"/>
        <w:autoSpaceDN w:val="0"/>
        <w:adjustRightInd w:val="0"/>
        <w:spacing w:after="0" w:line="240" w:lineRule="auto"/>
        <w:jc w:val="both"/>
        <w:outlineLvl w:val="2"/>
        <w:rPr>
          <w:rFonts w:eastAsia="Calibri"/>
          <w:b/>
          <w:lang w:eastAsia="ar-SA"/>
        </w:rPr>
      </w:pPr>
      <w:r w:rsidRPr="00540D7C">
        <w:rPr>
          <w:rFonts w:eastAsia="Calibri"/>
          <w:b/>
        </w:rPr>
        <w:t>на выполнение работ по лоту:</w:t>
      </w:r>
      <w:r w:rsidRPr="00540D7C">
        <w:rPr>
          <w:rFonts w:eastAsia="Calibri"/>
          <w:b/>
          <w:lang w:eastAsia="ar-SA"/>
        </w:rPr>
        <w:t xml:space="preserve"> «Капитальный ремонт инженерных систем многоквартирного дома, расположенного по адресу: Мурманская область, г. Кировск, </w:t>
      </w:r>
      <w:r>
        <w:rPr>
          <w:rFonts w:eastAsia="Times New Roman"/>
          <w:b/>
          <w:bCs/>
          <w:lang w:eastAsia="ru-RU"/>
        </w:rPr>
        <w:t>пр. Ленина</w:t>
      </w:r>
      <w:r w:rsidRPr="00144787">
        <w:rPr>
          <w:rFonts w:eastAsia="Times New Roman"/>
          <w:b/>
          <w:bCs/>
          <w:lang w:eastAsia="ru-RU"/>
        </w:rPr>
        <w:t xml:space="preserve">, дом </w:t>
      </w:r>
      <w:r>
        <w:rPr>
          <w:rFonts w:eastAsia="Times New Roman"/>
          <w:b/>
          <w:bCs/>
          <w:lang w:eastAsia="ru-RU"/>
        </w:rPr>
        <w:t>9а</w:t>
      </w:r>
      <w:r w:rsidRPr="00540D7C">
        <w:rPr>
          <w:rFonts w:eastAsia="Calibri"/>
          <w:b/>
          <w:lang w:eastAsia="ar-SA"/>
        </w:rPr>
        <w:t>».</w:t>
      </w:r>
    </w:p>
    <w:p w:rsidR="00540D7C" w:rsidRPr="00540D7C" w:rsidRDefault="00540D7C" w:rsidP="00540D7C">
      <w:pPr>
        <w:suppressAutoHyphens/>
        <w:spacing w:after="0" w:line="240" w:lineRule="auto"/>
        <w:jc w:val="both"/>
        <w:rPr>
          <w:rFonts w:eastAsia="Calibri"/>
          <w:lang w:eastAsia="ar-SA"/>
        </w:rPr>
      </w:pPr>
      <w:r w:rsidRPr="00540D7C">
        <w:rPr>
          <w:rFonts w:eastAsia="Calibri"/>
          <w:b/>
        </w:rPr>
        <w:t xml:space="preserve"> </w:t>
      </w:r>
    </w:p>
    <w:p w:rsidR="00540D7C" w:rsidRPr="00540D7C" w:rsidRDefault="00540D7C" w:rsidP="00540D7C">
      <w:pPr>
        <w:tabs>
          <w:tab w:val="left" w:pos="800"/>
        </w:tabs>
        <w:suppressAutoHyphens/>
        <w:spacing w:after="0" w:line="240" w:lineRule="auto"/>
        <w:rPr>
          <w:rFonts w:eastAsia="Calibri"/>
          <w:lang w:eastAsia="ar-SA"/>
        </w:rPr>
      </w:pPr>
      <w:r w:rsidRPr="00540D7C">
        <w:rPr>
          <w:rFonts w:eastAsia="Calibri"/>
          <w:lang w:eastAsia="ar-SA"/>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540D7C" w:rsidRPr="00540D7C" w:rsidTr="00540D7C">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0D7C" w:rsidRPr="00540D7C" w:rsidRDefault="00540D7C" w:rsidP="00540D7C">
            <w:pPr>
              <w:suppressAutoHyphens/>
              <w:spacing w:after="0" w:line="240" w:lineRule="auto"/>
              <w:ind w:firstLine="851"/>
              <w:jc w:val="both"/>
              <w:rPr>
                <w:rFonts w:eastAsia="Calibri"/>
                <w:sz w:val="24"/>
                <w:szCs w:val="24"/>
                <w:lang w:eastAsia="ar-SA"/>
              </w:rPr>
            </w:pPr>
          </w:p>
        </w:tc>
      </w:tr>
      <w:tr w:rsidR="00540D7C" w:rsidRPr="00540D7C" w:rsidTr="00540D7C">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0D7C" w:rsidRPr="00540D7C" w:rsidRDefault="00540D7C" w:rsidP="00540D7C">
            <w:pPr>
              <w:suppressAutoHyphens/>
              <w:spacing w:after="0" w:line="240" w:lineRule="auto"/>
              <w:ind w:firstLine="851"/>
              <w:jc w:val="both"/>
              <w:rPr>
                <w:rFonts w:eastAsia="Calibri"/>
                <w:sz w:val="24"/>
                <w:szCs w:val="24"/>
                <w:lang w:eastAsia="ar-SA"/>
              </w:rPr>
            </w:pPr>
          </w:p>
        </w:tc>
      </w:tr>
      <w:tr w:rsidR="00540D7C" w:rsidRPr="00540D7C" w:rsidTr="00540D7C">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0D7C" w:rsidRPr="00540D7C" w:rsidRDefault="00540D7C" w:rsidP="00540D7C">
            <w:pPr>
              <w:suppressAutoHyphens/>
              <w:spacing w:after="0" w:line="240" w:lineRule="auto"/>
              <w:ind w:firstLine="851"/>
              <w:jc w:val="both"/>
              <w:rPr>
                <w:rFonts w:eastAsia="Calibri"/>
                <w:sz w:val="24"/>
                <w:szCs w:val="24"/>
                <w:lang w:eastAsia="ar-SA"/>
              </w:rPr>
            </w:pPr>
          </w:p>
        </w:tc>
      </w:tr>
      <w:tr w:rsidR="00540D7C" w:rsidRPr="00540D7C" w:rsidTr="00540D7C">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0D7C" w:rsidRPr="00540D7C" w:rsidRDefault="00540D7C" w:rsidP="00540D7C">
            <w:pPr>
              <w:suppressAutoHyphens/>
              <w:spacing w:after="0" w:line="240" w:lineRule="auto"/>
              <w:ind w:firstLine="851"/>
              <w:jc w:val="both"/>
              <w:rPr>
                <w:rFonts w:eastAsia="Calibri"/>
                <w:sz w:val="24"/>
                <w:szCs w:val="24"/>
                <w:lang w:eastAsia="ar-SA"/>
              </w:rPr>
            </w:pPr>
          </w:p>
        </w:tc>
      </w:tr>
      <w:tr w:rsidR="00540D7C" w:rsidRPr="00540D7C" w:rsidTr="00540D7C">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0D7C" w:rsidRPr="00540D7C" w:rsidRDefault="00540D7C" w:rsidP="00540D7C">
            <w:pPr>
              <w:suppressAutoHyphens/>
              <w:spacing w:after="0" w:line="240" w:lineRule="auto"/>
              <w:ind w:firstLine="851"/>
              <w:jc w:val="both"/>
              <w:rPr>
                <w:rFonts w:eastAsia="Calibri"/>
                <w:sz w:val="24"/>
                <w:szCs w:val="24"/>
                <w:lang w:eastAsia="ar-SA"/>
              </w:rPr>
            </w:pPr>
          </w:p>
        </w:tc>
      </w:tr>
      <w:tr w:rsidR="00540D7C" w:rsidRPr="00540D7C" w:rsidTr="00540D7C">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0D7C" w:rsidRPr="00540D7C" w:rsidRDefault="00540D7C" w:rsidP="00540D7C">
            <w:pPr>
              <w:suppressAutoHyphens/>
              <w:spacing w:after="0" w:line="240" w:lineRule="auto"/>
              <w:ind w:firstLine="851"/>
              <w:rPr>
                <w:rFonts w:eastAsia="Calibri"/>
                <w:sz w:val="24"/>
                <w:szCs w:val="24"/>
                <w:lang w:eastAsia="ar-SA"/>
              </w:rPr>
            </w:pPr>
          </w:p>
        </w:tc>
      </w:tr>
      <w:tr w:rsidR="00540D7C" w:rsidRPr="00540D7C" w:rsidTr="00540D7C">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0D7C" w:rsidRPr="00540D7C" w:rsidRDefault="00540D7C" w:rsidP="00540D7C">
            <w:pPr>
              <w:suppressAutoHyphens/>
              <w:spacing w:after="0" w:line="240" w:lineRule="auto"/>
              <w:ind w:firstLine="851"/>
              <w:rPr>
                <w:rFonts w:eastAsia="Calibri"/>
                <w:sz w:val="24"/>
                <w:szCs w:val="24"/>
                <w:lang w:eastAsia="ar-SA"/>
              </w:rPr>
            </w:pPr>
          </w:p>
        </w:tc>
      </w:tr>
    </w:tbl>
    <w:p w:rsidR="00540D7C" w:rsidRPr="00540D7C" w:rsidRDefault="00540D7C" w:rsidP="00540D7C">
      <w:pPr>
        <w:suppressAutoHyphens/>
        <w:spacing w:after="0" w:line="240" w:lineRule="auto"/>
        <w:ind w:firstLine="851"/>
        <w:jc w:val="both"/>
        <w:rPr>
          <w:rFonts w:eastAsia="Calibri"/>
        </w:rPr>
      </w:pPr>
    </w:p>
    <w:p w:rsidR="00540D7C" w:rsidRPr="00540D7C" w:rsidRDefault="00540D7C" w:rsidP="00540D7C">
      <w:pPr>
        <w:suppressAutoHyphens/>
        <w:spacing w:after="0" w:line="240" w:lineRule="auto"/>
        <w:ind w:firstLine="851"/>
        <w:jc w:val="both"/>
        <w:rPr>
          <w:rFonts w:eastAsia="Calibri"/>
        </w:rPr>
      </w:pPr>
      <w:r w:rsidRPr="00540D7C">
        <w:rPr>
          <w:rFonts w:eastAsia="Calibri"/>
        </w:rPr>
        <w:t>2. Участник является (не является) плательщиком налога на добавленную стоимость, основание освобождения от уплаты НДС в случае наличия.</w:t>
      </w:r>
    </w:p>
    <w:p w:rsidR="00540D7C" w:rsidRPr="00540D7C" w:rsidRDefault="00540D7C" w:rsidP="00540D7C">
      <w:pPr>
        <w:suppressAutoHyphens/>
        <w:spacing w:after="0" w:line="240" w:lineRule="auto"/>
        <w:ind w:firstLine="851"/>
        <w:jc w:val="both"/>
        <w:rPr>
          <w:rFonts w:eastAsia="Calibri"/>
        </w:rPr>
      </w:pPr>
      <w:r w:rsidRPr="00540D7C">
        <w:rPr>
          <w:rFonts w:eastAsia="Calibri"/>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540D7C">
        <w:rPr>
          <w:rFonts w:eastAsia="Calibri"/>
        </w:rPr>
        <w:t>Минрегиона</w:t>
      </w:r>
      <w:proofErr w:type="spellEnd"/>
      <w:r w:rsidRPr="00540D7C">
        <w:rPr>
          <w:rFonts w:eastAsia="Calibri"/>
        </w:rPr>
        <w:t xml:space="preserve"> России от 30 декабря 2009 года N 624.</w:t>
      </w:r>
    </w:p>
    <w:p w:rsidR="00540D7C" w:rsidRPr="00540D7C" w:rsidRDefault="00540D7C" w:rsidP="00540D7C">
      <w:pPr>
        <w:suppressAutoHyphens/>
        <w:spacing w:after="0" w:line="240" w:lineRule="auto"/>
        <w:ind w:firstLine="851"/>
        <w:jc w:val="both"/>
        <w:rPr>
          <w:rFonts w:eastAsia="Calibri"/>
        </w:rPr>
      </w:pPr>
      <w:r w:rsidRPr="00540D7C">
        <w:rPr>
          <w:rFonts w:eastAsia="Calibri"/>
        </w:rPr>
        <w:t>4. Место регистрации участника ________________________________.</w:t>
      </w:r>
    </w:p>
    <w:p w:rsidR="00540D7C" w:rsidRPr="00540D7C" w:rsidRDefault="00540D7C" w:rsidP="00540D7C">
      <w:pPr>
        <w:suppressAutoHyphens/>
        <w:spacing w:after="0" w:line="240" w:lineRule="auto"/>
        <w:ind w:firstLine="851"/>
        <w:jc w:val="both"/>
        <w:rPr>
          <w:rFonts w:eastAsia="Calibri"/>
        </w:rPr>
      </w:pPr>
      <w:r w:rsidRPr="00540D7C">
        <w:rPr>
          <w:rFonts w:eastAsia="Calibri"/>
        </w:rPr>
        <w:t>5. Комиссионная документация изучена нами в полном объеме и признана полной и достаточной для подготовки настоящей заявки.</w:t>
      </w:r>
    </w:p>
    <w:p w:rsidR="00540D7C" w:rsidRPr="00540D7C" w:rsidRDefault="00540D7C" w:rsidP="00540D7C">
      <w:pPr>
        <w:suppressAutoHyphens/>
        <w:spacing w:after="0" w:line="240" w:lineRule="auto"/>
        <w:ind w:firstLine="851"/>
        <w:jc w:val="both"/>
        <w:rPr>
          <w:rFonts w:eastAsia="Calibri"/>
        </w:rPr>
      </w:pPr>
      <w:r w:rsidRPr="00540D7C">
        <w:rPr>
          <w:rFonts w:eastAsia="Calibri"/>
        </w:rPr>
        <w:t>6. Подтверждаем соответствие требованиям:</w:t>
      </w:r>
    </w:p>
    <w:p w:rsidR="00540D7C" w:rsidRPr="00540D7C" w:rsidRDefault="00540D7C" w:rsidP="00540D7C">
      <w:pPr>
        <w:suppressAutoHyphens/>
        <w:spacing w:after="0" w:line="240" w:lineRule="auto"/>
        <w:ind w:firstLine="851"/>
        <w:jc w:val="both"/>
        <w:rPr>
          <w:rFonts w:eastAsia="Calibri"/>
        </w:rPr>
      </w:pPr>
      <w:r w:rsidRPr="00540D7C">
        <w:rPr>
          <w:rFonts w:eastAsia="Calibri"/>
        </w:rPr>
        <w:t>- деятельность не приостановлена в порядке, предусмотренном Кодексом Российской Федерации об административных правонарушениях;</w:t>
      </w:r>
    </w:p>
    <w:p w:rsidR="00540D7C" w:rsidRPr="00540D7C" w:rsidRDefault="00540D7C" w:rsidP="00540D7C">
      <w:pPr>
        <w:suppressAutoHyphens/>
        <w:spacing w:after="0" w:line="240" w:lineRule="auto"/>
        <w:ind w:firstLine="851"/>
        <w:jc w:val="both"/>
        <w:rPr>
          <w:rFonts w:eastAsia="Calibri"/>
        </w:rPr>
      </w:pPr>
      <w:r w:rsidRPr="00540D7C">
        <w:rPr>
          <w:rFonts w:eastAsia="Calibri"/>
        </w:rPr>
        <w:t>- отсутствие просроченной задолженности перед бюджетами всех уровней или государственными внебюджетными фондами;</w:t>
      </w:r>
    </w:p>
    <w:p w:rsidR="00540D7C" w:rsidRPr="00540D7C" w:rsidRDefault="00540D7C" w:rsidP="00540D7C">
      <w:pPr>
        <w:suppressAutoHyphens/>
        <w:spacing w:after="0" w:line="240" w:lineRule="auto"/>
        <w:ind w:firstLine="851"/>
        <w:jc w:val="both"/>
        <w:rPr>
          <w:rFonts w:eastAsia="Calibri"/>
        </w:rPr>
      </w:pPr>
      <w:r w:rsidRPr="00540D7C">
        <w:rPr>
          <w:rFonts w:eastAsia="Calibri"/>
        </w:rPr>
        <w:lastRenderedPageBreak/>
        <w:t>- участник не находится в процессе ликвидации или в процедуре банкротства;</w:t>
      </w:r>
    </w:p>
    <w:p w:rsidR="00540D7C" w:rsidRPr="00540D7C" w:rsidRDefault="00540D7C" w:rsidP="00540D7C">
      <w:pPr>
        <w:suppressAutoHyphens/>
        <w:spacing w:after="0" w:line="240" w:lineRule="auto"/>
        <w:ind w:firstLine="851"/>
        <w:jc w:val="both"/>
        <w:rPr>
          <w:rFonts w:eastAsia="Calibri"/>
        </w:rPr>
      </w:pPr>
      <w:r w:rsidRPr="00540D7C">
        <w:rPr>
          <w:rFonts w:eastAsia="Calibri"/>
        </w:rPr>
        <w:t>- отсутствие в предусмотренном Федеральным Законом от 05.04.2013 N 44-ФЗ реестре недобросовестных поставщиков.</w:t>
      </w:r>
    </w:p>
    <w:p w:rsidR="00540D7C" w:rsidRPr="00540D7C" w:rsidRDefault="00540D7C" w:rsidP="00540D7C">
      <w:pPr>
        <w:suppressAutoHyphens/>
        <w:spacing w:after="0" w:line="240" w:lineRule="auto"/>
        <w:ind w:firstLine="851"/>
        <w:jc w:val="both"/>
        <w:rPr>
          <w:rFonts w:eastAsia="Calibri"/>
        </w:rPr>
      </w:pPr>
      <w:r w:rsidRPr="00540D7C">
        <w:rPr>
          <w:rFonts w:eastAsia="Calibri"/>
        </w:rPr>
        <w:t>7. Предлагаем следующие условия выполнения договора подряда:</w:t>
      </w:r>
    </w:p>
    <w:p w:rsidR="00540D7C" w:rsidRPr="00540D7C" w:rsidRDefault="00540D7C" w:rsidP="00540D7C">
      <w:pPr>
        <w:tabs>
          <w:tab w:val="left" w:pos="851"/>
        </w:tabs>
        <w:suppressAutoHyphens/>
        <w:spacing w:after="0" w:line="240" w:lineRule="auto"/>
        <w:ind w:firstLine="851"/>
        <w:jc w:val="both"/>
        <w:rPr>
          <w:rFonts w:eastAsia="Calibr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540D7C" w:rsidRPr="00540D7C" w:rsidTr="00540D7C">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r w:rsidRPr="00540D7C">
              <w:rPr>
                <w:rFonts w:eastAsia="Calibri"/>
                <w:sz w:val="24"/>
                <w:szCs w:val="24"/>
                <w:lang w:eastAsia="ar-SA"/>
              </w:rPr>
              <w:t>№№ п/п</w:t>
            </w:r>
          </w:p>
        </w:tc>
        <w:tc>
          <w:tcPr>
            <w:tcW w:w="5387"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p w:rsidR="00540D7C" w:rsidRPr="00540D7C" w:rsidRDefault="00540D7C" w:rsidP="00540D7C">
            <w:pPr>
              <w:tabs>
                <w:tab w:val="left" w:pos="851"/>
              </w:tabs>
              <w:suppressAutoHyphens/>
              <w:spacing w:after="0" w:line="240" w:lineRule="auto"/>
              <w:ind w:firstLine="851"/>
              <w:rPr>
                <w:rFonts w:eastAsia="Calibri"/>
                <w:sz w:val="24"/>
                <w:szCs w:val="24"/>
                <w:lang w:eastAsia="ar-SA"/>
              </w:rPr>
            </w:pPr>
            <w:r w:rsidRPr="00540D7C">
              <w:rPr>
                <w:rFonts w:eastAsia="Calibri"/>
                <w:sz w:val="24"/>
                <w:szCs w:val="24"/>
                <w:lang w:eastAsia="ar-SA"/>
              </w:rPr>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Значение (все значения указываются цифрами)</w:t>
            </w:r>
          </w:p>
        </w:tc>
      </w:tr>
      <w:tr w:rsidR="00540D7C" w:rsidRPr="00540D7C" w:rsidTr="00540D7C">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both"/>
              <w:rPr>
                <w:rFonts w:eastAsia="Calibri"/>
                <w:sz w:val="24"/>
                <w:szCs w:val="24"/>
                <w:lang w:eastAsia="ar-SA"/>
              </w:rPr>
            </w:pPr>
            <w:r w:rsidRPr="00540D7C">
              <w:rPr>
                <w:rFonts w:eastAsia="Calibri"/>
                <w:sz w:val="24"/>
                <w:szCs w:val="24"/>
                <w:lang w:eastAsia="ar-SA"/>
              </w:rPr>
              <w:t>1</w:t>
            </w:r>
          </w:p>
        </w:tc>
        <w:tc>
          <w:tcPr>
            <w:tcW w:w="5387"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both"/>
              <w:rPr>
                <w:rFonts w:eastAsia="Calibri"/>
                <w:sz w:val="24"/>
                <w:szCs w:val="24"/>
                <w:lang w:eastAsia="ar-SA"/>
              </w:rPr>
            </w:pPr>
            <w:r w:rsidRPr="00540D7C">
              <w:rPr>
                <w:rFonts w:eastAsia="Calibri"/>
                <w:sz w:val="24"/>
                <w:szCs w:val="24"/>
                <w:lang w:eastAsia="ar-SA"/>
              </w:rPr>
              <w:t>2</w:t>
            </w:r>
          </w:p>
        </w:tc>
        <w:tc>
          <w:tcPr>
            <w:tcW w:w="1843"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r w:rsidRPr="00540D7C">
              <w:rPr>
                <w:rFonts w:eastAsia="Calibri"/>
                <w:sz w:val="24"/>
                <w:szCs w:val="24"/>
                <w:lang w:eastAsia="ar-SA"/>
              </w:rPr>
              <w:t>3</w:t>
            </w:r>
          </w:p>
        </w:tc>
        <w:tc>
          <w:tcPr>
            <w:tcW w:w="1984"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r w:rsidRPr="00540D7C">
              <w:rPr>
                <w:rFonts w:eastAsia="Calibri"/>
                <w:sz w:val="24"/>
                <w:szCs w:val="24"/>
                <w:lang w:eastAsia="ar-SA"/>
              </w:rPr>
              <w:t>4</w:t>
            </w:r>
          </w:p>
        </w:tc>
      </w:tr>
      <w:tr w:rsidR="00540D7C" w:rsidRPr="00540D7C" w:rsidTr="00540D7C">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r w:rsidRPr="00540D7C">
              <w:rPr>
                <w:rFonts w:eastAsia="Calibri"/>
                <w:sz w:val="24"/>
                <w:szCs w:val="24"/>
                <w:lang w:eastAsia="ar-SA"/>
              </w:rPr>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jc w:val="both"/>
              <w:rPr>
                <w:rFonts w:eastAsia="Calibri"/>
                <w:sz w:val="24"/>
                <w:szCs w:val="24"/>
                <w:lang w:eastAsia="ar-SA"/>
              </w:rPr>
            </w:pPr>
            <w:r w:rsidRPr="00540D7C">
              <w:rPr>
                <w:rFonts w:eastAsia="Calibri"/>
                <w:sz w:val="24"/>
                <w:szCs w:val="24"/>
                <w:lang w:eastAsia="ar-SA"/>
              </w:rPr>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Рубли</w:t>
            </w:r>
          </w:p>
        </w:tc>
        <w:tc>
          <w:tcPr>
            <w:tcW w:w="1984"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r>
      <w:tr w:rsidR="00540D7C" w:rsidRPr="00540D7C" w:rsidTr="00540D7C">
        <w:trPr>
          <w:jc w:val="center"/>
        </w:trPr>
        <w:tc>
          <w:tcPr>
            <w:tcW w:w="70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r w:rsidRPr="00540D7C">
              <w:rPr>
                <w:rFonts w:eastAsia="Calibri"/>
                <w:sz w:val="24"/>
                <w:szCs w:val="24"/>
                <w:lang w:eastAsia="ar-SA"/>
              </w:rPr>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jc w:val="both"/>
              <w:rPr>
                <w:rFonts w:eastAsia="Calibri"/>
                <w:sz w:val="24"/>
                <w:szCs w:val="24"/>
                <w:lang w:eastAsia="ar-SA"/>
              </w:rPr>
            </w:pPr>
            <w:r w:rsidRPr="00540D7C">
              <w:rPr>
                <w:rFonts w:eastAsia="Calibri"/>
                <w:sz w:val="24"/>
                <w:szCs w:val="24"/>
                <w:lang w:eastAsia="ar-SA"/>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r>
    </w:tbl>
    <w:p w:rsidR="00540D7C" w:rsidRPr="00540D7C" w:rsidRDefault="00540D7C" w:rsidP="00540D7C">
      <w:pPr>
        <w:tabs>
          <w:tab w:val="left" w:pos="851"/>
        </w:tabs>
        <w:suppressAutoHyphens/>
        <w:spacing w:after="0" w:line="240" w:lineRule="auto"/>
        <w:ind w:firstLine="851"/>
        <w:jc w:val="both"/>
        <w:rPr>
          <w:rFonts w:eastAsia="Calibri"/>
        </w:rPr>
      </w:pPr>
    </w:p>
    <w:p w:rsidR="00540D7C" w:rsidRPr="00540D7C" w:rsidRDefault="00540D7C" w:rsidP="00540D7C">
      <w:pPr>
        <w:ind w:firstLine="851"/>
        <w:rPr>
          <w:rFonts w:eastAsia="Calibri"/>
        </w:rPr>
      </w:pPr>
      <w:r w:rsidRPr="00540D7C">
        <w:rPr>
          <w:rFonts w:eastAsia="Calibri"/>
        </w:rPr>
        <w:t>8. Информация для оценки подкритериев критерия «квалификация»:</w:t>
      </w:r>
    </w:p>
    <w:p w:rsidR="00540D7C" w:rsidRPr="00540D7C" w:rsidRDefault="00540D7C" w:rsidP="00540D7C">
      <w:pPr>
        <w:tabs>
          <w:tab w:val="left" w:pos="851"/>
        </w:tabs>
        <w:suppressAutoHyphens/>
        <w:spacing w:after="0" w:line="240" w:lineRule="auto"/>
        <w:ind w:firstLine="851"/>
        <w:jc w:val="both"/>
        <w:rPr>
          <w:rFonts w:eastAsia="Calibri"/>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540D7C" w:rsidRPr="00540D7C" w:rsidTr="00540D7C">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jc w:val="both"/>
              <w:rPr>
                <w:rFonts w:eastAsia="Calibri"/>
                <w:sz w:val="24"/>
                <w:szCs w:val="24"/>
                <w:lang w:eastAsia="ar-SA"/>
              </w:rPr>
            </w:pPr>
            <w:r w:rsidRPr="00540D7C">
              <w:rPr>
                <w:rFonts w:eastAsia="Calibri"/>
                <w:sz w:val="24"/>
                <w:szCs w:val="24"/>
                <w:lang w:eastAsia="ar-SA"/>
              </w:rPr>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Единица измерения</w:t>
            </w:r>
          </w:p>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Значение</w:t>
            </w:r>
          </w:p>
        </w:tc>
      </w:tr>
      <w:tr w:rsidR="00540D7C" w:rsidRPr="00540D7C" w:rsidTr="00540D7C">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r w:rsidRPr="00540D7C">
              <w:rPr>
                <w:rFonts w:eastAsia="Calibri"/>
                <w:sz w:val="24"/>
                <w:szCs w:val="24"/>
                <w:lang w:eastAsia="ar-SA"/>
              </w:rPr>
              <w:t>11.</w:t>
            </w:r>
          </w:p>
        </w:tc>
        <w:tc>
          <w:tcPr>
            <w:tcW w:w="552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jc w:val="both"/>
              <w:rPr>
                <w:rFonts w:eastAsia="Calibri"/>
                <w:sz w:val="24"/>
                <w:szCs w:val="24"/>
                <w:lang w:eastAsia="ar-SA"/>
              </w:rPr>
            </w:pPr>
            <w:r w:rsidRPr="00540D7C">
              <w:rPr>
                <w:rFonts w:eastAsia="Calibri"/>
                <w:sz w:val="24"/>
                <w:szCs w:val="24"/>
                <w:lang w:eastAsia="ar-SA"/>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rPr>
                <w:rFonts w:eastAsia="Calibri"/>
                <w:sz w:val="24"/>
                <w:szCs w:val="24"/>
                <w:lang w:eastAsia="ar-SA"/>
              </w:rPr>
            </w:pPr>
          </w:p>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шт.</w:t>
            </w:r>
          </w:p>
        </w:tc>
        <w:tc>
          <w:tcPr>
            <w:tcW w:w="2092"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r>
      <w:tr w:rsidR="00540D7C" w:rsidRPr="00540D7C" w:rsidTr="00540D7C">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r w:rsidRPr="00540D7C">
              <w:rPr>
                <w:rFonts w:eastAsia="Calibri"/>
                <w:sz w:val="24"/>
                <w:szCs w:val="24"/>
                <w:lang w:eastAsia="ar-SA"/>
              </w:rPr>
              <w:t>22.</w:t>
            </w:r>
          </w:p>
        </w:tc>
        <w:tc>
          <w:tcPr>
            <w:tcW w:w="552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jc w:val="both"/>
              <w:rPr>
                <w:rFonts w:eastAsia="Calibri"/>
                <w:sz w:val="24"/>
                <w:szCs w:val="24"/>
                <w:lang w:eastAsia="ar-SA"/>
              </w:rPr>
            </w:pPr>
            <w:r w:rsidRPr="00540D7C">
              <w:rPr>
                <w:rFonts w:eastAsia="Calibri"/>
                <w:bCs/>
                <w:sz w:val="24"/>
                <w:szCs w:val="24"/>
                <w:lang w:eastAsia="ar-SA"/>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человек</w:t>
            </w:r>
          </w:p>
        </w:tc>
        <w:tc>
          <w:tcPr>
            <w:tcW w:w="2092"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r>
      <w:tr w:rsidR="00540D7C" w:rsidRPr="00540D7C" w:rsidTr="00540D7C">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ind w:firstLine="851"/>
              <w:jc w:val="both"/>
              <w:rPr>
                <w:rFonts w:eastAsia="Calibri"/>
                <w:sz w:val="24"/>
                <w:szCs w:val="24"/>
                <w:lang w:eastAsia="ar-SA"/>
              </w:rPr>
            </w:pPr>
          </w:p>
        </w:tc>
        <w:tc>
          <w:tcPr>
            <w:tcW w:w="552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both"/>
              <w:rPr>
                <w:rFonts w:eastAsia="Calibri"/>
                <w:bCs/>
                <w:sz w:val="24"/>
                <w:szCs w:val="24"/>
                <w:lang w:eastAsia="ar-SA"/>
              </w:rPr>
            </w:pPr>
            <w:r w:rsidRPr="00540D7C">
              <w:rPr>
                <w:rFonts w:eastAsia="Calibri"/>
                <w:bCs/>
                <w:sz w:val="24"/>
                <w:szCs w:val="24"/>
                <w:lang w:eastAsia="ar-SA"/>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c>
          <w:tcPr>
            <w:tcW w:w="2092" w:type="dxa"/>
            <w:vMerge w:val="restart"/>
            <w:tcBorders>
              <w:top w:val="single" w:sz="4" w:space="0" w:color="auto"/>
              <w:left w:val="single" w:sz="4" w:space="0" w:color="auto"/>
              <w:bottom w:val="single" w:sz="4" w:space="0" w:color="auto"/>
              <w:right w:val="single" w:sz="4" w:space="0" w:color="auto"/>
            </w:tcBorders>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r>
      <w:tr w:rsidR="00540D7C" w:rsidRPr="00540D7C" w:rsidTr="00540D7C">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ind w:firstLine="851"/>
              <w:jc w:val="both"/>
              <w:rPr>
                <w:rFonts w:eastAsia="Calibri"/>
                <w:sz w:val="24"/>
                <w:szCs w:val="24"/>
                <w:lang w:eastAsia="ar-SA"/>
              </w:rPr>
            </w:pPr>
          </w:p>
        </w:tc>
        <w:tc>
          <w:tcPr>
            <w:tcW w:w="552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both"/>
              <w:rPr>
                <w:rFonts w:eastAsia="Calibri"/>
                <w:bCs/>
                <w:sz w:val="24"/>
                <w:szCs w:val="24"/>
                <w:lang w:eastAsia="ar-SA"/>
              </w:rPr>
            </w:pPr>
            <w:r w:rsidRPr="00540D7C">
              <w:rPr>
                <w:rFonts w:eastAsia="Calibri"/>
                <w:bCs/>
                <w:sz w:val="24"/>
                <w:szCs w:val="24"/>
                <w:lang w:eastAsia="ar-SA"/>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r>
      <w:tr w:rsidR="00540D7C" w:rsidRPr="00540D7C" w:rsidTr="00540D7C">
        <w:trPr>
          <w:cantSplit/>
        </w:trPr>
        <w:tc>
          <w:tcPr>
            <w:tcW w:w="601"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3.</w:t>
            </w:r>
          </w:p>
        </w:tc>
        <w:tc>
          <w:tcPr>
            <w:tcW w:w="552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rPr>
                <w:rFonts w:eastAsia="Calibri"/>
                <w:sz w:val="24"/>
                <w:szCs w:val="24"/>
                <w:lang w:eastAsia="ar-SA"/>
              </w:rPr>
            </w:pPr>
            <w:r w:rsidRPr="00540D7C">
              <w:rPr>
                <w:rFonts w:eastAsia="Calibri"/>
                <w:bCs/>
                <w:sz w:val="24"/>
                <w:szCs w:val="24"/>
                <w:lang w:eastAsia="ar-SA"/>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виды</w:t>
            </w:r>
          </w:p>
        </w:tc>
        <w:tc>
          <w:tcPr>
            <w:tcW w:w="2092"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r>
      <w:tr w:rsidR="00540D7C" w:rsidRPr="00540D7C" w:rsidTr="00540D7C">
        <w:trPr>
          <w:cantSplit/>
        </w:trPr>
        <w:tc>
          <w:tcPr>
            <w:tcW w:w="601"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r w:rsidRPr="00540D7C">
              <w:rPr>
                <w:rFonts w:eastAsia="Calibri"/>
                <w:sz w:val="24"/>
                <w:szCs w:val="24"/>
                <w:lang w:eastAsia="ar-SA"/>
              </w:rPr>
              <w:t>44.</w:t>
            </w:r>
          </w:p>
        </w:tc>
        <w:tc>
          <w:tcPr>
            <w:tcW w:w="5529"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rPr>
                <w:rFonts w:eastAsia="Calibri"/>
                <w:bCs/>
                <w:sz w:val="24"/>
                <w:szCs w:val="24"/>
                <w:lang w:eastAsia="ar-SA"/>
              </w:rPr>
            </w:pPr>
            <w:r w:rsidRPr="00540D7C">
              <w:rPr>
                <w:rFonts w:eastAsia="Calibri"/>
                <w:sz w:val="24"/>
                <w:szCs w:val="24"/>
                <w:lang w:eastAsia="ar-SA"/>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540D7C" w:rsidRPr="00540D7C" w:rsidRDefault="00540D7C" w:rsidP="00540D7C">
            <w:pPr>
              <w:tabs>
                <w:tab w:val="left" w:pos="851"/>
              </w:tabs>
              <w:suppressAutoHyphens/>
              <w:spacing w:after="0" w:line="240" w:lineRule="auto"/>
              <w:jc w:val="center"/>
              <w:rPr>
                <w:rFonts w:eastAsia="Calibri"/>
                <w:sz w:val="24"/>
                <w:szCs w:val="24"/>
                <w:lang w:eastAsia="ar-SA"/>
              </w:rPr>
            </w:pPr>
            <w:r w:rsidRPr="00540D7C">
              <w:rPr>
                <w:rFonts w:eastAsia="Calibri"/>
                <w:sz w:val="24"/>
                <w:szCs w:val="24"/>
                <w:lang w:eastAsia="ar-SA"/>
              </w:rPr>
              <w:t>количество</w:t>
            </w:r>
          </w:p>
        </w:tc>
        <w:tc>
          <w:tcPr>
            <w:tcW w:w="2092"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tabs>
                <w:tab w:val="left" w:pos="851"/>
              </w:tabs>
              <w:suppressAutoHyphens/>
              <w:spacing w:after="0" w:line="240" w:lineRule="auto"/>
              <w:ind w:firstLine="851"/>
              <w:jc w:val="center"/>
              <w:rPr>
                <w:rFonts w:eastAsia="Calibri"/>
                <w:sz w:val="24"/>
                <w:szCs w:val="24"/>
                <w:lang w:eastAsia="ar-SA"/>
              </w:rPr>
            </w:pPr>
          </w:p>
        </w:tc>
      </w:tr>
    </w:tbl>
    <w:p w:rsidR="00540D7C" w:rsidRPr="00540D7C" w:rsidRDefault="00540D7C" w:rsidP="00540D7C">
      <w:pPr>
        <w:suppressAutoHyphens/>
        <w:spacing w:after="0" w:line="240" w:lineRule="auto"/>
        <w:ind w:firstLine="851"/>
        <w:jc w:val="both"/>
        <w:rPr>
          <w:rFonts w:eastAsia="Calibri"/>
        </w:rPr>
      </w:pPr>
    </w:p>
    <w:p w:rsidR="00540D7C" w:rsidRPr="00540D7C" w:rsidRDefault="00540D7C" w:rsidP="00540D7C">
      <w:pPr>
        <w:spacing w:after="0" w:line="240" w:lineRule="auto"/>
        <w:ind w:firstLine="851"/>
        <w:jc w:val="both"/>
        <w:rPr>
          <w:rFonts w:eastAsia="Times New Roman"/>
          <w:color w:val="000000"/>
          <w:lang w:eastAsia="ru-RU"/>
        </w:rPr>
      </w:pPr>
      <w:r w:rsidRPr="00540D7C">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540D7C" w:rsidRPr="00540D7C" w:rsidRDefault="00540D7C" w:rsidP="00540D7C">
      <w:pPr>
        <w:spacing w:after="0" w:line="240" w:lineRule="auto"/>
        <w:jc w:val="both"/>
        <w:rPr>
          <w:rFonts w:eastAsia="Times New Roman"/>
          <w:color w:val="000000"/>
          <w:lang w:eastAsia="ru-RU"/>
        </w:rPr>
      </w:pPr>
      <w:r w:rsidRPr="00540D7C">
        <w:rPr>
          <w:rFonts w:eastAsia="Times New Roman"/>
          <w:color w:val="000000"/>
          <w:lang w:eastAsia="ru-RU"/>
        </w:rPr>
        <w:t>__________________________________________________________________</w:t>
      </w:r>
    </w:p>
    <w:p w:rsidR="00540D7C" w:rsidRPr="00540D7C" w:rsidRDefault="00540D7C" w:rsidP="00540D7C">
      <w:pPr>
        <w:spacing w:after="0" w:line="240" w:lineRule="auto"/>
        <w:ind w:firstLine="851"/>
        <w:jc w:val="both"/>
        <w:rPr>
          <w:rFonts w:eastAsia="Times New Roman"/>
          <w:color w:val="000000"/>
          <w:sz w:val="24"/>
          <w:szCs w:val="24"/>
          <w:lang w:eastAsia="ru-RU"/>
        </w:rPr>
      </w:pPr>
      <w:r w:rsidRPr="00540D7C">
        <w:rPr>
          <w:rFonts w:eastAsia="Times New Roman"/>
          <w:color w:val="000000"/>
          <w:sz w:val="24"/>
          <w:szCs w:val="24"/>
          <w:lang w:eastAsia="ru-RU"/>
        </w:rPr>
        <w:t xml:space="preserve">               (указать наименование работ, объект и адрес)</w:t>
      </w:r>
    </w:p>
    <w:p w:rsidR="00540D7C" w:rsidRPr="00540D7C" w:rsidRDefault="00540D7C" w:rsidP="00540D7C">
      <w:pPr>
        <w:spacing w:after="0" w:line="240" w:lineRule="auto"/>
        <w:jc w:val="both"/>
        <w:rPr>
          <w:rFonts w:eastAsia="Times New Roman"/>
          <w:color w:val="000000"/>
          <w:lang w:eastAsia="ru-RU"/>
        </w:rPr>
      </w:pPr>
      <w:r w:rsidRPr="00540D7C">
        <w:rPr>
          <w:rFonts w:eastAsia="Times New Roman"/>
          <w:color w:val="000000"/>
          <w:lang w:eastAsia="ru-RU"/>
        </w:rPr>
        <w:t>документы, предусмотренные документацией о комиссионном отборе:</w:t>
      </w:r>
    </w:p>
    <w:p w:rsidR="00540D7C" w:rsidRPr="00540D7C" w:rsidRDefault="00540D7C" w:rsidP="00540D7C">
      <w:pPr>
        <w:spacing w:after="0" w:line="240" w:lineRule="auto"/>
        <w:ind w:firstLine="851"/>
        <w:jc w:val="both"/>
        <w:rPr>
          <w:rFonts w:eastAsia="Times New Roman"/>
          <w:color w:val="000000"/>
          <w:lang w:eastAsia="ru-RU"/>
        </w:rPr>
      </w:pPr>
      <w:r w:rsidRPr="00540D7C">
        <w:rPr>
          <w:rFonts w:eastAsia="Times New Roman"/>
          <w:color w:val="000000"/>
          <w:lang w:eastAsia="ru-RU"/>
        </w:rPr>
        <w:t xml:space="preserve">   1.</w:t>
      </w:r>
    </w:p>
    <w:p w:rsidR="00540D7C" w:rsidRPr="00540D7C" w:rsidRDefault="00540D7C" w:rsidP="00540D7C">
      <w:pPr>
        <w:spacing w:after="0" w:line="240" w:lineRule="auto"/>
        <w:ind w:firstLine="851"/>
        <w:jc w:val="both"/>
        <w:rPr>
          <w:rFonts w:eastAsia="Times New Roman"/>
          <w:color w:val="000000"/>
          <w:lang w:eastAsia="ru-RU"/>
        </w:rPr>
      </w:pPr>
      <w:r w:rsidRPr="00540D7C">
        <w:rPr>
          <w:rFonts w:eastAsia="Times New Roman"/>
          <w:color w:val="000000"/>
          <w:lang w:eastAsia="ru-RU"/>
        </w:rPr>
        <w:t xml:space="preserve">   2.</w:t>
      </w:r>
    </w:p>
    <w:p w:rsidR="00540D7C" w:rsidRPr="00540D7C" w:rsidRDefault="00540D7C" w:rsidP="00540D7C">
      <w:pPr>
        <w:spacing w:after="0" w:line="240" w:lineRule="auto"/>
        <w:ind w:firstLine="851"/>
        <w:jc w:val="both"/>
        <w:rPr>
          <w:rFonts w:eastAsia="Times New Roman"/>
          <w:color w:val="000000"/>
          <w:lang w:eastAsia="ru-RU"/>
        </w:rPr>
      </w:pPr>
      <w:r w:rsidRPr="00540D7C">
        <w:rPr>
          <w:rFonts w:eastAsia="Times New Roman"/>
          <w:color w:val="000000"/>
          <w:lang w:eastAsia="ru-RU"/>
        </w:rPr>
        <w:lastRenderedPageBreak/>
        <w:t xml:space="preserve">   3.</w:t>
      </w:r>
    </w:p>
    <w:p w:rsidR="00540D7C" w:rsidRPr="00540D7C" w:rsidRDefault="00540D7C" w:rsidP="00540D7C">
      <w:pPr>
        <w:spacing w:after="0" w:line="240" w:lineRule="auto"/>
        <w:ind w:firstLine="851"/>
        <w:jc w:val="both"/>
        <w:rPr>
          <w:rFonts w:eastAsia="Times New Roman"/>
          <w:color w:val="000000"/>
          <w:lang w:eastAsia="ru-RU"/>
        </w:rPr>
      </w:pPr>
      <w:r w:rsidRPr="00540D7C">
        <w:rPr>
          <w:rFonts w:eastAsia="Times New Roman"/>
          <w:color w:val="000000"/>
          <w:lang w:eastAsia="ru-RU"/>
        </w:rPr>
        <w:t xml:space="preserve">    и т.д.</w:t>
      </w:r>
    </w:p>
    <w:p w:rsidR="00540D7C" w:rsidRPr="00540D7C" w:rsidRDefault="00540D7C" w:rsidP="00540D7C">
      <w:pPr>
        <w:suppressAutoHyphens/>
        <w:spacing w:after="0" w:line="240" w:lineRule="auto"/>
        <w:ind w:firstLine="851"/>
        <w:jc w:val="both"/>
        <w:rPr>
          <w:rFonts w:eastAsia="Calibri"/>
        </w:rPr>
      </w:pPr>
    </w:p>
    <w:p w:rsidR="00540D7C" w:rsidRPr="00540D7C" w:rsidRDefault="00540D7C" w:rsidP="00540D7C">
      <w:pPr>
        <w:suppressAutoHyphens/>
        <w:spacing w:after="0" w:line="240" w:lineRule="auto"/>
        <w:ind w:firstLine="851"/>
        <w:jc w:val="both"/>
        <w:rPr>
          <w:rFonts w:eastAsia="Calibri"/>
          <w:b/>
        </w:rPr>
      </w:pPr>
      <w:r w:rsidRPr="00540D7C">
        <w:rPr>
          <w:rFonts w:eastAsia="Calibri"/>
          <w:b/>
        </w:rPr>
        <w:t>Руководитель организации _____________________ (Ф.И.О.)</w:t>
      </w:r>
    </w:p>
    <w:p w:rsidR="00540D7C" w:rsidRPr="00540D7C" w:rsidRDefault="00540D7C" w:rsidP="00540D7C">
      <w:pPr>
        <w:suppressAutoHyphens/>
        <w:spacing w:after="0" w:line="240" w:lineRule="auto"/>
        <w:ind w:firstLine="851"/>
        <w:jc w:val="both"/>
        <w:rPr>
          <w:rFonts w:eastAsia="Calibri"/>
          <w:i/>
          <w:sz w:val="24"/>
          <w:szCs w:val="24"/>
        </w:rPr>
      </w:pPr>
      <w:r w:rsidRPr="00540D7C">
        <w:rPr>
          <w:rFonts w:eastAsia="Calibri"/>
          <w:i/>
          <w:sz w:val="24"/>
          <w:szCs w:val="24"/>
        </w:rPr>
        <w:t xml:space="preserve">                                                                              (подпись)</w:t>
      </w:r>
    </w:p>
    <w:p w:rsidR="00540D7C" w:rsidRPr="00540D7C" w:rsidRDefault="00540D7C" w:rsidP="00540D7C">
      <w:pPr>
        <w:suppressAutoHyphens/>
        <w:spacing w:after="0" w:line="240" w:lineRule="auto"/>
        <w:ind w:firstLine="851"/>
        <w:jc w:val="both"/>
        <w:rPr>
          <w:rFonts w:eastAsia="Calibri"/>
          <w:i/>
        </w:rPr>
      </w:pPr>
      <w:r w:rsidRPr="00540D7C">
        <w:rPr>
          <w:rFonts w:eastAsia="Calibri"/>
          <w:i/>
        </w:rPr>
        <w:t xml:space="preserve">      </w:t>
      </w:r>
    </w:p>
    <w:p w:rsidR="00540D7C" w:rsidRPr="00540D7C" w:rsidRDefault="00540D7C" w:rsidP="00540D7C">
      <w:pPr>
        <w:suppressAutoHyphens/>
        <w:spacing w:after="0" w:line="240" w:lineRule="auto"/>
        <w:ind w:firstLine="851"/>
        <w:jc w:val="both"/>
        <w:rPr>
          <w:rFonts w:eastAsia="Calibri"/>
          <w:i/>
          <w:sz w:val="24"/>
          <w:szCs w:val="24"/>
        </w:rPr>
      </w:pPr>
      <w:r w:rsidRPr="00540D7C">
        <w:rPr>
          <w:rFonts w:eastAsia="Calibri"/>
          <w:i/>
          <w:sz w:val="24"/>
          <w:szCs w:val="24"/>
        </w:rPr>
        <w:t xml:space="preserve">      М.П.</w:t>
      </w:r>
      <w:r w:rsidRPr="00540D7C">
        <w:rPr>
          <w:rFonts w:eastAsia="Calibri"/>
          <w:sz w:val="24"/>
          <w:szCs w:val="24"/>
        </w:rPr>
        <w:tab/>
      </w:r>
      <w:r w:rsidRPr="00540D7C">
        <w:rPr>
          <w:rFonts w:eastAsia="Calibri"/>
          <w:sz w:val="24"/>
          <w:szCs w:val="24"/>
        </w:rPr>
        <w:tab/>
      </w:r>
      <w:r w:rsidRPr="00540D7C">
        <w:rPr>
          <w:rFonts w:eastAsia="Calibri"/>
          <w:sz w:val="24"/>
          <w:szCs w:val="24"/>
        </w:rPr>
        <w:tab/>
      </w:r>
      <w:r w:rsidRPr="00540D7C">
        <w:rPr>
          <w:rFonts w:eastAsia="Calibri"/>
          <w:sz w:val="24"/>
          <w:szCs w:val="24"/>
        </w:rPr>
        <w:tab/>
      </w:r>
      <w:r w:rsidRPr="00540D7C">
        <w:rPr>
          <w:rFonts w:eastAsia="Calibri"/>
          <w:sz w:val="24"/>
          <w:szCs w:val="24"/>
        </w:rPr>
        <w:tab/>
      </w:r>
      <w:r w:rsidRPr="00540D7C">
        <w:rPr>
          <w:rFonts w:eastAsia="Calibri"/>
          <w:sz w:val="24"/>
          <w:szCs w:val="24"/>
        </w:rPr>
        <w:tab/>
      </w:r>
    </w:p>
    <w:p w:rsidR="00540D7C" w:rsidRPr="00540D7C" w:rsidRDefault="00540D7C" w:rsidP="00540D7C">
      <w:pPr>
        <w:suppressAutoHyphens/>
        <w:spacing w:after="0" w:line="240" w:lineRule="auto"/>
        <w:ind w:firstLine="851"/>
        <w:jc w:val="right"/>
        <w:rPr>
          <w:rFonts w:eastAsia="Calibri"/>
          <w:b/>
        </w:rPr>
      </w:pPr>
    </w:p>
    <w:p w:rsidR="00540D7C" w:rsidRPr="00540D7C" w:rsidRDefault="00540D7C" w:rsidP="00540D7C">
      <w:pPr>
        <w:suppressAutoHyphens/>
        <w:spacing w:after="0" w:line="240" w:lineRule="auto"/>
        <w:ind w:firstLine="851"/>
        <w:jc w:val="right"/>
        <w:rPr>
          <w:rFonts w:eastAsia="Calibri"/>
          <w:b/>
        </w:rPr>
      </w:pPr>
    </w:p>
    <w:p w:rsidR="00540D7C" w:rsidRPr="00540D7C" w:rsidRDefault="00540D7C" w:rsidP="00540D7C">
      <w:pPr>
        <w:suppressAutoHyphens/>
        <w:spacing w:after="0" w:line="240" w:lineRule="auto"/>
        <w:jc w:val="right"/>
        <w:rPr>
          <w:rFonts w:eastAsia="Calibri"/>
          <w:b/>
          <w:lang w:eastAsia="ar-SA"/>
        </w:rPr>
      </w:pP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к инструкции участникам</w:t>
      </w:r>
    </w:p>
    <w:p w:rsidR="00540D7C" w:rsidRPr="00540D7C" w:rsidRDefault="00540D7C" w:rsidP="00540D7C">
      <w:pPr>
        <w:suppressAutoHyphens/>
        <w:spacing w:after="0" w:line="240" w:lineRule="auto"/>
        <w:rPr>
          <w:rFonts w:eastAsia="Calibri"/>
          <w:lang w:eastAsia="ar-SA"/>
        </w:rPr>
      </w:pPr>
      <w:r w:rsidRPr="00540D7C">
        <w:rPr>
          <w:rFonts w:eastAsia="Calibri"/>
          <w:lang w:eastAsia="ar-SA"/>
        </w:rPr>
        <w:t>На бланке организации</w:t>
      </w:r>
    </w:p>
    <w:p w:rsidR="00540D7C" w:rsidRPr="00540D7C" w:rsidRDefault="00540D7C" w:rsidP="00540D7C">
      <w:pPr>
        <w:suppressAutoHyphens/>
        <w:spacing w:after="0" w:line="240" w:lineRule="auto"/>
        <w:rPr>
          <w:rFonts w:eastAsia="Calibri"/>
          <w:lang w:eastAsia="ar-SA"/>
        </w:rPr>
      </w:pPr>
      <w:r w:rsidRPr="00540D7C">
        <w:rPr>
          <w:rFonts w:eastAsia="Calibri"/>
          <w:lang w:eastAsia="ar-SA"/>
        </w:rPr>
        <w:t>Дата, исх. номер</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Заказчику:</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Некоммерческая организация</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 xml:space="preserve"> «Фонд капитального ремонта </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 xml:space="preserve">общего имущества в многоквартирных </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ab/>
      </w:r>
      <w:r w:rsidRPr="00540D7C">
        <w:rPr>
          <w:rFonts w:eastAsia="Calibri"/>
          <w:lang w:eastAsia="ar-SA"/>
        </w:rPr>
        <w:tab/>
      </w:r>
      <w:r w:rsidRPr="00540D7C">
        <w:rPr>
          <w:rFonts w:eastAsia="Calibri"/>
          <w:lang w:eastAsia="ar-SA"/>
        </w:rPr>
        <w:tab/>
      </w:r>
      <w:r w:rsidRPr="00540D7C">
        <w:rPr>
          <w:rFonts w:eastAsia="Calibri"/>
          <w:lang w:eastAsia="ar-SA"/>
        </w:rPr>
        <w:tab/>
        <w:t xml:space="preserve">     домах в Мурманской области»</w:t>
      </w:r>
    </w:p>
    <w:p w:rsidR="00540D7C" w:rsidRPr="00540D7C" w:rsidRDefault="00540D7C" w:rsidP="00540D7C">
      <w:pPr>
        <w:suppressAutoHyphens/>
        <w:spacing w:after="0" w:line="240" w:lineRule="auto"/>
        <w:jc w:val="right"/>
        <w:rPr>
          <w:rFonts w:eastAsia="Calibri"/>
          <w:lang w:eastAsia="ar-SA"/>
        </w:rPr>
      </w:pPr>
    </w:p>
    <w:p w:rsidR="00540D7C" w:rsidRPr="00540D7C" w:rsidRDefault="00540D7C" w:rsidP="00540D7C">
      <w:pPr>
        <w:suppressAutoHyphens/>
        <w:spacing w:after="0" w:line="240" w:lineRule="auto"/>
        <w:jc w:val="both"/>
        <w:rPr>
          <w:rFonts w:eastAsia="Calibri"/>
          <w:lang w:eastAsia="ar-SA"/>
        </w:rPr>
      </w:pPr>
    </w:p>
    <w:p w:rsidR="00540D7C" w:rsidRPr="00540D7C" w:rsidRDefault="00540D7C" w:rsidP="00540D7C">
      <w:pPr>
        <w:suppressAutoHyphens/>
        <w:spacing w:after="0" w:line="240" w:lineRule="auto"/>
        <w:jc w:val="center"/>
        <w:rPr>
          <w:rFonts w:eastAsia="Calibri"/>
          <w:b/>
          <w:lang w:eastAsia="ar-SA"/>
        </w:rPr>
      </w:pPr>
      <w:r w:rsidRPr="00540D7C">
        <w:rPr>
          <w:rFonts w:eastAsia="Calibri"/>
          <w:b/>
          <w:lang w:eastAsia="ar-SA"/>
        </w:rPr>
        <w:t>ОПИСЬ ДОКУМЕНТОВ,</w:t>
      </w:r>
    </w:p>
    <w:p w:rsidR="00540D7C" w:rsidRPr="00540D7C" w:rsidRDefault="00540D7C" w:rsidP="00540D7C">
      <w:pPr>
        <w:suppressAutoHyphens/>
        <w:spacing w:after="0" w:line="240" w:lineRule="auto"/>
        <w:jc w:val="both"/>
        <w:rPr>
          <w:rFonts w:eastAsia="Calibri"/>
          <w:b/>
          <w:lang w:eastAsia="ar-SA"/>
        </w:rPr>
      </w:pPr>
      <w:r w:rsidRPr="00540D7C">
        <w:rPr>
          <w:rFonts w:eastAsia="Calibri"/>
          <w:lang w:eastAsia="ar-SA"/>
        </w:rPr>
        <w:t xml:space="preserve">Представляемых для участия в комиссионном отборе подрядной организации на выполнение работ по лоту: </w:t>
      </w:r>
      <w:r w:rsidRPr="00540D7C">
        <w:rPr>
          <w:rFonts w:eastAsia="Calibri"/>
          <w:b/>
          <w:lang w:eastAsia="ar-SA"/>
        </w:rPr>
        <w:t xml:space="preserve">«Капитальный ремонт инженерных си многоквартирного дома, расположенного по адресу: Мурманская область, г. Кировск, </w:t>
      </w:r>
      <w:r>
        <w:rPr>
          <w:rFonts w:eastAsia="Times New Roman"/>
          <w:b/>
          <w:bCs/>
          <w:lang w:eastAsia="ru-RU"/>
        </w:rPr>
        <w:t>пр. Ленина</w:t>
      </w:r>
      <w:r w:rsidRPr="00144787">
        <w:rPr>
          <w:rFonts w:eastAsia="Times New Roman"/>
          <w:b/>
          <w:bCs/>
          <w:lang w:eastAsia="ru-RU"/>
        </w:rPr>
        <w:t xml:space="preserve">, дом </w:t>
      </w:r>
      <w:r>
        <w:rPr>
          <w:rFonts w:eastAsia="Times New Roman"/>
          <w:b/>
          <w:bCs/>
          <w:lang w:eastAsia="ru-RU"/>
        </w:rPr>
        <w:t>9а</w:t>
      </w:r>
      <w:r w:rsidRPr="00540D7C">
        <w:rPr>
          <w:rFonts w:eastAsia="Calibri"/>
          <w:b/>
          <w:lang w:eastAsia="ar-SA"/>
        </w:rPr>
        <w:t>».</w:t>
      </w: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Настоящим__________________________________________________</w:t>
      </w:r>
    </w:p>
    <w:p w:rsidR="00540D7C" w:rsidRPr="00540D7C" w:rsidRDefault="00540D7C" w:rsidP="00540D7C">
      <w:pPr>
        <w:suppressAutoHyphens/>
        <w:spacing w:after="0" w:line="240" w:lineRule="auto"/>
        <w:jc w:val="both"/>
        <w:rPr>
          <w:rFonts w:eastAsia="Calibri"/>
          <w:i/>
          <w:sz w:val="24"/>
          <w:szCs w:val="24"/>
          <w:lang w:eastAsia="ar-SA"/>
        </w:rPr>
      </w:pPr>
      <w:r w:rsidRPr="00540D7C">
        <w:rPr>
          <w:rFonts w:eastAsia="Calibri"/>
          <w:i/>
          <w:sz w:val="24"/>
          <w:szCs w:val="24"/>
          <w:lang w:eastAsia="ar-SA"/>
        </w:rPr>
        <w:t xml:space="preserve">                                         (наименование участника конкурса) </w:t>
      </w: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 xml:space="preserve">подтверждает, что для участия в комиссионном отборе подрядной организации на выполнение работ по лоту: Капитальный ремонт инженерных систем многоквартирного дома, расположенного по адресу Мурманская область, г. Кировск, </w:t>
      </w:r>
      <w:r w:rsidRPr="00540D7C">
        <w:rPr>
          <w:rFonts w:eastAsia="Times New Roman"/>
          <w:bCs/>
          <w:lang w:eastAsia="ru-RU"/>
        </w:rPr>
        <w:t>пр. Ленина, дом 9а</w:t>
      </w:r>
      <w:r w:rsidRPr="00540D7C">
        <w:rPr>
          <w:rFonts w:eastAsia="Calibri"/>
          <w:lang w:eastAsia="ar-SA"/>
        </w:rPr>
        <w:t>».</w:t>
      </w:r>
    </w:p>
    <w:p w:rsidR="00540D7C" w:rsidRPr="00540D7C" w:rsidRDefault="00540D7C" w:rsidP="00540D7C">
      <w:pPr>
        <w:suppressAutoHyphens/>
        <w:spacing w:after="0" w:line="240" w:lineRule="auto"/>
        <w:jc w:val="both"/>
        <w:rPr>
          <w:rFonts w:eastAsia="Calibri"/>
          <w:lang w:eastAsia="ar-SA"/>
        </w:rPr>
      </w:pPr>
    </w:p>
    <w:tbl>
      <w:tblPr>
        <w:tblW w:w="9786" w:type="dxa"/>
        <w:tblInd w:w="108" w:type="dxa"/>
        <w:tblLayout w:type="fixed"/>
        <w:tblLook w:val="0000" w:firstRow="0" w:lastRow="0" w:firstColumn="0" w:lastColumn="0" w:noHBand="0" w:noVBand="0"/>
      </w:tblPr>
      <w:tblGrid>
        <w:gridCol w:w="709"/>
        <w:gridCol w:w="8075"/>
        <w:gridCol w:w="1002"/>
      </w:tblGrid>
      <w:tr w:rsidR="00540D7C" w:rsidRPr="00540D7C" w:rsidTr="00540D7C">
        <w:trPr>
          <w:tblHeader/>
        </w:trPr>
        <w:tc>
          <w:tcPr>
            <w:tcW w:w="709" w:type="dxa"/>
            <w:tcBorders>
              <w:top w:val="single" w:sz="4" w:space="0" w:color="000000"/>
              <w:left w:val="single" w:sz="4" w:space="0" w:color="000000"/>
              <w:bottom w:val="single" w:sz="4" w:space="0" w:color="000000"/>
            </w:tcBorders>
            <w:shd w:val="clear" w:color="auto" w:fill="auto"/>
            <w:vAlign w:val="center"/>
          </w:tcPr>
          <w:p w:rsidR="00540D7C" w:rsidRPr="00540D7C" w:rsidRDefault="00540D7C" w:rsidP="00540D7C">
            <w:pPr>
              <w:suppressAutoHyphens/>
              <w:spacing w:after="0" w:line="240" w:lineRule="auto"/>
              <w:rPr>
                <w:rFonts w:eastAsia="Calibri"/>
                <w:b/>
                <w:lang w:eastAsia="ar-SA"/>
              </w:rPr>
            </w:pPr>
            <w:r w:rsidRPr="00540D7C">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540D7C" w:rsidRPr="00540D7C" w:rsidRDefault="00540D7C" w:rsidP="00540D7C">
            <w:pPr>
              <w:suppressAutoHyphens/>
              <w:spacing w:after="0" w:line="240" w:lineRule="auto"/>
              <w:jc w:val="center"/>
              <w:rPr>
                <w:rFonts w:eastAsia="Calibri"/>
                <w:b/>
                <w:lang w:eastAsia="ar-SA"/>
              </w:rPr>
            </w:pPr>
            <w:r w:rsidRPr="00540D7C">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rPr>
                <w:rFonts w:eastAsia="Calibri"/>
                <w:b/>
                <w:lang w:eastAsia="ar-SA"/>
              </w:rPr>
            </w:pPr>
            <w:r w:rsidRPr="00540D7C">
              <w:rPr>
                <w:rFonts w:eastAsia="Calibri"/>
                <w:b/>
                <w:lang w:eastAsia="ar-SA"/>
              </w:rPr>
              <w:t>№ листа</w:t>
            </w:r>
          </w:p>
        </w:tc>
      </w:tr>
      <w:tr w:rsidR="00540D7C" w:rsidRPr="00540D7C" w:rsidTr="00540D7C">
        <w:tc>
          <w:tcPr>
            <w:tcW w:w="709"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lang w:eastAsia="ar-SA"/>
              </w:rPr>
            </w:pPr>
            <w:r w:rsidRPr="00540D7C">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r w:rsidR="00540D7C" w:rsidRPr="00540D7C" w:rsidTr="00540D7C">
        <w:tc>
          <w:tcPr>
            <w:tcW w:w="709"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lang w:eastAsia="ar-SA"/>
              </w:rPr>
            </w:pPr>
            <w:r w:rsidRPr="00540D7C">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r w:rsidR="00540D7C" w:rsidRPr="00540D7C" w:rsidTr="00540D7C">
        <w:tc>
          <w:tcPr>
            <w:tcW w:w="709"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lang w:eastAsia="ar-SA"/>
              </w:rPr>
            </w:pPr>
            <w:r w:rsidRPr="00540D7C">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r w:rsidR="00540D7C" w:rsidRPr="00540D7C" w:rsidTr="00540D7C">
        <w:tc>
          <w:tcPr>
            <w:tcW w:w="709"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lang w:eastAsia="ar-SA"/>
              </w:rPr>
            </w:pPr>
            <w:r w:rsidRPr="00540D7C">
              <w:rPr>
                <w:rFonts w:eastAsia="Calibri"/>
                <w:lang w:eastAsia="ar-SA"/>
              </w:rPr>
              <w:lastRenderedPageBreak/>
              <w:t>4.</w:t>
            </w:r>
          </w:p>
        </w:tc>
        <w:tc>
          <w:tcPr>
            <w:tcW w:w="8075"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r w:rsidR="00540D7C" w:rsidRPr="00540D7C" w:rsidTr="00540D7C">
        <w:tc>
          <w:tcPr>
            <w:tcW w:w="709"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lang w:eastAsia="ar-SA"/>
              </w:rPr>
            </w:pPr>
            <w:r w:rsidRPr="00540D7C">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540D7C">
              <w:rPr>
                <w:rFonts w:eastAsia="Calibri"/>
                <w:i/>
                <w:lang w:eastAsia="ar-SA"/>
              </w:rPr>
              <w:t>или заверенная копия такой выписки</w:t>
            </w:r>
            <w:r w:rsidRPr="00540D7C">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r w:rsidR="00540D7C" w:rsidRPr="00540D7C" w:rsidTr="00540D7C">
        <w:tc>
          <w:tcPr>
            <w:tcW w:w="709"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lang w:eastAsia="ar-SA"/>
              </w:rPr>
            </w:pPr>
            <w:r w:rsidRPr="00540D7C">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r w:rsidR="00540D7C" w:rsidRPr="00540D7C" w:rsidTr="00540D7C">
        <w:tc>
          <w:tcPr>
            <w:tcW w:w="709"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lang w:eastAsia="ar-SA"/>
              </w:rPr>
            </w:pPr>
            <w:r w:rsidRPr="00540D7C">
              <w:rPr>
                <w:rFonts w:eastAsia="Calibri"/>
                <w:lang w:eastAsia="ar-SA"/>
              </w:rPr>
              <w:t>7.</w:t>
            </w:r>
          </w:p>
        </w:tc>
        <w:tc>
          <w:tcPr>
            <w:tcW w:w="8075"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540D7C" w:rsidRPr="00540D7C" w:rsidRDefault="00540D7C" w:rsidP="00540D7C">
            <w:pPr>
              <w:suppressAutoHyphens/>
              <w:spacing w:after="0" w:line="240" w:lineRule="auto"/>
              <w:jc w:val="both"/>
              <w:rPr>
                <w:rFonts w:eastAsia="Calibri"/>
                <w:lang w:eastAsia="ar-SA"/>
              </w:rPr>
            </w:pPr>
            <w:r w:rsidRPr="00540D7C">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540D7C">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r w:rsidR="00540D7C" w:rsidRPr="00540D7C" w:rsidTr="00540D7C">
        <w:tc>
          <w:tcPr>
            <w:tcW w:w="709"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lang w:eastAsia="ar-SA"/>
              </w:rPr>
            </w:pPr>
            <w:r w:rsidRPr="00540D7C">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r w:rsidR="00540D7C" w:rsidRPr="00540D7C" w:rsidTr="00540D7C">
        <w:tc>
          <w:tcPr>
            <w:tcW w:w="709"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lang w:eastAsia="ar-SA"/>
              </w:rPr>
            </w:pPr>
            <w:r w:rsidRPr="00540D7C">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both"/>
              <w:rPr>
                <w:rFonts w:eastAsia="Calibri"/>
                <w:b/>
                <w:lang w:eastAsia="ar-SA"/>
              </w:rPr>
            </w:pPr>
            <w:r w:rsidRPr="00540D7C">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r w:rsidR="00540D7C" w:rsidRPr="00540D7C" w:rsidTr="00540D7C">
        <w:tc>
          <w:tcPr>
            <w:tcW w:w="8784" w:type="dxa"/>
            <w:gridSpan w:val="2"/>
            <w:tcBorders>
              <w:top w:val="single" w:sz="4" w:space="0" w:color="000000"/>
              <w:left w:val="single" w:sz="4" w:space="0" w:color="000000"/>
              <w:bottom w:val="single" w:sz="4" w:space="0" w:color="000000"/>
            </w:tcBorders>
            <w:shd w:val="clear" w:color="auto" w:fill="auto"/>
          </w:tcPr>
          <w:p w:rsidR="00540D7C" w:rsidRPr="00540D7C" w:rsidRDefault="00540D7C" w:rsidP="00540D7C">
            <w:pPr>
              <w:suppressAutoHyphens/>
              <w:spacing w:after="0" w:line="240" w:lineRule="auto"/>
              <w:jc w:val="center"/>
              <w:rPr>
                <w:rFonts w:eastAsia="Calibri"/>
                <w:b/>
                <w:lang w:eastAsia="ar-SA"/>
              </w:rPr>
            </w:pPr>
          </w:p>
          <w:p w:rsidR="00540D7C" w:rsidRPr="00540D7C" w:rsidRDefault="00540D7C" w:rsidP="00540D7C">
            <w:pPr>
              <w:suppressAutoHyphens/>
              <w:spacing w:after="0" w:line="240" w:lineRule="auto"/>
              <w:jc w:val="right"/>
              <w:rPr>
                <w:rFonts w:eastAsia="Calibri"/>
                <w:b/>
                <w:lang w:eastAsia="ar-SA"/>
              </w:rPr>
            </w:pPr>
            <w:r w:rsidRPr="00540D7C">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40D7C" w:rsidRPr="00540D7C" w:rsidRDefault="00540D7C" w:rsidP="00540D7C">
            <w:pPr>
              <w:suppressAutoHyphens/>
              <w:spacing w:after="0" w:line="240" w:lineRule="auto"/>
              <w:jc w:val="both"/>
              <w:rPr>
                <w:rFonts w:eastAsia="Calibri"/>
                <w:lang w:eastAsia="ar-SA"/>
              </w:rPr>
            </w:pPr>
          </w:p>
        </w:tc>
      </w:tr>
    </w:tbl>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540D7C" w:rsidRPr="00540D7C" w:rsidRDefault="00540D7C" w:rsidP="00540D7C">
      <w:pPr>
        <w:suppressAutoHyphens/>
        <w:spacing w:after="0" w:line="240" w:lineRule="auto"/>
        <w:jc w:val="both"/>
        <w:rPr>
          <w:rFonts w:eastAsia="Calibri"/>
          <w:lang w:eastAsia="ar-SA"/>
        </w:rPr>
      </w:pPr>
    </w:p>
    <w:p w:rsidR="00540D7C" w:rsidRPr="00540D7C" w:rsidRDefault="00540D7C" w:rsidP="00540D7C">
      <w:pPr>
        <w:suppressAutoHyphens/>
        <w:spacing w:after="0" w:line="240" w:lineRule="auto"/>
        <w:jc w:val="both"/>
        <w:rPr>
          <w:rFonts w:eastAsia="Calibri"/>
          <w:lang w:eastAsia="ar-SA"/>
        </w:rPr>
      </w:pPr>
    </w:p>
    <w:p w:rsidR="00540D7C" w:rsidRPr="00540D7C" w:rsidRDefault="00540D7C" w:rsidP="00540D7C">
      <w:pPr>
        <w:suppressAutoHyphens/>
        <w:spacing w:after="0" w:line="240" w:lineRule="auto"/>
        <w:rPr>
          <w:rFonts w:eastAsia="Calibri"/>
          <w:b/>
          <w:lang w:eastAsia="ar-SA"/>
        </w:rPr>
      </w:pPr>
      <w:r w:rsidRPr="00540D7C">
        <w:rPr>
          <w:rFonts w:eastAsia="Calibri"/>
          <w:b/>
          <w:lang w:eastAsia="ar-SA"/>
        </w:rPr>
        <w:t xml:space="preserve">          Руководитель организации _____________________ (Ф.И.О.)</w:t>
      </w:r>
    </w:p>
    <w:p w:rsidR="00540D7C" w:rsidRPr="00540D7C" w:rsidRDefault="00540D7C" w:rsidP="00540D7C">
      <w:pPr>
        <w:suppressAutoHyphens/>
        <w:spacing w:after="0" w:line="240" w:lineRule="auto"/>
        <w:rPr>
          <w:rFonts w:eastAsia="Calibri"/>
          <w:i/>
          <w:sz w:val="24"/>
          <w:szCs w:val="24"/>
          <w:lang w:eastAsia="ar-SA"/>
        </w:rPr>
      </w:pPr>
      <w:r w:rsidRPr="00540D7C">
        <w:rPr>
          <w:rFonts w:eastAsia="Calibri"/>
          <w:i/>
          <w:sz w:val="24"/>
          <w:szCs w:val="24"/>
          <w:lang w:eastAsia="ar-SA"/>
        </w:rPr>
        <w:t xml:space="preserve">                                                                                      (подпись)</w:t>
      </w:r>
    </w:p>
    <w:p w:rsidR="00540D7C" w:rsidRPr="00540D7C" w:rsidRDefault="00540D7C" w:rsidP="00540D7C">
      <w:pPr>
        <w:suppressAutoHyphens/>
        <w:spacing w:after="0" w:line="240" w:lineRule="auto"/>
        <w:rPr>
          <w:rFonts w:eastAsia="Calibri"/>
          <w:i/>
          <w:lang w:eastAsia="ar-SA"/>
        </w:rPr>
      </w:pPr>
    </w:p>
    <w:p w:rsidR="00540D7C" w:rsidRPr="00540D7C" w:rsidRDefault="00540D7C" w:rsidP="00540D7C">
      <w:pPr>
        <w:suppressAutoHyphens/>
        <w:spacing w:after="0" w:line="240" w:lineRule="auto"/>
        <w:jc w:val="both"/>
        <w:rPr>
          <w:sz w:val="24"/>
          <w:szCs w:val="24"/>
        </w:rPr>
      </w:pPr>
      <w:r w:rsidRPr="00540D7C">
        <w:rPr>
          <w:i/>
          <w:sz w:val="24"/>
          <w:szCs w:val="24"/>
        </w:rPr>
        <w:t>М.П.</w:t>
      </w:r>
      <w:r w:rsidRPr="00540D7C">
        <w:rPr>
          <w:sz w:val="24"/>
          <w:szCs w:val="24"/>
        </w:rPr>
        <w:tab/>
      </w:r>
      <w:r w:rsidRPr="00540D7C">
        <w:rPr>
          <w:sz w:val="24"/>
          <w:szCs w:val="24"/>
        </w:rPr>
        <w:tab/>
      </w:r>
      <w:r w:rsidRPr="00540D7C">
        <w:rPr>
          <w:sz w:val="24"/>
          <w:szCs w:val="24"/>
        </w:rPr>
        <w:tab/>
      </w:r>
      <w:r w:rsidRPr="00540D7C">
        <w:rPr>
          <w:sz w:val="24"/>
          <w:szCs w:val="24"/>
        </w:rPr>
        <w:tab/>
      </w:r>
    </w:p>
    <w:p w:rsidR="00540D7C" w:rsidRPr="00540D7C" w:rsidRDefault="00540D7C" w:rsidP="00540D7C">
      <w:pPr>
        <w:suppressAutoHyphens/>
        <w:spacing w:after="0" w:line="240" w:lineRule="auto"/>
        <w:rPr>
          <w:rFonts w:eastAsia="Calibri"/>
          <w:b/>
          <w:lang w:eastAsia="ar-SA"/>
        </w:rPr>
      </w:pPr>
    </w:p>
    <w:p w:rsidR="00540D7C" w:rsidRPr="00540D7C" w:rsidRDefault="00540D7C" w:rsidP="00540D7C">
      <w:pPr>
        <w:suppressAutoHyphens/>
        <w:spacing w:after="0" w:line="240" w:lineRule="auto"/>
        <w:rPr>
          <w:rFonts w:eastAsia="Calibri"/>
          <w:b/>
          <w:lang w:eastAsia="ar-SA"/>
        </w:rPr>
      </w:pPr>
    </w:p>
    <w:p w:rsidR="00540D7C" w:rsidRPr="00540D7C" w:rsidRDefault="00540D7C" w:rsidP="00540D7C">
      <w:pPr>
        <w:suppressAutoHyphens/>
        <w:spacing w:after="0" w:line="240" w:lineRule="auto"/>
        <w:rPr>
          <w:rFonts w:eastAsia="Calibri"/>
          <w:b/>
          <w:lang w:eastAsia="ar-SA"/>
        </w:rPr>
      </w:pPr>
    </w:p>
    <w:p w:rsidR="00540D7C" w:rsidRPr="00540D7C" w:rsidRDefault="00540D7C" w:rsidP="00540D7C">
      <w:pPr>
        <w:suppressAutoHyphens/>
        <w:spacing w:after="0" w:line="240" w:lineRule="auto"/>
        <w:rPr>
          <w:rFonts w:eastAsia="Calibri"/>
          <w:b/>
          <w:lang w:eastAsia="ar-SA"/>
        </w:rPr>
      </w:pPr>
    </w:p>
    <w:p w:rsidR="00540D7C" w:rsidRPr="00540D7C" w:rsidRDefault="00540D7C" w:rsidP="00540D7C">
      <w:pPr>
        <w:suppressAutoHyphens/>
        <w:spacing w:after="0" w:line="240" w:lineRule="auto"/>
        <w:rPr>
          <w:rFonts w:eastAsia="Calibri"/>
          <w:b/>
          <w:lang w:eastAsia="ar-SA"/>
        </w:rPr>
      </w:pPr>
    </w:p>
    <w:p w:rsidR="00540D7C" w:rsidRPr="00540D7C" w:rsidRDefault="00540D7C" w:rsidP="00540D7C">
      <w:pPr>
        <w:suppressAutoHyphens/>
        <w:spacing w:after="0" w:line="240" w:lineRule="auto"/>
        <w:rPr>
          <w:rFonts w:eastAsia="Calibri"/>
          <w:b/>
          <w:lang w:eastAsia="ar-SA"/>
        </w:rPr>
      </w:pPr>
    </w:p>
    <w:p w:rsidR="00540D7C" w:rsidRPr="00540D7C" w:rsidRDefault="00540D7C" w:rsidP="00540D7C">
      <w:pPr>
        <w:suppressAutoHyphens/>
        <w:spacing w:after="0" w:line="240" w:lineRule="auto"/>
        <w:jc w:val="right"/>
        <w:rPr>
          <w:rFonts w:eastAsia="Calibri"/>
          <w:b/>
          <w:lang w:eastAsia="ar-SA"/>
        </w:rPr>
      </w:pPr>
      <w:r w:rsidRPr="00540D7C">
        <w:rPr>
          <w:rFonts w:eastAsia="Calibri"/>
          <w:b/>
          <w:lang w:eastAsia="ar-SA"/>
        </w:rPr>
        <w:lastRenderedPageBreak/>
        <w:t>Форма № 3</w:t>
      </w:r>
    </w:p>
    <w:p w:rsidR="00540D7C" w:rsidRPr="00540D7C" w:rsidRDefault="00540D7C" w:rsidP="00540D7C">
      <w:pPr>
        <w:suppressAutoHyphens/>
        <w:spacing w:after="0" w:line="240" w:lineRule="auto"/>
        <w:jc w:val="right"/>
        <w:rPr>
          <w:rFonts w:eastAsia="Calibri"/>
          <w:lang w:eastAsia="ar-SA"/>
        </w:rPr>
      </w:pPr>
      <w:r w:rsidRPr="00540D7C">
        <w:t>к инструкции участникам</w:t>
      </w: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На бланке организации</w:t>
      </w: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Дата, исх. номер</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Заказчику:</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Некоммерческая организация</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 xml:space="preserve"> «Фонд капитального ремонта </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 xml:space="preserve">общего имущества в многоквартирных </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ab/>
      </w:r>
      <w:r w:rsidRPr="00540D7C">
        <w:rPr>
          <w:rFonts w:eastAsia="Calibri"/>
          <w:lang w:eastAsia="ar-SA"/>
        </w:rPr>
        <w:tab/>
      </w:r>
      <w:r w:rsidRPr="00540D7C">
        <w:rPr>
          <w:rFonts w:eastAsia="Calibri"/>
          <w:lang w:eastAsia="ar-SA"/>
        </w:rPr>
        <w:tab/>
      </w:r>
      <w:r w:rsidRPr="00540D7C">
        <w:rPr>
          <w:rFonts w:eastAsia="Calibri"/>
          <w:lang w:eastAsia="ar-SA"/>
        </w:rPr>
        <w:tab/>
        <w:t xml:space="preserve">     домах в Мурманской области»</w:t>
      </w:r>
    </w:p>
    <w:p w:rsidR="00540D7C" w:rsidRPr="00540D7C" w:rsidRDefault="00540D7C" w:rsidP="00540D7C">
      <w:pPr>
        <w:suppressAutoHyphens/>
        <w:spacing w:after="0" w:line="240" w:lineRule="auto"/>
        <w:jc w:val="right"/>
        <w:rPr>
          <w:rFonts w:eastAsia="Calibri"/>
          <w:lang w:eastAsia="ar-SA"/>
        </w:rPr>
      </w:pPr>
    </w:p>
    <w:p w:rsidR="00540D7C" w:rsidRPr="00540D7C" w:rsidRDefault="00540D7C" w:rsidP="00540D7C">
      <w:pPr>
        <w:suppressAutoHyphens/>
        <w:spacing w:after="0" w:line="240" w:lineRule="auto"/>
        <w:jc w:val="center"/>
        <w:rPr>
          <w:rFonts w:eastAsia="Calibri"/>
          <w:b/>
          <w:lang w:eastAsia="ar-SA"/>
        </w:rPr>
      </w:pPr>
      <w:r w:rsidRPr="00540D7C">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540D7C" w:rsidRPr="00540D7C" w:rsidTr="00540D7C">
        <w:trPr>
          <w:cantSplit/>
          <w:tblHeader/>
        </w:trPr>
        <w:tc>
          <w:tcPr>
            <w:tcW w:w="720" w:type="dxa"/>
          </w:tcPr>
          <w:p w:rsidR="00540D7C" w:rsidRPr="00540D7C" w:rsidRDefault="00540D7C" w:rsidP="00540D7C">
            <w:pPr>
              <w:suppressAutoHyphens/>
              <w:spacing w:after="0" w:line="240" w:lineRule="auto"/>
              <w:jc w:val="center"/>
              <w:rPr>
                <w:rFonts w:eastAsia="Calibri"/>
                <w:sz w:val="24"/>
                <w:szCs w:val="24"/>
                <w:lang w:eastAsia="ar-SA"/>
              </w:rPr>
            </w:pPr>
          </w:p>
          <w:p w:rsidR="00540D7C" w:rsidRPr="00540D7C" w:rsidRDefault="00540D7C" w:rsidP="00540D7C">
            <w:pPr>
              <w:suppressAutoHyphens/>
              <w:spacing w:after="0" w:line="240" w:lineRule="auto"/>
              <w:jc w:val="center"/>
              <w:rPr>
                <w:rFonts w:eastAsia="Calibri"/>
                <w:sz w:val="24"/>
                <w:szCs w:val="24"/>
                <w:lang w:eastAsia="ar-SA"/>
              </w:rPr>
            </w:pPr>
          </w:p>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w:t>
            </w:r>
          </w:p>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п/п</w:t>
            </w:r>
          </w:p>
        </w:tc>
        <w:tc>
          <w:tcPr>
            <w:tcW w:w="3391" w:type="dxa"/>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 xml:space="preserve">Заказчик </w:t>
            </w:r>
            <w:r w:rsidRPr="00540D7C">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Сумма договора, рублей</w:t>
            </w:r>
          </w:p>
        </w:tc>
      </w:tr>
      <w:tr w:rsidR="00540D7C" w:rsidRPr="00540D7C" w:rsidTr="00540D7C">
        <w:trPr>
          <w:cantSplit/>
        </w:trPr>
        <w:tc>
          <w:tcPr>
            <w:tcW w:w="720" w:type="dxa"/>
          </w:tcPr>
          <w:p w:rsidR="00540D7C" w:rsidRPr="00540D7C" w:rsidRDefault="00540D7C" w:rsidP="00540D7C">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540D7C" w:rsidRPr="00540D7C" w:rsidRDefault="00540D7C" w:rsidP="00540D7C">
            <w:pPr>
              <w:suppressAutoHyphens/>
              <w:spacing w:after="0" w:line="240" w:lineRule="auto"/>
              <w:jc w:val="center"/>
              <w:rPr>
                <w:rFonts w:eastAsia="Calibri"/>
                <w:sz w:val="24"/>
                <w:szCs w:val="24"/>
                <w:lang w:eastAsia="ar-SA"/>
              </w:rPr>
            </w:pPr>
          </w:p>
        </w:tc>
        <w:tc>
          <w:tcPr>
            <w:tcW w:w="2340" w:type="dxa"/>
          </w:tcPr>
          <w:p w:rsidR="00540D7C" w:rsidRPr="00540D7C" w:rsidRDefault="00540D7C" w:rsidP="00540D7C">
            <w:pPr>
              <w:suppressAutoHyphens/>
              <w:spacing w:after="0" w:line="240" w:lineRule="auto"/>
              <w:jc w:val="center"/>
              <w:rPr>
                <w:rFonts w:eastAsia="Calibri"/>
                <w:sz w:val="24"/>
                <w:szCs w:val="24"/>
                <w:lang w:eastAsia="ar-SA"/>
              </w:rPr>
            </w:pPr>
          </w:p>
        </w:tc>
        <w:tc>
          <w:tcPr>
            <w:tcW w:w="1980" w:type="dxa"/>
          </w:tcPr>
          <w:p w:rsidR="00540D7C" w:rsidRPr="00540D7C" w:rsidRDefault="00540D7C" w:rsidP="00540D7C">
            <w:pPr>
              <w:suppressAutoHyphens/>
              <w:spacing w:after="0" w:line="240" w:lineRule="auto"/>
              <w:jc w:val="center"/>
              <w:rPr>
                <w:rFonts w:eastAsia="Calibri"/>
                <w:sz w:val="24"/>
                <w:szCs w:val="24"/>
                <w:lang w:eastAsia="ar-SA"/>
              </w:rPr>
            </w:pPr>
          </w:p>
        </w:tc>
        <w:tc>
          <w:tcPr>
            <w:tcW w:w="1260" w:type="dxa"/>
          </w:tcPr>
          <w:p w:rsidR="00540D7C" w:rsidRPr="00540D7C" w:rsidRDefault="00540D7C" w:rsidP="00540D7C">
            <w:pPr>
              <w:suppressAutoHyphens/>
              <w:spacing w:after="0" w:line="240" w:lineRule="auto"/>
              <w:jc w:val="center"/>
              <w:rPr>
                <w:rFonts w:eastAsia="Calibri"/>
                <w:sz w:val="24"/>
                <w:szCs w:val="24"/>
                <w:lang w:eastAsia="ar-SA"/>
              </w:rPr>
            </w:pPr>
          </w:p>
        </w:tc>
      </w:tr>
      <w:tr w:rsidR="00540D7C" w:rsidRPr="00540D7C" w:rsidTr="00540D7C">
        <w:trPr>
          <w:cantSplit/>
        </w:trPr>
        <w:tc>
          <w:tcPr>
            <w:tcW w:w="720" w:type="dxa"/>
          </w:tcPr>
          <w:p w:rsidR="00540D7C" w:rsidRPr="00540D7C" w:rsidRDefault="00540D7C" w:rsidP="00540D7C">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540D7C" w:rsidRPr="00540D7C" w:rsidRDefault="00540D7C" w:rsidP="00540D7C">
            <w:pPr>
              <w:suppressAutoHyphens/>
              <w:spacing w:after="0" w:line="240" w:lineRule="auto"/>
              <w:jc w:val="center"/>
              <w:rPr>
                <w:rFonts w:eastAsia="Calibri"/>
                <w:sz w:val="24"/>
                <w:szCs w:val="24"/>
                <w:lang w:eastAsia="ar-SA"/>
              </w:rPr>
            </w:pPr>
          </w:p>
        </w:tc>
        <w:tc>
          <w:tcPr>
            <w:tcW w:w="2340" w:type="dxa"/>
          </w:tcPr>
          <w:p w:rsidR="00540D7C" w:rsidRPr="00540D7C" w:rsidRDefault="00540D7C" w:rsidP="00540D7C">
            <w:pPr>
              <w:suppressAutoHyphens/>
              <w:spacing w:after="0" w:line="240" w:lineRule="auto"/>
              <w:jc w:val="center"/>
              <w:rPr>
                <w:rFonts w:eastAsia="Calibri"/>
                <w:sz w:val="24"/>
                <w:szCs w:val="24"/>
                <w:lang w:eastAsia="ar-SA"/>
              </w:rPr>
            </w:pPr>
          </w:p>
        </w:tc>
        <w:tc>
          <w:tcPr>
            <w:tcW w:w="1980" w:type="dxa"/>
          </w:tcPr>
          <w:p w:rsidR="00540D7C" w:rsidRPr="00540D7C" w:rsidRDefault="00540D7C" w:rsidP="00540D7C">
            <w:pPr>
              <w:suppressAutoHyphens/>
              <w:spacing w:after="0" w:line="240" w:lineRule="auto"/>
              <w:jc w:val="center"/>
              <w:rPr>
                <w:rFonts w:eastAsia="Calibri"/>
                <w:sz w:val="24"/>
                <w:szCs w:val="24"/>
                <w:lang w:eastAsia="ar-SA"/>
              </w:rPr>
            </w:pPr>
          </w:p>
        </w:tc>
        <w:tc>
          <w:tcPr>
            <w:tcW w:w="1260" w:type="dxa"/>
          </w:tcPr>
          <w:p w:rsidR="00540D7C" w:rsidRPr="00540D7C" w:rsidRDefault="00540D7C" w:rsidP="00540D7C">
            <w:pPr>
              <w:suppressAutoHyphens/>
              <w:spacing w:after="0" w:line="240" w:lineRule="auto"/>
              <w:jc w:val="center"/>
              <w:rPr>
                <w:rFonts w:eastAsia="Calibri"/>
                <w:sz w:val="24"/>
                <w:szCs w:val="24"/>
                <w:lang w:eastAsia="ar-SA"/>
              </w:rPr>
            </w:pPr>
          </w:p>
        </w:tc>
      </w:tr>
      <w:tr w:rsidR="00540D7C" w:rsidRPr="00540D7C" w:rsidTr="00540D7C">
        <w:trPr>
          <w:cantSplit/>
        </w:trPr>
        <w:tc>
          <w:tcPr>
            <w:tcW w:w="720" w:type="dxa"/>
          </w:tcPr>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w:t>
            </w:r>
          </w:p>
        </w:tc>
        <w:tc>
          <w:tcPr>
            <w:tcW w:w="3391" w:type="dxa"/>
          </w:tcPr>
          <w:p w:rsidR="00540D7C" w:rsidRPr="00540D7C" w:rsidRDefault="00540D7C" w:rsidP="00540D7C">
            <w:pPr>
              <w:suppressAutoHyphens/>
              <w:spacing w:after="0" w:line="240" w:lineRule="auto"/>
              <w:jc w:val="center"/>
              <w:rPr>
                <w:rFonts w:eastAsia="Calibri"/>
                <w:sz w:val="24"/>
                <w:szCs w:val="24"/>
                <w:lang w:eastAsia="ar-SA"/>
              </w:rPr>
            </w:pPr>
          </w:p>
        </w:tc>
        <w:tc>
          <w:tcPr>
            <w:tcW w:w="2340" w:type="dxa"/>
          </w:tcPr>
          <w:p w:rsidR="00540D7C" w:rsidRPr="00540D7C" w:rsidRDefault="00540D7C" w:rsidP="00540D7C">
            <w:pPr>
              <w:suppressAutoHyphens/>
              <w:spacing w:after="0" w:line="240" w:lineRule="auto"/>
              <w:jc w:val="center"/>
              <w:rPr>
                <w:rFonts w:eastAsia="Calibri"/>
                <w:sz w:val="24"/>
                <w:szCs w:val="24"/>
                <w:lang w:eastAsia="ar-SA"/>
              </w:rPr>
            </w:pPr>
          </w:p>
        </w:tc>
        <w:tc>
          <w:tcPr>
            <w:tcW w:w="1980" w:type="dxa"/>
          </w:tcPr>
          <w:p w:rsidR="00540D7C" w:rsidRPr="00540D7C" w:rsidRDefault="00540D7C" w:rsidP="00540D7C">
            <w:pPr>
              <w:suppressAutoHyphens/>
              <w:spacing w:after="0" w:line="240" w:lineRule="auto"/>
              <w:jc w:val="center"/>
              <w:rPr>
                <w:rFonts w:eastAsia="Calibri"/>
                <w:sz w:val="24"/>
                <w:szCs w:val="24"/>
                <w:lang w:eastAsia="ar-SA"/>
              </w:rPr>
            </w:pPr>
          </w:p>
        </w:tc>
        <w:tc>
          <w:tcPr>
            <w:tcW w:w="1260" w:type="dxa"/>
          </w:tcPr>
          <w:p w:rsidR="00540D7C" w:rsidRPr="00540D7C" w:rsidRDefault="00540D7C" w:rsidP="00540D7C">
            <w:pPr>
              <w:suppressAutoHyphens/>
              <w:spacing w:after="0" w:line="240" w:lineRule="auto"/>
              <w:jc w:val="center"/>
              <w:rPr>
                <w:rFonts w:eastAsia="Calibri"/>
                <w:sz w:val="24"/>
                <w:szCs w:val="24"/>
                <w:lang w:eastAsia="ar-SA"/>
              </w:rPr>
            </w:pPr>
          </w:p>
        </w:tc>
      </w:tr>
      <w:tr w:rsidR="00540D7C" w:rsidRPr="00540D7C" w:rsidTr="00540D7C">
        <w:trPr>
          <w:cantSplit/>
        </w:trPr>
        <w:tc>
          <w:tcPr>
            <w:tcW w:w="8431" w:type="dxa"/>
            <w:gridSpan w:val="4"/>
          </w:tcPr>
          <w:p w:rsidR="00540D7C" w:rsidRPr="00540D7C" w:rsidRDefault="00540D7C" w:rsidP="00540D7C">
            <w:pPr>
              <w:suppressAutoHyphens/>
              <w:spacing w:after="0" w:line="240" w:lineRule="auto"/>
              <w:jc w:val="center"/>
              <w:rPr>
                <w:rFonts w:eastAsia="Calibri"/>
                <w:b/>
                <w:sz w:val="24"/>
                <w:szCs w:val="24"/>
                <w:lang w:eastAsia="ar-SA"/>
              </w:rPr>
            </w:pPr>
            <w:r w:rsidRPr="00540D7C">
              <w:rPr>
                <w:rFonts w:eastAsia="Calibri"/>
                <w:b/>
                <w:sz w:val="24"/>
                <w:szCs w:val="24"/>
                <w:lang w:eastAsia="ar-SA"/>
              </w:rPr>
              <w:t>ИТОГО за 2015 год</w:t>
            </w:r>
          </w:p>
        </w:tc>
        <w:tc>
          <w:tcPr>
            <w:tcW w:w="1260" w:type="dxa"/>
          </w:tcPr>
          <w:p w:rsidR="00540D7C" w:rsidRPr="00540D7C" w:rsidRDefault="00540D7C" w:rsidP="00540D7C">
            <w:pPr>
              <w:suppressAutoHyphens/>
              <w:spacing w:after="0" w:line="240" w:lineRule="auto"/>
              <w:jc w:val="center"/>
              <w:rPr>
                <w:rFonts w:eastAsia="Calibri"/>
                <w:b/>
                <w:sz w:val="24"/>
                <w:szCs w:val="24"/>
                <w:lang w:eastAsia="ar-SA"/>
              </w:rPr>
            </w:pPr>
          </w:p>
        </w:tc>
      </w:tr>
      <w:tr w:rsidR="00540D7C" w:rsidRPr="00540D7C" w:rsidTr="00540D7C">
        <w:trPr>
          <w:cantSplit/>
        </w:trPr>
        <w:tc>
          <w:tcPr>
            <w:tcW w:w="720" w:type="dxa"/>
          </w:tcPr>
          <w:p w:rsidR="00540D7C" w:rsidRPr="00540D7C" w:rsidRDefault="00540D7C" w:rsidP="00540D7C">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540D7C" w:rsidRPr="00540D7C" w:rsidRDefault="00540D7C" w:rsidP="00540D7C">
            <w:pPr>
              <w:suppressAutoHyphens/>
              <w:spacing w:after="0" w:line="240" w:lineRule="auto"/>
              <w:jc w:val="center"/>
              <w:rPr>
                <w:rFonts w:eastAsia="Calibri"/>
                <w:sz w:val="24"/>
                <w:szCs w:val="24"/>
                <w:lang w:eastAsia="ar-SA"/>
              </w:rPr>
            </w:pPr>
          </w:p>
        </w:tc>
        <w:tc>
          <w:tcPr>
            <w:tcW w:w="2340" w:type="dxa"/>
          </w:tcPr>
          <w:p w:rsidR="00540D7C" w:rsidRPr="00540D7C" w:rsidRDefault="00540D7C" w:rsidP="00540D7C">
            <w:pPr>
              <w:suppressAutoHyphens/>
              <w:spacing w:after="0" w:line="240" w:lineRule="auto"/>
              <w:jc w:val="center"/>
              <w:rPr>
                <w:rFonts w:eastAsia="Calibri"/>
                <w:sz w:val="24"/>
                <w:szCs w:val="24"/>
                <w:lang w:eastAsia="ar-SA"/>
              </w:rPr>
            </w:pPr>
          </w:p>
        </w:tc>
        <w:tc>
          <w:tcPr>
            <w:tcW w:w="1980" w:type="dxa"/>
          </w:tcPr>
          <w:p w:rsidR="00540D7C" w:rsidRPr="00540D7C" w:rsidRDefault="00540D7C" w:rsidP="00540D7C">
            <w:pPr>
              <w:suppressAutoHyphens/>
              <w:spacing w:after="0" w:line="240" w:lineRule="auto"/>
              <w:jc w:val="center"/>
              <w:rPr>
                <w:rFonts w:eastAsia="Calibri"/>
                <w:sz w:val="24"/>
                <w:szCs w:val="24"/>
                <w:lang w:eastAsia="ar-SA"/>
              </w:rPr>
            </w:pPr>
          </w:p>
        </w:tc>
        <w:tc>
          <w:tcPr>
            <w:tcW w:w="1260" w:type="dxa"/>
          </w:tcPr>
          <w:p w:rsidR="00540D7C" w:rsidRPr="00540D7C" w:rsidRDefault="00540D7C" w:rsidP="00540D7C">
            <w:pPr>
              <w:suppressAutoHyphens/>
              <w:spacing w:after="0" w:line="240" w:lineRule="auto"/>
              <w:jc w:val="center"/>
              <w:rPr>
                <w:rFonts w:eastAsia="Calibri"/>
                <w:sz w:val="24"/>
                <w:szCs w:val="24"/>
                <w:lang w:eastAsia="ar-SA"/>
              </w:rPr>
            </w:pPr>
          </w:p>
        </w:tc>
      </w:tr>
      <w:tr w:rsidR="00540D7C" w:rsidRPr="00540D7C" w:rsidTr="00540D7C">
        <w:trPr>
          <w:cantSplit/>
        </w:trPr>
        <w:tc>
          <w:tcPr>
            <w:tcW w:w="720" w:type="dxa"/>
          </w:tcPr>
          <w:p w:rsidR="00540D7C" w:rsidRPr="00540D7C" w:rsidRDefault="00540D7C" w:rsidP="00540D7C">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540D7C" w:rsidRPr="00540D7C" w:rsidRDefault="00540D7C" w:rsidP="00540D7C">
            <w:pPr>
              <w:suppressAutoHyphens/>
              <w:spacing w:after="0" w:line="240" w:lineRule="auto"/>
              <w:jc w:val="center"/>
              <w:rPr>
                <w:rFonts w:eastAsia="Calibri"/>
                <w:sz w:val="24"/>
                <w:szCs w:val="24"/>
                <w:lang w:eastAsia="ar-SA"/>
              </w:rPr>
            </w:pPr>
          </w:p>
        </w:tc>
        <w:tc>
          <w:tcPr>
            <w:tcW w:w="2340" w:type="dxa"/>
          </w:tcPr>
          <w:p w:rsidR="00540D7C" w:rsidRPr="00540D7C" w:rsidRDefault="00540D7C" w:rsidP="00540D7C">
            <w:pPr>
              <w:suppressAutoHyphens/>
              <w:spacing w:after="0" w:line="240" w:lineRule="auto"/>
              <w:jc w:val="center"/>
              <w:rPr>
                <w:rFonts w:eastAsia="Calibri"/>
                <w:sz w:val="24"/>
                <w:szCs w:val="24"/>
                <w:lang w:eastAsia="ar-SA"/>
              </w:rPr>
            </w:pPr>
          </w:p>
        </w:tc>
        <w:tc>
          <w:tcPr>
            <w:tcW w:w="1980" w:type="dxa"/>
          </w:tcPr>
          <w:p w:rsidR="00540D7C" w:rsidRPr="00540D7C" w:rsidRDefault="00540D7C" w:rsidP="00540D7C">
            <w:pPr>
              <w:suppressAutoHyphens/>
              <w:spacing w:after="0" w:line="240" w:lineRule="auto"/>
              <w:jc w:val="center"/>
              <w:rPr>
                <w:rFonts w:eastAsia="Calibri"/>
                <w:sz w:val="24"/>
                <w:szCs w:val="24"/>
                <w:lang w:eastAsia="ar-SA"/>
              </w:rPr>
            </w:pPr>
          </w:p>
        </w:tc>
        <w:tc>
          <w:tcPr>
            <w:tcW w:w="1260" w:type="dxa"/>
          </w:tcPr>
          <w:p w:rsidR="00540D7C" w:rsidRPr="00540D7C" w:rsidRDefault="00540D7C" w:rsidP="00540D7C">
            <w:pPr>
              <w:suppressAutoHyphens/>
              <w:spacing w:after="0" w:line="240" w:lineRule="auto"/>
              <w:jc w:val="center"/>
              <w:rPr>
                <w:rFonts w:eastAsia="Calibri"/>
                <w:sz w:val="24"/>
                <w:szCs w:val="24"/>
                <w:lang w:eastAsia="ar-SA"/>
              </w:rPr>
            </w:pPr>
          </w:p>
        </w:tc>
      </w:tr>
      <w:tr w:rsidR="00540D7C" w:rsidRPr="00540D7C" w:rsidTr="00540D7C">
        <w:trPr>
          <w:cantSplit/>
        </w:trPr>
        <w:tc>
          <w:tcPr>
            <w:tcW w:w="720" w:type="dxa"/>
          </w:tcPr>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w:t>
            </w:r>
          </w:p>
        </w:tc>
        <w:tc>
          <w:tcPr>
            <w:tcW w:w="3391" w:type="dxa"/>
          </w:tcPr>
          <w:p w:rsidR="00540D7C" w:rsidRPr="00540D7C" w:rsidRDefault="00540D7C" w:rsidP="00540D7C">
            <w:pPr>
              <w:suppressAutoHyphens/>
              <w:spacing w:after="0" w:line="240" w:lineRule="auto"/>
              <w:jc w:val="center"/>
              <w:rPr>
                <w:rFonts w:eastAsia="Calibri"/>
                <w:sz w:val="24"/>
                <w:szCs w:val="24"/>
                <w:lang w:eastAsia="ar-SA"/>
              </w:rPr>
            </w:pPr>
          </w:p>
        </w:tc>
        <w:tc>
          <w:tcPr>
            <w:tcW w:w="2340" w:type="dxa"/>
          </w:tcPr>
          <w:p w:rsidR="00540D7C" w:rsidRPr="00540D7C" w:rsidRDefault="00540D7C" w:rsidP="00540D7C">
            <w:pPr>
              <w:suppressAutoHyphens/>
              <w:spacing w:after="0" w:line="240" w:lineRule="auto"/>
              <w:jc w:val="center"/>
              <w:rPr>
                <w:rFonts w:eastAsia="Calibri"/>
                <w:sz w:val="24"/>
                <w:szCs w:val="24"/>
                <w:lang w:eastAsia="ar-SA"/>
              </w:rPr>
            </w:pPr>
          </w:p>
        </w:tc>
        <w:tc>
          <w:tcPr>
            <w:tcW w:w="1980" w:type="dxa"/>
          </w:tcPr>
          <w:p w:rsidR="00540D7C" w:rsidRPr="00540D7C" w:rsidRDefault="00540D7C" w:rsidP="00540D7C">
            <w:pPr>
              <w:suppressAutoHyphens/>
              <w:spacing w:after="0" w:line="240" w:lineRule="auto"/>
              <w:jc w:val="center"/>
              <w:rPr>
                <w:rFonts w:eastAsia="Calibri"/>
                <w:sz w:val="24"/>
                <w:szCs w:val="24"/>
                <w:lang w:eastAsia="ar-SA"/>
              </w:rPr>
            </w:pPr>
          </w:p>
        </w:tc>
        <w:tc>
          <w:tcPr>
            <w:tcW w:w="1260" w:type="dxa"/>
          </w:tcPr>
          <w:p w:rsidR="00540D7C" w:rsidRPr="00540D7C" w:rsidRDefault="00540D7C" w:rsidP="00540D7C">
            <w:pPr>
              <w:suppressAutoHyphens/>
              <w:spacing w:after="0" w:line="240" w:lineRule="auto"/>
              <w:jc w:val="center"/>
              <w:rPr>
                <w:rFonts w:eastAsia="Calibri"/>
                <w:sz w:val="24"/>
                <w:szCs w:val="24"/>
                <w:lang w:eastAsia="ar-SA"/>
              </w:rPr>
            </w:pPr>
          </w:p>
        </w:tc>
      </w:tr>
      <w:tr w:rsidR="00540D7C" w:rsidRPr="00540D7C" w:rsidTr="00540D7C">
        <w:trPr>
          <w:cantSplit/>
        </w:trPr>
        <w:tc>
          <w:tcPr>
            <w:tcW w:w="8431" w:type="dxa"/>
            <w:gridSpan w:val="4"/>
          </w:tcPr>
          <w:p w:rsidR="00540D7C" w:rsidRPr="00540D7C" w:rsidRDefault="00540D7C" w:rsidP="00540D7C">
            <w:pPr>
              <w:suppressAutoHyphens/>
              <w:spacing w:after="0" w:line="240" w:lineRule="auto"/>
              <w:jc w:val="center"/>
              <w:rPr>
                <w:rFonts w:eastAsia="Calibri"/>
                <w:b/>
                <w:sz w:val="24"/>
                <w:szCs w:val="24"/>
                <w:lang w:eastAsia="ar-SA"/>
              </w:rPr>
            </w:pPr>
            <w:r w:rsidRPr="00540D7C">
              <w:rPr>
                <w:rFonts w:eastAsia="Calibri"/>
                <w:b/>
                <w:sz w:val="24"/>
                <w:szCs w:val="24"/>
                <w:lang w:eastAsia="ar-SA"/>
              </w:rPr>
              <w:t>ИТОГО за 2016 год</w:t>
            </w:r>
          </w:p>
        </w:tc>
        <w:tc>
          <w:tcPr>
            <w:tcW w:w="1260" w:type="dxa"/>
          </w:tcPr>
          <w:p w:rsidR="00540D7C" w:rsidRPr="00540D7C" w:rsidRDefault="00540D7C" w:rsidP="00540D7C">
            <w:pPr>
              <w:suppressAutoHyphens/>
              <w:spacing w:after="0" w:line="240" w:lineRule="auto"/>
              <w:jc w:val="center"/>
              <w:rPr>
                <w:rFonts w:eastAsia="Calibri"/>
                <w:b/>
                <w:sz w:val="24"/>
                <w:szCs w:val="24"/>
                <w:lang w:eastAsia="ar-SA"/>
              </w:rPr>
            </w:pPr>
          </w:p>
        </w:tc>
      </w:tr>
    </w:tbl>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____________________________________</w:t>
      </w:r>
    </w:p>
    <w:p w:rsidR="00540D7C" w:rsidRPr="00540D7C" w:rsidRDefault="00540D7C" w:rsidP="00540D7C">
      <w:pPr>
        <w:suppressAutoHyphens/>
        <w:spacing w:after="0" w:line="240" w:lineRule="auto"/>
        <w:jc w:val="both"/>
        <w:rPr>
          <w:rFonts w:eastAsia="Calibri"/>
          <w:vertAlign w:val="superscript"/>
          <w:lang w:eastAsia="ar-SA"/>
        </w:rPr>
      </w:pPr>
      <w:r w:rsidRPr="00540D7C">
        <w:rPr>
          <w:rFonts w:eastAsia="Calibri"/>
          <w:vertAlign w:val="superscript"/>
          <w:lang w:eastAsia="ar-SA"/>
        </w:rPr>
        <w:t>(подпись, М.П.)</w:t>
      </w: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____________________________________</w:t>
      </w:r>
    </w:p>
    <w:p w:rsidR="00540D7C" w:rsidRPr="00540D7C" w:rsidRDefault="00540D7C" w:rsidP="00540D7C">
      <w:pPr>
        <w:suppressAutoHyphens/>
        <w:spacing w:after="0" w:line="240" w:lineRule="auto"/>
        <w:jc w:val="both"/>
        <w:rPr>
          <w:rFonts w:eastAsia="Calibri"/>
          <w:vertAlign w:val="superscript"/>
          <w:lang w:eastAsia="ar-SA"/>
        </w:rPr>
      </w:pPr>
      <w:r w:rsidRPr="00540D7C">
        <w:rPr>
          <w:rFonts w:eastAsia="Calibri"/>
          <w:vertAlign w:val="superscript"/>
          <w:lang w:eastAsia="ar-SA"/>
        </w:rPr>
        <w:t>(фамилия, имя, отчество подписавшего, должность)</w:t>
      </w:r>
    </w:p>
    <w:p w:rsidR="00540D7C" w:rsidRPr="00540D7C" w:rsidRDefault="00540D7C" w:rsidP="00540D7C">
      <w:pPr>
        <w:suppressAutoHyphens/>
        <w:spacing w:after="0" w:line="240" w:lineRule="auto"/>
        <w:jc w:val="both"/>
        <w:rPr>
          <w:rFonts w:eastAsia="Calibri"/>
          <w:vertAlign w:val="superscript"/>
          <w:lang w:eastAsia="ar-SA"/>
        </w:rPr>
      </w:pPr>
    </w:p>
    <w:p w:rsidR="00540D7C" w:rsidRPr="00540D7C" w:rsidRDefault="00540D7C" w:rsidP="00540D7C">
      <w:pPr>
        <w:tabs>
          <w:tab w:val="left" w:pos="2715"/>
        </w:tabs>
        <w:suppressAutoHyphens/>
        <w:spacing w:after="0" w:line="240" w:lineRule="auto"/>
        <w:jc w:val="right"/>
        <w:rPr>
          <w:rFonts w:eastAsia="Calibri"/>
          <w:b/>
          <w:lang w:eastAsia="ar-SA"/>
        </w:rPr>
      </w:pPr>
      <w:r w:rsidRPr="00540D7C">
        <w:rPr>
          <w:rFonts w:eastAsia="Calibri"/>
          <w:b/>
          <w:lang w:eastAsia="ar-SA"/>
        </w:rPr>
        <w:t>Форма № 4</w:t>
      </w:r>
      <w:r w:rsidRPr="00540D7C">
        <w:rPr>
          <w:rFonts w:eastAsia="Calibri"/>
          <w:b/>
          <w:lang w:eastAsia="ar-SA"/>
        </w:rPr>
        <w:tab/>
      </w:r>
    </w:p>
    <w:p w:rsidR="00540D7C" w:rsidRPr="00540D7C" w:rsidRDefault="00540D7C" w:rsidP="00540D7C">
      <w:pPr>
        <w:suppressAutoHyphens/>
        <w:spacing w:after="0" w:line="240" w:lineRule="auto"/>
        <w:jc w:val="right"/>
        <w:rPr>
          <w:rFonts w:eastAsia="Calibri"/>
          <w:lang w:eastAsia="ar-SA"/>
        </w:rPr>
      </w:pPr>
      <w:r w:rsidRPr="00540D7C">
        <w:t>к инструкции участникам</w:t>
      </w: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На бланке организации</w:t>
      </w: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Дата, исх. номер</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Заказчику:</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Некоммерческая организация</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 xml:space="preserve"> «Фонд капитального ремонта </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 xml:space="preserve">общего имущества в многоквартирных </w:t>
      </w:r>
    </w:p>
    <w:p w:rsidR="00540D7C" w:rsidRPr="00540D7C" w:rsidRDefault="00540D7C" w:rsidP="00540D7C">
      <w:pPr>
        <w:suppressAutoHyphens/>
        <w:spacing w:after="0" w:line="240" w:lineRule="auto"/>
        <w:jc w:val="right"/>
        <w:rPr>
          <w:rFonts w:eastAsia="Calibri"/>
          <w:lang w:eastAsia="ar-SA"/>
        </w:rPr>
      </w:pPr>
      <w:r w:rsidRPr="00540D7C">
        <w:rPr>
          <w:rFonts w:eastAsia="Calibri"/>
          <w:lang w:eastAsia="ar-SA"/>
        </w:rPr>
        <w:tab/>
      </w:r>
      <w:r w:rsidRPr="00540D7C">
        <w:rPr>
          <w:rFonts w:eastAsia="Calibri"/>
          <w:lang w:eastAsia="ar-SA"/>
        </w:rPr>
        <w:tab/>
      </w:r>
      <w:r w:rsidRPr="00540D7C">
        <w:rPr>
          <w:rFonts w:eastAsia="Calibri"/>
          <w:lang w:eastAsia="ar-SA"/>
        </w:rPr>
        <w:tab/>
      </w:r>
      <w:r w:rsidRPr="00540D7C">
        <w:rPr>
          <w:rFonts w:eastAsia="Calibri"/>
          <w:lang w:eastAsia="ar-SA"/>
        </w:rPr>
        <w:tab/>
        <w:t xml:space="preserve">     домах в Мурманской области»</w:t>
      </w:r>
    </w:p>
    <w:p w:rsidR="00540D7C" w:rsidRPr="00540D7C" w:rsidRDefault="00540D7C" w:rsidP="00540D7C">
      <w:pPr>
        <w:suppressAutoHyphens/>
        <w:spacing w:after="0" w:line="240" w:lineRule="auto"/>
        <w:jc w:val="both"/>
        <w:rPr>
          <w:rFonts w:eastAsia="Calibri"/>
          <w:b/>
          <w:u w:val="single"/>
          <w:lang w:eastAsia="ar-SA"/>
        </w:rPr>
      </w:pPr>
    </w:p>
    <w:p w:rsidR="00540D7C" w:rsidRPr="00540D7C" w:rsidRDefault="00540D7C" w:rsidP="00540D7C">
      <w:pPr>
        <w:suppressAutoHyphens/>
        <w:spacing w:after="0" w:line="240" w:lineRule="auto"/>
        <w:jc w:val="center"/>
        <w:rPr>
          <w:rFonts w:eastAsia="Calibri"/>
          <w:lang w:eastAsia="ar-SA"/>
        </w:rPr>
      </w:pPr>
      <w:r w:rsidRPr="00540D7C">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540D7C" w:rsidRPr="00540D7C" w:rsidTr="00540D7C">
        <w:trPr>
          <w:cantSplit/>
          <w:trHeight w:val="530"/>
        </w:trPr>
        <w:tc>
          <w:tcPr>
            <w:tcW w:w="540" w:type="dxa"/>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lastRenderedPageBreak/>
              <w:t>№№ п/п</w:t>
            </w:r>
          </w:p>
        </w:tc>
        <w:tc>
          <w:tcPr>
            <w:tcW w:w="1770" w:type="dxa"/>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Наименование</w:t>
            </w:r>
          </w:p>
        </w:tc>
        <w:tc>
          <w:tcPr>
            <w:tcW w:w="1470" w:type="dxa"/>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Местонахождение</w:t>
            </w:r>
          </w:p>
        </w:tc>
        <w:tc>
          <w:tcPr>
            <w:tcW w:w="1904" w:type="dxa"/>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Предназначение (с точки зрения выполнения Договора)</w:t>
            </w:r>
          </w:p>
        </w:tc>
        <w:tc>
          <w:tcPr>
            <w:tcW w:w="1400" w:type="dxa"/>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Состояние</w:t>
            </w:r>
          </w:p>
        </w:tc>
        <w:tc>
          <w:tcPr>
            <w:tcW w:w="914" w:type="dxa"/>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Примечания</w:t>
            </w:r>
          </w:p>
        </w:tc>
      </w:tr>
      <w:tr w:rsidR="00540D7C" w:rsidRPr="00540D7C" w:rsidTr="00540D7C">
        <w:trPr>
          <w:cantSplit/>
        </w:trPr>
        <w:tc>
          <w:tcPr>
            <w:tcW w:w="540" w:type="dxa"/>
          </w:tcPr>
          <w:p w:rsidR="00540D7C" w:rsidRPr="00540D7C" w:rsidRDefault="00540D7C" w:rsidP="00540D7C">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540D7C" w:rsidRPr="00540D7C" w:rsidRDefault="00540D7C" w:rsidP="00540D7C">
            <w:pPr>
              <w:suppressAutoHyphens/>
              <w:spacing w:after="0" w:line="240" w:lineRule="auto"/>
              <w:jc w:val="both"/>
              <w:rPr>
                <w:rFonts w:eastAsia="Calibri"/>
                <w:sz w:val="24"/>
                <w:szCs w:val="24"/>
                <w:lang w:eastAsia="ar-SA"/>
              </w:rPr>
            </w:pPr>
          </w:p>
        </w:tc>
        <w:tc>
          <w:tcPr>
            <w:tcW w:w="1470" w:type="dxa"/>
          </w:tcPr>
          <w:p w:rsidR="00540D7C" w:rsidRPr="00540D7C" w:rsidRDefault="00540D7C" w:rsidP="00540D7C">
            <w:pPr>
              <w:suppressAutoHyphens/>
              <w:spacing w:after="0" w:line="240" w:lineRule="auto"/>
              <w:jc w:val="both"/>
              <w:rPr>
                <w:rFonts w:eastAsia="Calibri"/>
                <w:sz w:val="24"/>
                <w:szCs w:val="24"/>
                <w:lang w:eastAsia="ar-SA"/>
              </w:rPr>
            </w:pPr>
          </w:p>
        </w:tc>
        <w:tc>
          <w:tcPr>
            <w:tcW w:w="1904" w:type="dxa"/>
          </w:tcPr>
          <w:p w:rsidR="00540D7C" w:rsidRPr="00540D7C" w:rsidRDefault="00540D7C" w:rsidP="00540D7C">
            <w:pPr>
              <w:suppressAutoHyphens/>
              <w:spacing w:after="0" w:line="240" w:lineRule="auto"/>
              <w:jc w:val="both"/>
              <w:rPr>
                <w:rFonts w:eastAsia="Calibri"/>
                <w:sz w:val="24"/>
                <w:szCs w:val="24"/>
                <w:lang w:eastAsia="ar-SA"/>
              </w:rPr>
            </w:pPr>
          </w:p>
        </w:tc>
        <w:tc>
          <w:tcPr>
            <w:tcW w:w="1500" w:type="dxa"/>
          </w:tcPr>
          <w:p w:rsidR="00540D7C" w:rsidRPr="00540D7C" w:rsidRDefault="00540D7C" w:rsidP="00540D7C">
            <w:pPr>
              <w:suppressAutoHyphens/>
              <w:spacing w:after="0" w:line="240" w:lineRule="auto"/>
              <w:jc w:val="both"/>
              <w:rPr>
                <w:rFonts w:eastAsia="Calibri"/>
                <w:sz w:val="24"/>
                <w:szCs w:val="24"/>
                <w:lang w:eastAsia="ar-SA"/>
              </w:rPr>
            </w:pPr>
          </w:p>
        </w:tc>
        <w:tc>
          <w:tcPr>
            <w:tcW w:w="1400" w:type="dxa"/>
          </w:tcPr>
          <w:p w:rsidR="00540D7C" w:rsidRPr="00540D7C" w:rsidRDefault="00540D7C" w:rsidP="00540D7C">
            <w:pPr>
              <w:suppressAutoHyphens/>
              <w:spacing w:after="0" w:line="240" w:lineRule="auto"/>
              <w:jc w:val="both"/>
              <w:rPr>
                <w:rFonts w:eastAsia="Calibri"/>
                <w:sz w:val="24"/>
                <w:szCs w:val="24"/>
                <w:lang w:eastAsia="ar-SA"/>
              </w:rPr>
            </w:pPr>
          </w:p>
        </w:tc>
        <w:tc>
          <w:tcPr>
            <w:tcW w:w="914" w:type="dxa"/>
          </w:tcPr>
          <w:p w:rsidR="00540D7C" w:rsidRPr="00540D7C" w:rsidRDefault="00540D7C" w:rsidP="00540D7C">
            <w:pPr>
              <w:suppressAutoHyphens/>
              <w:spacing w:after="0" w:line="240" w:lineRule="auto"/>
              <w:jc w:val="both"/>
              <w:rPr>
                <w:rFonts w:eastAsia="Calibri"/>
                <w:sz w:val="24"/>
                <w:szCs w:val="24"/>
                <w:lang w:eastAsia="ar-SA"/>
              </w:rPr>
            </w:pPr>
          </w:p>
        </w:tc>
      </w:tr>
      <w:tr w:rsidR="00540D7C" w:rsidRPr="00540D7C" w:rsidTr="00540D7C">
        <w:trPr>
          <w:cantSplit/>
        </w:trPr>
        <w:tc>
          <w:tcPr>
            <w:tcW w:w="540" w:type="dxa"/>
          </w:tcPr>
          <w:p w:rsidR="00540D7C" w:rsidRPr="00540D7C" w:rsidRDefault="00540D7C" w:rsidP="00540D7C">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540D7C" w:rsidRPr="00540D7C" w:rsidRDefault="00540D7C" w:rsidP="00540D7C">
            <w:pPr>
              <w:suppressAutoHyphens/>
              <w:spacing w:after="0" w:line="240" w:lineRule="auto"/>
              <w:jc w:val="both"/>
              <w:rPr>
                <w:rFonts w:eastAsia="Calibri"/>
                <w:sz w:val="24"/>
                <w:szCs w:val="24"/>
                <w:lang w:eastAsia="ar-SA"/>
              </w:rPr>
            </w:pPr>
          </w:p>
        </w:tc>
        <w:tc>
          <w:tcPr>
            <w:tcW w:w="1470" w:type="dxa"/>
          </w:tcPr>
          <w:p w:rsidR="00540D7C" w:rsidRPr="00540D7C" w:rsidRDefault="00540D7C" w:rsidP="00540D7C">
            <w:pPr>
              <w:suppressAutoHyphens/>
              <w:spacing w:after="0" w:line="240" w:lineRule="auto"/>
              <w:jc w:val="both"/>
              <w:rPr>
                <w:rFonts w:eastAsia="Calibri"/>
                <w:sz w:val="24"/>
                <w:szCs w:val="24"/>
                <w:lang w:eastAsia="ar-SA"/>
              </w:rPr>
            </w:pPr>
          </w:p>
        </w:tc>
        <w:tc>
          <w:tcPr>
            <w:tcW w:w="1904" w:type="dxa"/>
          </w:tcPr>
          <w:p w:rsidR="00540D7C" w:rsidRPr="00540D7C" w:rsidRDefault="00540D7C" w:rsidP="00540D7C">
            <w:pPr>
              <w:suppressAutoHyphens/>
              <w:spacing w:after="0" w:line="240" w:lineRule="auto"/>
              <w:jc w:val="both"/>
              <w:rPr>
                <w:rFonts w:eastAsia="Calibri"/>
                <w:sz w:val="24"/>
                <w:szCs w:val="24"/>
                <w:lang w:eastAsia="ar-SA"/>
              </w:rPr>
            </w:pPr>
          </w:p>
        </w:tc>
        <w:tc>
          <w:tcPr>
            <w:tcW w:w="1500" w:type="dxa"/>
          </w:tcPr>
          <w:p w:rsidR="00540D7C" w:rsidRPr="00540D7C" w:rsidRDefault="00540D7C" w:rsidP="00540D7C">
            <w:pPr>
              <w:suppressAutoHyphens/>
              <w:spacing w:after="0" w:line="240" w:lineRule="auto"/>
              <w:jc w:val="both"/>
              <w:rPr>
                <w:rFonts w:eastAsia="Calibri"/>
                <w:sz w:val="24"/>
                <w:szCs w:val="24"/>
                <w:lang w:eastAsia="ar-SA"/>
              </w:rPr>
            </w:pPr>
          </w:p>
        </w:tc>
        <w:tc>
          <w:tcPr>
            <w:tcW w:w="1400" w:type="dxa"/>
          </w:tcPr>
          <w:p w:rsidR="00540D7C" w:rsidRPr="00540D7C" w:rsidRDefault="00540D7C" w:rsidP="00540D7C">
            <w:pPr>
              <w:suppressAutoHyphens/>
              <w:spacing w:after="0" w:line="240" w:lineRule="auto"/>
              <w:jc w:val="both"/>
              <w:rPr>
                <w:rFonts w:eastAsia="Calibri"/>
                <w:sz w:val="24"/>
                <w:szCs w:val="24"/>
                <w:lang w:eastAsia="ar-SA"/>
              </w:rPr>
            </w:pPr>
          </w:p>
        </w:tc>
        <w:tc>
          <w:tcPr>
            <w:tcW w:w="914" w:type="dxa"/>
          </w:tcPr>
          <w:p w:rsidR="00540D7C" w:rsidRPr="00540D7C" w:rsidRDefault="00540D7C" w:rsidP="00540D7C">
            <w:pPr>
              <w:suppressAutoHyphens/>
              <w:spacing w:after="0" w:line="240" w:lineRule="auto"/>
              <w:jc w:val="both"/>
              <w:rPr>
                <w:rFonts w:eastAsia="Calibri"/>
                <w:sz w:val="24"/>
                <w:szCs w:val="24"/>
                <w:lang w:eastAsia="ar-SA"/>
              </w:rPr>
            </w:pPr>
          </w:p>
        </w:tc>
      </w:tr>
      <w:tr w:rsidR="00540D7C" w:rsidRPr="00540D7C" w:rsidTr="00540D7C">
        <w:trPr>
          <w:cantSplit/>
        </w:trPr>
        <w:tc>
          <w:tcPr>
            <w:tcW w:w="540" w:type="dxa"/>
          </w:tcPr>
          <w:p w:rsidR="00540D7C" w:rsidRPr="00540D7C" w:rsidRDefault="00540D7C" w:rsidP="00540D7C">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540D7C" w:rsidRPr="00540D7C" w:rsidRDefault="00540D7C" w:rsidP="00540D7C">
            <w:pPr>
              <w:suppressAutoHyphens/>
              <w:spacing w:after="0" w:line="240" w:lineRule="auto"/>
              <w:jc w:val="both"/>
              <w:rPr>
                <w:rFonts w:eastAsia="Calibri"/>
                <w:sz w:val="24"/>
                <w:szCs w:val="24"/>
                <w:lang w:eastAsia="ar-SA"/>
              </w:rPr>
            </w:pPr>
          </w:p>
        </w:tc>
        <w:tc>
          <w:tcPr>
            <w:tcW w:w="1470" w:type="dxa"/>
          </w:tcPr>
          <w:p w:rsidR="00540D7C" w:rsidRPr="00540D7C" w:rsidRDefault="00540D7C" w:rsidP="00540D7C">
            <w:pPr>
              <w:suppressAutoHyphens/>
              <w:spacing w:after="0" w:line="240" w:lineRule="auto"/>
              <w:jc w:val="both"/>
              <w:rPr>
                <w:rFonts w:eastAsia="Calibri"/>
                <w:sz w:val="24"/>
                <w:szCs w:val="24"/>
                <w:lang w:eastAsia="ar-SA"/>
              </w:rPr>
            </w:pPr>
          </w:p>
        </w:tc>
        <w:tc>
          <w:tcPr>
            <w:tcW w:w="1904" w:type="dxa"/>
          </w:tcPr>
          <w:p w:rsidR="00540D7C" w:rsidRPr="00540D7C" w:rsidRDefault="00540D7C" w:rsidP="00540D7C">
            <w:pPr>
              <w:suppressAutoHyphens/>
              <w:spacing w:after="0" w:line="240" w:lineRule="auto"/>
              <w:jc w:val="both"/>
              <w:rPr>
                <w:rFonts w:eastAsia="Calibri"/>
                <w:sz w:val="24"/>
                <w:szCs w:val="24"/>
                <w:lang w:eastAsia="ar-SA"/>
              </w:rPr>
            </w:pPr>
          </w:p>
        </w:tc>
        <w:tc>
          <w:tcPr>
            <w:tcW w:w="1500" w:type="dxa"/>
          </w:tcPr>
          <w:p w:rsidR="00540D7C" w:rsidRPr="00540D7C" w:rsidRDefault="00540D7C" w:rsidP="00540D7C">
            <w:pPr>
              <w:suppressAutoHyphens/>
              <w:spacing w:after="0" w:line="240" w:lineRule="auto"/>
              <w:jc w:val="both"/>
              <w:rPr>
                <w:rFonts w:eastAsia="Calibri"/>
                <w:sz w:val="24"/>
                <w:szCs w:val="24"/>
                <w:lang w:eastAsia="ar-SA"/>
              </w:rPr>
            </w:pPr>
          </w:p>
        </w:tc>
        <w:tc>
          <w:tcPr>
            <w:tcW w:w="1400" w:type="dxa"/>
          </w:tcPr>
          <w:p w:rsidR="00540D7C" w:rsidRPr="00540D7C" w:rsidRDefault="00540D7C" w:rsidP="00540D7C">
            <w:pPr>
              <w:suppressAutoHyphens/>
              <w:spacing w:after="0" w:line="240" w:lineRule="auto"/>
              <w:jc w:val="both"/>
              <w:rPr>
                <w:rFonts w:eastAsia="Calibri"/>
                <w:sz w:val="24"/>
                <w:szCs w:val="24"/>
                <w:lang w:eastAsia="ar-SA"/>
              </w:rPr>
            </w:pPr>
          </w:p>
        </w:tc>
        <w:tc>
          <w:tcPr>
            <w:tcW w:w="914" w:type="dxa"/>
          </w:tcPr>
          <w:p w:rsidR="00540D7C" w:rsidRPr="00540D7C" w:rsidRDefault="00540D7C" w:rsidP="00540D7C">
            <w:pPr>
              <w:suppressAutoHyphens/>
              <w:spacing w:after="0" w:line="240" w:lineRule="auto"/>
              <w:jc w:val="both"/>
              <w:rPr>
                <w:rFonts w:eastAsia="Calibri"/>
                <w:sz w:val="24"/>
                <w:szCs w:val="24"/>
                <w:lang w:eastAsia="ar-SA"/>
              </w:rPr>
            </w:pPr>
          </w:p>
        </w:tc>
      </w:tr>
      <w:tr w:rsidR="00540D7C" w:rsidRPr="00540D7C" w:rsidTr="00540D7C">
        <w:trPr>
          <w:cantSplit/>
        </w:trPr>
        <w:tc>
          <w:tcPr>
            <w:tcW w:w="540" w:type="dxa"/>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w:t>
            </w:r>
          </w:p>
        </w:tc>
        <w:tc>
          <w:tcPr>
            <w:tcW w:w="1770" w:type="dxa"/>
          </w:tcPr>
          <w:p w:rsidR="00540D7C" w:rsidRPr="00540D7C" w:rsidRDefault="00540D7C" w:rsidP="00540D7C">
            <w:pPr>
              <w:suppressAutoHyphens/>
              <w:spacing w:after="0" w:line="240" w:lineRule="auto"/>
              <w:jc w:val="both"/>
              <w:rPr>
                <w:rFonts w:eastAsia="Calibri"/>
                <w:sz w:val="24"/>
                <w:szCs w:val="24"/>
                <w:lang w:eastAsia="ar-SA"/>
              </w:rPr>
            </w:pPr>
          </w:p>
        </w:tc>
        <w:tc>
          <w:tcPr>
            <w:tcW w:w="1470" w:type="dxa"/>
          </w:tcPr>
          <w:p w:rsidR="00540D7C" w:rsidRPr="00540D7C" w:rsidRDefault="00540D7C" w:rsidP="00540D7C">
            <w:pPr>
              <w:suppressAutoHyphens/>
              <w:spacing w:after="0" w:line="240" w:lineRule="auto"/>
              <w:jc w:val="both"/>
              <w:rPr>
                <w:rFonts w:eastAsia="Calibri"/>
                <w:sz w:val="24"/>
                <w:szCs w:val="24"/>
                <w:lang w:eastAsia="ar-SA"/>
              </w:rPr>
            </w:pPr>
          </w:p>
        </w:tc>
        <w:tc>
          <w:tcPr>
            <w:tcW w:w="1904" w:type="dxa"/>
          </w:tcPr>
          <w:p w:rsidR="00540D7C" w:rsidRPr="00540D7C" w:rsidRDefault="00540D7C" w:rsidP="00540D7C">
            <w:pPr>
              <w:suppressAutoHyphens/>
              <w:spacing w:after="0" w:line="240" w:lineRule="auto"/>
              <w:jc w:val="both"/>
              <w:rPr>
                <w:rFonts w:eastAsia="Calibri"/>
                <w:sz w:val="24"/>
                <w:szCs w:val="24"/>
                <w:lang w:eastAsia="ar-SA"/>
              </w:rPr>
            </w:pPr>
          </w:p>
        </w:tc>
        <w:tc>
          <w:tcPr>
            <w:tcW w:w="1500" w:type="dxa"/>
          </w:tcPr>
          <w:p w:rsidR="00540D7C" w:rsidRPr="00540D7C" w:rsidRDefault="00540D7C" w:rsidP="00540D7C">
            <w:pPr>
              <w:suppressAutoHyphens/>
              <w:spacing w:after="0" w:line="240" w:lineRule="auto"/>
              <w:jc w:val="both"/>
              <w:rPr>
                <w:rFonts w:eastAsia="Calibri"/>
                <w:sz w:val="24"/>
                <w:szCs w:val="24"/>
                <w:lang w:eastAsia="ar-SA"/>
              </w:rPr>
            </w:pPr>
          </w:p>
        </w:tc>
        <w:tc>
          <w:tcPr>
            <w:tcW w:w="1400" w:type="dxa"/>
          </w:tcPr>
          <w:p w:rsidR="00540D7C" w:rsidRPr="00540D7C" w:rsidRDefault="00540D7C" w:rsidP="00540D7C">
            <w:pPr>
              <w:suppressAutoHyphens/>
              <w:spacing w:after="0" w:line="240" w:lineRule="auto"/>
              <w:jc w:val="both"/>
              <w:rPr>
                <w:rFonts w:eastAsia="Calibri"/>
                <w:sz w:val="24"/>
                <w:szCs w:val="24"/>
                <w:lang w:eastAsia="ar-SA"/>
              </w:rPr>
            </w:pPr>
          </w:p>
        </w:tc>
        <w:tc>
          <w:tcPr>
            <w:tcW w:w="914" w:type="dxa"/>
          </w:tcPr>
          <w:p w:rsidR="00540D7C" w:rsidRPr="00540D7C" w:rsidRDefault="00540D7C" w:rsidP="00540D7C">
            <w:pPr>
              <w:suppressAutoHyphens/>
              <w:spacing w:after="0" w:line="240" w:lineRule="auto"/>
              <w:jc w:val="both"/>
              <w:rPr>
                <w:rFonts w:eastAsia="Calibri"/>
                <w:sz w:val="24"/>
                <w:szCs w:val="24"/>
                <w:lang w:eastAsia="ar-SA"/>
              </w:rPr>
            </w:pPr>
          </w:p>
        </w:tc>
      </w:tr>
    </w:tbl>
    <w:p w:rsidR="00540D7C" w:rsidRPr="00540D7C" w:rsidRDefault="00540D7C" w:rsidP="00540D7C">
      <w:pPr>
        <w:suppressAutoHyphens/>
        <w:spacing w:after="0" w:line="240" w:lineRule="auto"/>
        <w:jc w:val="both"/>
        <w:rPr>
          <w:rFonts w:eastAsia="Calibri"/>
          <w:sz w:val="24"/>
          <w:szCs w:val="24"/>
          <w:lang w:eastAsia="ar-SA"/>
        </w:rPr>
      </w:pP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____________________________________</w:t>
      </w:r>
    </w:p>
    <w:p w:rsidR="00540D7C" w:rsidRPr="00540D7C" w:rsidRDefault="00540D7C" w:rsidP="00540D7C">
      <w:pPr>
        <w:suppressAutoHyphens/>
        <w:spacing w:after="0" w:line="240" w:lineRule="auto"/>
        <w:jc w:val="both"/>
        <w:rPr>
          <w:rFonts w:eastAsia="Calibri"/>
          <w:vertAlign w:val="superscript"/>
          <w:lang w:eastAsia="ar-SA"/>
        </w:rPr>
      </w:pPr>
      <w:r w:rsidRPr="00540D7C">
        <w:rPr>
          <w:rFonts w:eastAsia="Calibri"/>
          <w:vertAlign w:val="superscript"/>
          <w:lang w:eastAsia="ar-SA"/>
        </w:rPr>
        <w:t xml:space="preserve">                                                (подпись, М.П.)</w:t>
      </w:r>
    </w:p>
    <w:p w:rsidR="00540D7C" w:rsidRPr="00540D7C" w:rsidRDefault="00540D7C" w:rsidP="00540D7C">
      <w:pPr>
        <w:suppressAutoHyphens/>
        <w:spacing w:after="0" w:line="240" w:lineRule="auto"/>
        <w:jc w:val="both"/>
        <w:rPr>
          <w:rFonts w:eastAsia="Calibri"/>
          <w:lang w:eastAsia="ar-SA"/>
        </w:rPr>
      </w:pPr>
      <w:r w:rsidRPr="00540D7C">
        <w:rPr>
          <w:rFonts w:eastAsia="Calibri"/>
          <w:lang w:eastAsia="ar-SA"/>
        </w:rPr>
        <w:t>____________________________________</w:t>
      </w:r>
    </w:p>
    <w:p w:rsidR="00540D7C" w:rsidRPr="00540D7C" w:rsidRDefault="00540D7C" w:rsidP="00540D7C">
      <w:pPr>
        <w:suppressAutoHyphens/>
        <w:spacing w:after="0" w:line="240" w:lineRule="auto"/>
        <w:jc w:val="both"/>
        <w:rPr>
          <w:rFonts w:eastAsia="Calibri"/>
          <w:vertAlign w:val="superscript"/>
          <w:lang w:eastAsia="ar-SA"/>
        </w:rPr>
      </w:pPr>
      <w:r w:rsidRPr="00540D7C">
        <w:rPr>
          <w:rFonts w:eastAsia="Calibri"/>
          <w:vertAlign w:val="superscript"/>
          <w:lang w:eastAsia="ar-SA"/>
        </w:rPr>
        <w:t xml:space="preserve">                  (фамилия, имя, отчество подписавшего, должность)</w:t>
      </w:r>
    </w:p>
    <w:p w:rsidR="00540D7C" w:rsidRPr="00540D7C" w:rsidRDefault="00540D7C" w:rsidP="00540D7C">
      <w:pPr>
        <w:overflowPunct w:val="0"/>
        <w:autoSpaceDE w:val="0"/>
        <w:autoSpaceDN w:val="0"/>
        <w:adjustRightInd w:val="0"/>
        <w:spacing w:after="0" w:line="240" w:lineRule="auto"/>
        <w:ind w:firstLine="709"/>
        <w:jc w:val="right"/>
        <w:textAlignment w:val="baseline"/>
        <w:rPr>
          <w:rFonts w:eastAsia="Times New Roman"/>
          <w:lang w:eastAsia="ru-RU"/>
        </w:rPr>
      </w:pPr>
      <w:r w:rsidRPr="00540D7C">
        <w:rPr>
          <w:rFonts w:eastAsia="Times New Roman"/>
          <w:lang w:eastAsia="ru-RU"/>
        </w:rPr>
        <w:t>Проект договора</w:t>
      </w:r>
    </w:p>
    <w:p w:rsidR="00540D7C" w:rsidRPr="00540D7C" w:rsidRDefault="00540D7C" w:rsidP="00540D7C">
      <w:pPr>
        <w:overflowPunct w:val="0"/>
        <w:autoSpaceDE w:val="0"/>
        <w:autoSpaceDN w:val="0"/>
        <w:adjustRightInd w:val="0"/>
        <w:spacing w:after="0" w:line="240" w:lineRule="auto"/>
        <w:ind w:firstLine="709"/>
        <w:jc w:val="right"/>
        <w:textAlignment w:val="baseline"/>
        <w:rPr>
          <w:rFonts w:eastAsia="Times New Roman"/>
          <w:lang w:eastAsia="ru-RU"/>
        </w:rPr>
      </w:pPr>
    </w:p>
    <w:p w:rsidR="00540D7C" w:rsidRPr="00540D7C" w:rsidRDefault="00540D7C" w:rsidP="00540D7C">
      <w:pPr>
        <w:overflowPunct w:val="0"/>
        <w:autoSpaceDE w:val="0"/>
        <w:autoSpaceDN w:val="0"/>
        <w:adjustRightInd w:val="0"/>
        <w:spacing w:after="0" w:line="240" w:lineRule="auto"/>
        <w:ind w:firstLine="709"/>
        <w:jc w:val="center"/>
        <w:textAlignment w:val="baseline"/>
        <w:rPr>
          <w:rFonts w:eastAsia="Times New Roman"/>
          <w:b/>
          <w:lang w:eastAsia="ru-RU"/>
        </w:rPr>
      </w:pPr>
      <w:r w:rsidRPr="00540D7C">
        <w:rPr>
          <w:rFonts w:eastAsia="Times New Roman"/>
          <w:b/>
          <w:lang w:eastAsia="ru-RU"/>
        </w:rPr>
        <w:t>Договор №-______</w:t>
      </w:r>
    </w:p>
    <w:p w:rsidR="00540D7C" w:rsidRPr="00540D7C" w:rsidRDefault="00540D7C" w:rsidP="00540D7C">
      <w:pPr>
        <w:spacing w:after="0" w:line="240" w:lineRule="auto"/>
        <w:ind w:firstLine="709"/>
        <w:jc w:val="center"/>
        <w:rPr>
          <w:rFonts w:eastAsia="Times New Roman"/>
          <w:b/>
          <w:lang w:eastAsia="ru-RU"/>
        </w:rPr>
      </w:pPr>
      <w:r w:rsidRPr="00540D7C">
        <w:rPr>
          <w:rFonts w:eastAsia="Times New Roman"/>
          <w:b/>
          <w:lang w:eastAsia="ru-RU"/>
        </w:rPr>
        <w:t>на выполнение работ по капитальному ремонту многоквартирного дома, расположенного по адресу: __________________</w:t>
      </w:r>
    </w:p>
    <w:p w:rsidR="00540D7C" w:rsidRPr="00540D7C" w:rsidRDefault="00540D7C" w:rsidP="00540D7C">
      <w:pPr>
        <w:spacing w:after="0" w:line="240" w:lineRule="auto"/>
        <w:ind w:firstLine="709"/>
        <w:jc w:val="center"/>
        <w:rPr>
          <w:rFonts w:eastAsia="Times New Roman"/>
          <w:lang w:eastAsia="ru-RU"/>
        </w:rPr>
      </w:pPr>
    </w:p>
    <w:p w:rsidR="00540D7C" w:rsidRPr="00540D7C" w:rsidRDefault="00540D7C" w:rsidP="00540D7C">
      <w:pPr>
        <w:spacing w:after="0" w:line="240" w:lineRule="auto"/>
        <w:contextualSpacing/>
        <w:jc w:val="center"/>
        <w:rPr>
          <w:rFonts w:eastAsia="Times New Roman"/>
          <w:lang w:eastAsia="ru-RU"/>
        </w:rPr>
      </w:pPr>
      <w:r w:rsidRPr="00540D7C">
        <w:rPr>
          <w:rFonts w:eastAsia="Times New Roman"/>
          <w:lang w:eastAsia="ru-RU"/>
        </w:rPr>
        <w:t xml:space="preserve">г. Мурманск                                                                 </w:t>
      </w:r>
      <w:proofErr w:type="gramStart"/>
      <w:r w:rsidRPr="00540D7C">
        <w:rPr>
          <w:rFonts w:eastAsia="Times New Roman"/>
          <w:lang w:eastAsia="ru-RU"/>
        </w:rPr>
        <w:t xml:space="preserve">   «</w:t>
      </w:r>
      <w:proofErr w:type="gramEnd"/>
      <w:r w:rsidRPr="00540D7C">
        <w:rPr>
          <w:rFonts w:eastAsia="Times New Roman"/>
          <w:lang w:eastAsia="ru-RU"/>
        </w:rPr>
        <w:t>__» ________2016 года</w:t>
      </w:r>
    </w:p>
    <w:p w:rsidR="00540D7C" w:rsidRPr="00540D7C" w:rsidRDefault="00540D7C" w:rsidP="00540D7C">
      <w:pPr>
        <w:spacing w:after="0" w:line="240" w:lineRule="auto"/>
        <w:contextualSpacing/>
        <w:jc w:val="center"/>
        <w:rPr>
          <w:rFonts w:eastAsia="Times New Roman"/>
          <w:lang w:eastAsia="ru-RU"/>
        </w:rPr>
      </w:pPr>
    </w:p>
    <w:p w:rsidR="00540D7C" w:rsidRPr="00540D7C" w:rsidRDefault="00540D7C" w:rsidP="00540D7C">
      <w:pPr>
        <w:spacing w:after="0" w:line="240" w:lineRule="auto"/>
        <w:ind w:firstLine="851"/>
        <w:jc w:val="both"/>
        <w:rPr>
          <w:rFonts w:eastAsia="Times New Roman"/>
          <w:i/>
          <w:lang w:eastAsia="ru-RU"/>
        </w:rPr>
      </w:pPr>
      <w:r w:rsidRPr="00540D7C">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540D7C">
        <w:rPr>
          <w:rFonts w:eastAsia="Times New Roman"/>
          <w:i/>
          <w:lang w:eastAsia="ru-RU"/>
        </w:rPr>
        <w:t xml:space="preserve"> </w:t>
      </w:r>
      <w:r w:rsidRPr="00540D7C">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540D7C" w:rsidRPr="00540D7C" w:rsidRDefault="00540D7C" w:rsidP="00540D7C">
      <w:pPr>
        <w:spacing w:after="0" w:line="240" w:lineRule="auto"/>
        <w:contextualSpacing/>
        <w:jc w:val="both"/>
        <w:rPr>
          <w:rFonts w:eastAsia="Times New Roman"/>
          <w:b/>
          <w:lang w:eastAsia="ru-RU"/>
        </w:rPr>
      </w:pPr>
    </w:p>
    <w:p w:rsidR="00540D7C" w:rsidRPr="00540D7C" w:rsidRDefault="00540D7C" w:rsidP="00540D7C">
      <w:pPr>
        <w:numPr>
          <w:ilvl w:val="0"/>
          <w:numId w:val="14"/>
        </w:numPr>
        <w:spacing w:after="0" w:line="240" w:lineRule="auto"/>
        <w:contextualSpacing/>
        <w:jc w:val="center"/>
        <w:rPr>
          <w:rFonts w:eastAsia="Times New Roman"/>
          <w:b/>
          <w:lang w:eastAsia="ru-RU"/>
        </w:rPr>
      </w:pPr>
      <w:r w:rsidRPr="00540D7C">
        <w:rPr>
          <w:rFonts w:eastAsia="Times New Roman"/>
          <w:b/>
          <w:lang w:eastAsia="ru-RU"/>
        </w:rPr>
        <w:t xml:space="preserve">Предмет </w:t>
      </w:r>
      <w:r w:rsidRPr="00540D7C">
        <w:rPr>
          <w:rFonts w:eastAsia="Times New Roman"/>
          <w:b/>
          <w:iCs/>
          <w:lang w:eastAsia="ru-RU"/>
        </w:rPr>
        <w:t>и существенные условия Д</w:t>
      </w:r>
      <w:r w:rsidRPr="00540D7C">
        <w:rPr>
          <w:rFonts w:eastAsia="Times New Roman"/>
          <w:b/>
          <w:lang w:eastAsia="ru-RU"/>
        </w:rPr>
        <w:t>оговора</w:t>
      </w:r>
    </w:p>
    <w:p w:rsidR="00540D7C" w:rsidRPr="00540D7C" w:rsidRDefault="00540D7C" w:rsidP="00540D7C">
      <w:pPr>
        <w:spacing w:after="0"/>
        <w:ind w:firstLine="709"/>
        <w:jc w:val="both"/>
        <w:rPr>
          <w:rFonts w:eastAsia="Times New Roman"/>
          <w:lang w:eastAsia="ru-RU"/>
        </w:rPr>
      </w:pPr>
      <w:r w:rsidRPr="00540D7C">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540D7C" w:rsidRPr="00540D7C" w:rsidRDefault="00540D7C" w:rsidP="00540D7C">
      <w:pPr>
        <w:spacing w:after="0"/>
        <w:jc w:val="both"/>
        <w:rPr>
          <w:rFonts w:eastAsia="Times New Roman"/>
          <w:lang w:eastAsia="ru-RU"/>
        </w:rPr>
      </w:pPr>
      <w:r w:rsidRPr="00540D7C">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540D7C" w:rsidRPr="00540D7C" w:rsidRDefault="00540D7C" w:rsidP="00540D7C">
      <w:pPr>
        <w:widowControl w:val="0"/>
        <w:autoSpaceDE w:val="0"/>
        <w:autoSpaceDN w:val="0"/>
        <w:adjustRightInd w:val="0"/>
        <w:ind w:firstLine="709"/>
        <w:contextualSpacing/>
        <w:jc w:val="both"/>
        <w:rPr>
          <w:rFonts w:eastAsia="Times New Roman"/>
          <w:bCs/>
          <w:lang w:eastAsia="ru-RU"/>
        </w:rPr>
      </w:pPr>
      <w:r w:rsidRPr="00540D7C">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540D7C" w:rsidRPr="00540D7C" w:rsidRDefault="00540D7C" w:rsidP="00540D7C">
      <w:pPr>
        <w:widowControl w:val="0"/>
        <w:suppressAutoHyphens/>
        <w:autoSpaceDE w:val="0"/>
        <w:autoSpaceDN w:val="0"/>
        <w:adjustRightInd w:val="0"/>
        <w:spacing w:after="0" w:line="240" w:lineRule="auto"/>
        <w:ind w:left="709"/>
        <w:contextualSpacing/>
        <w:jc w:val="both"/>
        <w:rPr>
          <w:rFonts w:eastAsia="Times New Roman"/>
          <w:bCs/>
          <w:lang w:eastAsia="ru-RU"/>
        </w:rPr>
      </w:pPr>
      <w:r w:rsidRPr="00540D7C">
        <w:rPr>
          <w:rFonts w:eastAsia="Times New Roman"/>
          <w:bCs/>
          <w:lang w:eastAsia="ru-RU"/>
        </w:rPr>
        <w:t>1.3. Указанная в пункте 1.2 стоимость работ увеличению не подлежит.</w:t>
      </w:r>
    </w:p>
    <w:p w:rsidR="00540D7C" w:rsidRPr="00540D7C" w:rsidRDefault="00540D7C" w:rsidP="00540D7C">
      <w:pPr>
        <w:spacing w:after="0" w:line="240" w:lineRule="auto"/>
        <w:ind w:firstLine="567"/>
        <w:jc w:val="both"/>
        <w:rPr>
          <w:rFonts w:eastAsia="Times New Roman"/>
          <w:bCs/>
          <w:lang w:eastAsia="ru-RU"/>
        </w:rPr>
      </w:pPr>
      <w:r w:rsidRPr="00540D7C">
        <w:rPr>
          <w:rFonts w:eastAsia="Times New Roman"/>
          <w:bCs/>
          <w:lang w:eastAsia="ru-RU"/>
        </w:rPr>
        <w:t>1.4. Срок выполнения работ составляет _____ (___________) календарных дней.</w:t>
      </w:r>
    </w:p>
    <w:p w:rsidR="00540D7C" w:rsidRPr="00540D7C" w:rsidRDefault="00540D7C" w:rsidP="00540D7C">
      <w:pPr>
        <w:spacing w:after="0" w:line="240" w:lineRule="auto"/>
        <w:ind w:firstLine="540"/>
        <w:jc w:val="both"/>
        <w:rPr>
          <w:rFonts w:eastAsia="Times New Roman"/>
          <w:bCs/>
          <w:lang w:eastAsia="ru-RU"/>
        </w:rPr>
      </w:pPr>
      <w:r w:rsidRPr="00540D7C">
        <w:rPr>
          <w:rFonts w:eastAsia="Times New Roman"/>
          <w:lang w:eastAsia="ru-RU"/>
        </w:rPr>
        <w:lastRenderedPageBreak/>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40D7C" w:rsidRPr="00540D7C" w:rsidRDefault="00540D7C" w:rsidP="00540D7C">
      <w:pPr>
        <w:spacing w:after="0" w:line="240" w:lineRule="auto"/>
        <w:ind w:firstLine="540"/>
        <w:jc w:val="both"/>
        <w:rPr>
          <w:rFonts w:eastAsia="Times New Roman"/>
          <w:bCs/>
          <w:lang w:eastAsia="ru-RU"/>
        </w:rPr>
      </w:pPr>
      <w:r w:rsidRPr="00540D7C">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40D7C" w:rsidRPr="00540D7C" w:rsidRDefault="00540D7C" w:rsidP="00540D7C">
      <w:pPr>
        <w:spacing w:after="0" w:line="240" w:lineRule="auto"/>
        <w:jc w:val="both"/>
        <w:rPr>
          <w:rFonts w:eastAsia="Times New Roman"/>
          <w:bCs/>
          <w:lang w:eastAsia="ru-RU"/>
        </w:rPr>
      </w:pPr>
      <w:r w:rsidRPr="00540D7C">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540D7C" w:rsidRPr="00540D7C" w:rsidRDefault="00540D7C" w:rsidP="00540D7C">
      <w:pPr>
        <w:spacing w:after="0" w:line="240" w:lineRule="auto"/>
        <w:jc w:val="both"/>
        <w:rPr>
          <w:rFonts w:eastAsia="Times New Roman"/>
          <w:b/>
          <w:lang w:eastAsia="ru-RU"/>
        </w:rPr>
      </w:pPr>
    </w:p>
    <w:p w:rsidR="00540D7C" w:rsidRPr="00540D7C" w:rsidRDefault="00540D7C" w:rsidP="00540D7C">
      <w:pPr>
        <w:spacing w:after="0" w:line="240" w:lineRule="auto"/>
        <w:contextualSpacing/>
        <w:jc w:val="center"/>
        <w:rPr>
          <w:rFonts w:eastAsia="Times New Roman"/>
          <w:b/>
          <w:lang w:eastAsia="ru-RU"/>
        </w:rPr>
      </w:pPr>
      <w:r w:rsidRPr="00540D7C">
        <w:rPr>
          <w:rFonts w:eastAsia="Times New Roman"/>
          <w:b/>
          <w:lang w:eastAsia="ru-RU"/>
        </w:rPr>
        <w:t>2. Обеспечение исполнения обязательств подрядчика</w:t>
      </w:r>
    </w:p>
    <w:p w:rsidR="00540D7C" w:rsidRPr="00540D7C" w:rsidRDefault="00540D7C" w:rsidP="00540D7C">
      <w:pPr>
        <w:ind w:firstLine="851"/>
        <w:jc w:val="both"/>
        <w:rPr>
          <w:rFonts w:eastAsia="Times New Roman"/>
          <w:lang w:eastAsia="ru-RU"/>
        </w:rPr>
      </w:pPr>
      <w:r w:rsidRPr="00540D7C">
        <w:rPr>
          <w:rFonts w:eastAsia="Times New Roman"/>
          <w:lang w:eastAsia="ru-RU"/>
        </w:rPr>
        <w:t>2.1.</w:t>
      </w:r>
      <w:r w:rsidRPr="00540D7C">
        <w:rPr>
          <w:rFonts w:eastAsia="Times New Roman"/>
          <w:lang w:eastAsia="ru-RU"/>
        </w:rPr>
        <w:tab/>
        <w:t xml:space="preserve">Не установлено. </w:t>
      </w:r>
    </w:p>
    <w:p w:rsidR="00540D7C" w:rsidRPr="00540D7C" w:rsidRDefault="00540D7C" w:rsidP="00540D7C">
      <w:pPr>
        <w:spacing w:after="0" w:line="240" w:lineRule="auto"/>
        <w:contextualSpacing/>
        <w:jc w:val="center"/>
        <w:rPr>
          <w:rFonts w:eastAsia="Times New Roman"/>
          <w:b/>
          <w:lang w:eastAsia="ru-RU"/>
        </w:rPr>
      </w:pPr>
      <w:r w:rsidRPr="00540D7C">
        <w:rPr>
          <w:rFonts w:eastAsia="Times New Roman"/>
          <w:b/>
          <w:lang w:eastAsia="ru-RU"/>
        </w:rPr>
        <w:t>3. Порядок оплаты работ</w:t>
      </w:r>
    </w:p>
    <w:p w:rsidR="00540D7C" w:rsidRPr="00540D7C" w:rsidRDefault="00540D7C" w:rsidP="00540D7C">
      <w:pPr>
        <w:widowControl w:val="0"/>
        <w:autoSpaceDE w:val="0"/>
        <w:autoSpaceDN w:val="0"/>
        <w:adjustRightInd w:val="0"/>
        <w:spacing w:after="0" w:line="240" w:lineRule="auto"/>
        <w:ind w:firstLine="709"/>
        <w:jc w:val="both"/>
      </w:pPr>
      <w:r w:rsidRPr="00540D7C">
        <w:rPr>
          <w:rFonts w:eastAsia="Times New Roman"/>
          <w:lang w:eastAsia="ru-RU"/>
        </w:rPr>
        <w:t>3.1.</w:t>
      </w:r>
      <w:r w:rsidRPr="00540D7C">
        <w:rPr>
          <w:rFonts w:eastAsia="Times New Roman"/>
          <w:lang w:eastAsia="ru-RU"/>
        </w:rPr>
        <w:tab/>
        <w:t>Оплата по Договору осуществляется по окончании работ</w:t>
      </w:r>
      <w:r w:rsidRPr="00540D7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540D7C" w:rsidRPr="00540D7C" w:rsidRDefault="00540D7C" w:rsidP="00540D7C">
      <w:pPr>
        <w:widowControl w:val="0"/>
        <w:autoSpaceDE w:val="0"/>
        <w:autoSpaceDN w:val="0"/>
        <w:adjustRightInd w:val="0"/>
        <w:spacing w:after="0" w:line="240" w:lineRule="auto"/>
        <w:ind w:firstLine="709"/>
        <w:jc w:val="both"/>
      </w:pPr>
      <w:r w:rsidRPr="00540D7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40D7C" w:rsidRPr="00540D7C" w:rsidRDefault="00540D7C" w:rsidP="00540D7C">
      <w:pPr>
        <w:widowControl w:val="0"/>
        <w:suppressAutoHyphens/>
        <w:autoSpaceDE w:val="0"/>
        <w:autoSpaceDN w:val="0"/>
        <w:adjustRightInd w:val="0"/>
        <w:spacing w:after="0" w:line="240" w:lineRule="auto"/>
        <w:ind w:firstLine="567"/>
        <w:jc w:val="both"/>
        <w:rPr>
          <w:rFonts w:eastAsia="Calibri"/>
          <w:lang w:eastAsia="ar-SA"/>
        </w:rPr>
      </w:pPr>
      <w:r w:rsidRPr="00540D7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540D7C" w:rsidRPr="00540D7C" w:rsidRDefault="00540D7C" w:rsidP="00540D7C">
      <w:pPr>
        <w:widowControl w:val="0"/>
        <w:suppressAutoHyphens/>
        <w:autoSpaceDE w:val="0"/>
        <w:autoSpaceDN w:val="0"/>
        <w:adjustRightInd w:val="0"/>
        <w:spacing w:after="0" w:line="240" w:lineRule="auto"/>
        <w:ind w:firstLine="567"/>
        <w:jc w:val="both"/>
        <w:rPr>
          <w:rFonts w:eastAsia="Calibri"/>
          <w:lang w:eastAsia="ar-SA"/>
        </w:rPr>
      </w:pPr>
    </w:p>
    <w:p w:rsidR="00540D7C" w:rsidRPr="00540D7C" w:rsidRDefault="00540D7C" w:rsidP="00540D7C">
      <w:pPr>
        <w:spacing w:after="0" w:line="240" w:lineRule="auto"/>
        <w:jc w:val="center"/>
        <w:rPr>
          <w:rFonts w:eastAsia="Times New Roman"/>
          <w:b/>
          <w:iCs/>
          <w:lang w:eastAsia="ru-RU"/>
        </w:rPr>
      </w:pPr>
      <w:r w:rsidRPr="00540D7C">
        <w:rPr>
          <w:rFonts w:eastAsia="Times New Roman"/>
          <w:b/>
          <w:iCs/>
          <w:lang w:eastAsia="ru-RU"/>
        </w:rPr>
        <w:t>4. Сроки выполнения работ</w:t>
      </w:r>
    </w:p>
    <w:p w:rsidR="00540D7C" w:rsidRPr="00540D7C" w:rsidRDefault="00540D7C" w:rsidP="00540D7C">
      <w:pPr>
        <w:spacing w:after="0" w:line="240" w:lineRule="auto"/>
        <w:ind w:firstLine="709"/>
        <w:jc w:val="both"/>
      </w:pPr>
      <w:r w:rsidRPr="00540D7C">
        <w:t>4.1.</w:t>
      </w:r>
      <w:r w:rsidRPr="00540D7C">
        <w:tab/>
        <w:t>Срок начала работ: __________ 2016 года.</w:t>
      </w:r>
    </w:p>
    <w:p w:rsidR="00540D7C" w:rsidRPr="00540D7C" w:rsidRDefault="00540D7C" w:rsidP="00540D7C">
      <w:pPr>
        <w:spacing w:after="0" w:line="240" w:lineRule="auto"/>
        <w:ind w:firstLine="709"/>
        <w:jc w:val="both"/>
      </w:pPr>
      <w:r w:rsidRPr="00540D7C">
        <w:t>4.2.</w:t>
      </w:r>
      <w:r w:rsidRPr="00540D7C">
        <w:tab/>
        <w:t>Срок окончания работ: ________ 2016 года, согласно календарного графика выполнения работ (Приложение 2 к Договору).</w:t>
      </w:r>
    </w:p>
    <w:p w:rsidR="00540D7C" w:rsidRPr="00540D7C" w:rsidRDefault="00540D7C" w:rsidP="00540D7C">
      <w:pPr>
        <w:spacing w:after="0" w:line="240" w:lineRule="auto"/>
        <w:ind w:firstLine="709"/>
        <w:jc w:val="both"/>
      </w:pPr>
      <w:r w:rsidRPr="00540D7C">
        <w:t>4.3.</w:t>
      </w:r>
      <w:r w:rsidRPr="00540D7C">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540D7C" w:rsidRPr="00540D7C" w:rsidRDefault="00540D7C" w:rsidP="00540D7C">
      <w:pPr>
        <w:spacing w:after="0" w:line="240" w:lineRule="auto"/>
        <w:ind w:firstLine="709"/>
        <w:jc w:val="both"/>
      </w:pPr>
    </w:p>
    <w:p w:rsidR="00540D7C" w:rsidRPr="00540D7C" w:rsidRDefault="00540D7C" w:rsidP="00540D7C">
      <w:pPr>
        <w:spacing w:after="0" w:line="240" w:lineRule="auto"/>
        <w:ind w:firstLine="709"/>
        <w:jc w:val="both"/>
        <w:rPr>
          <w:rFonts w:eastAsia="Times New Roman"/>
          <w:color w:val="000000"/>
          <w:lang w:eastAsia="ru-RU"/>
        </w:rPr>
      </w:pPr>
    </w:p>
    <w:p w:rsidR="00540D7C" w:rsidRPr="00540D7C" w:rsidRDefault="00540D7C" w:rsidP="00540D7C">
      <w:pPr>
        <w:autoSpaceDE w:val="0"/>
        <w:autoSpaceDN w:val="0"/>
        <w:adjustRightInd w:val="0"/>
        <w:spacing w:after="0" w:line="240" w:lineRule="auto"/>
        <w:jc w:val="center"/>
        <w:rPr>
          <w:rFonts w:eastAsia="Times New Roman"/>
          <w:b/>
          <w:bCs/>
          <w:color w:val="000000"/>
          <w:lang w:eastAsia="ru-RU"/>
        </w:rPr>
      </w:pPr>
      <w:r w:rsidRPr="00540D7C">
        <w:rPr>
          <w:rFonts w:eastAsia="Times New Roman"/>
          <w:b/>
          <w:bCs/>
          <w:color w:val="000000"/>
          <w:lang w:eastAsia="ru-RU"/>
        </w:rPr>
        <w:t>5. Заказчик</w:t>
      </w:r>
    </w:p>
    <w:p w:rsidR="00540D7C" w:rsidRPr="00540D7C" w:rsidRDefault="00540D7C" w:rsidP="00540D7C">
      <w:pPr>
        <w:widowControl w:val="0"/>
        <w:tabs>
          <w:tab w:val="left" w:pos="0"/>
          <w:tab w:val="left" w:pos="851"/>
        </w:tabs>
        <w:autoSpaceDE w:val="0"/>
        <w:autoSpaceDN w:val="0"/>
        <w:adjustRightInd w:val="0"/>
        <w:spacing w:after="0" w:line="240" w:lineRule="auto"/>
        <w:ind w:firstLine="709"/>
        <w:jc w:val="both"/>
        <w:rPr>
          <w:bCs/>
        </w:rPr>
      </w:pPr>
      <w:r w:rsidRPr="00540D7C">
        <w:rPr>
          <w:bCs/>
        </w:rPr>
        <w:t>5.1.</w:t>
      </w:r>
      <w:r w:rsidRPr="00540D7C">
        <w:rPr>
          <w:bCs/>
        </w:rPr>
        <w:tab/>
        <w:t xml:space="preserve">При выполнении настоящего Договора Заказчик обязан: </w:t>
      </w:r>
    </w:p>
    <w:p w:rsidR="00540D7C" w:rsidRPr="00540D7C" w:rsidRDefault="00540D7C" w:rsidP="00540D7C">
      <w:pPr>
        <w:widowControl w:val="0"/>
        <w:tabs>
          <w:tab w:val="left" w:pos="0"/>
          <w:tab w:val="left" w:pos="851"/>
        </w:tabs>
        <w:autoSpaceDE w:val="0"/>
        <w:autoSpaceDN w:val="0"/>
        <w:adjustRightInd w:val="0"/>
        <w:spacing w:after="0" w:line="240" w:lineRule="auto"/>
        <w:ind w:firstLine="709"/>
        <w:jc w:val="both"/>
        <w:rPr>
          <w:bCs/>
        </w:rPr>
      </w:pPr>
      <w:r w:rsidRPr="00540D7C">
        <w:rPr>
          <w:bCs/>
        </w:rPr>
        <w:t>5.1.1.Обеспечить организацию строительного надзора в течение всего периода производства работ.</w:t>
      </w:r>
    </w:p>
    <w:p w:rsidR="00540D7C" w:rsidRPr="00540D7C" w:rsidRDefault="00540D7C" w:rsidP="00540D7C">
      <w:pPr>
        <w:widowControl w:val="0"/>
        <w:tabs>
          <w:tab w:val="left" w:pos="0"/>
          <w:tab w:val="left" w:pos="851"/>
        </w:tabs>
        <w:autoSpaceDE w:val="0"/>
        <w:autoSpaceDN w:val="0"/>
        <w:adjustRightInd w:val="0"/>
        <w:spacing w:after="0" w:line="240" w:lineRule="auto"/>
        <w:ind w:firstLine="709"/>
        <w:jc w:val="both"/>
        <w:rPr>
          <w:bCs/>
        </w:rPr>
      </w:pPr>
      <w:r w:rsidRPr="00540D7C">
        <w:rPr>
          <w:bCs/>
        </w:rPr>
        <w:t>5.1.2. Создать приемочную комиссию и организовать приемку и ввод в эксплуатацию объекта после капитального ремонта.</w:t>
      </w:r>
    </w:p>
    <w:p w:rsidR="00540D7C" w:rsidRPr="00540D7C" w:rsidRDefault="00540D7C" w:rsidP="00540D7C">
      <w:pPr>
        <w:widowControl w:val="0"/>
        <w:tabs>
          <w:tab w:val="left" w:pos="0"/>
          <w:tab w:val="left" w:pos="851"/>
        </w:tabs>
        <w:autoSpaceDE w:val="0"/>
        <w:autoSpaceDN w:val="0"/>
        <w:adjustRightInd w:val="0"/>
        <w:spacing w:after="0" w:line="240" w:lineRule="auto"/>
        <w:ind w:firstLine="709"/>
        <w:jc w:val="both"/>
        <w:rPr>
          <w:bCs/>
        </w:rPr>
      </w:pPr>
      <w:r w:rsidRPr="00540D7C">
        <w:rPr>
          <w:bCs/>
        </w:rPr>
        <w:t xml:space="preserve">5.1.3.Рассматривать и подписывать акты о приемке выполненных работ, </w:t>
      </w:r>
      <w:r w:rsidRPr="00540D7C">
        <w:rPr>
          <w:bCs/>
        </w:rPr>
        <w:lastRenderedPageBreak/>
        <w:t>акты по форме КС-2 и справки по форме КС-3.</w:t>
      </w:r>
    </w:p>
    <w:p w:rsidR="00540D7C" w:rsidRPr="00540D7C" w:rsidRDefault="00540D7C" w:rsidP="00540D7C">
      <w:pPr>
        <w:widowControl w:val="0"/>
        <w:tabs>
          <w:tab w:val="left" w:pos="0"/>
          <w:tab w:val="left" w:pos="851"/>
        </w:tabs>
        <w:autoSpaceDE w:val="0"/>
        <w:autoSpaceDN w:val="0"/>
        <w:adjustRightInd w:val="0"/>
        <w:spacing w:after="0" w:line="240" w:lineRule="auto"/>
        <w:ind w:firstLine="709"/>
        <w:jc w:val="both"/>
        <w:rPr>
          <w:bCs/>
        </w:rPr>
      </w:pPr>
      <w:r w:rsidRPr="00540D7C">
        <w:rPr>
          <w:bCs/>
        </w:rPr>
        <w:t>5.1.4. Передать Подрядчику по акту объект для производства работ.</w:t>
      </w:r>
    </w:p>
    <w:p w:rsidR="00540D7C" w:rsidRPr="00540D7C" w:rsidRDefault="00540D7C" w:rsidP="00540D7C">
      <w:pPr>
        <w:widowControl w:val="0"/>
        <w:tabs>
          <w:tab w:val="left" w:pos="0"/>
          <w:tab w:val="left" w:pos="851"/>
        </w:tabs>
        <w:autoSpaceDE w:val="0"/>
        <w:autoSpaceDN w:val="0"/>
        <w:adjustRightInd w:val="0"/>
        <w:spacing w:after="0" w:line="240" w:lineRule="auto"/>
        <w:ind w:firstLine="709"/>
        <w:jc w:val="both"/>
        <w:rPr>
          <w:bCs/>
        </w:rPr>
      </w:pPr>
      <w:r w:rsidRPr="00540D7C">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540D7C" w:rsidRPr="00540D7C" w:rsidRDefault="00540D7C" w:rsidP="00540D7C">
      <w:pPr>
        <w:widowControl w:val="0"/>
        <w:tabs>
          <w:tab w:val="left" w:pos="0"/>
          <w:tab w:val="left" w:pos="851"/>
        </w:tabs>
        <w:autoSpaceDE w:val="0"/>
        <w:autoSpaceDN w:val="0"/>
        <w:adjustRightInd w:val="0"/>
        <w:spacing w:after="0" w:line="240" w:lineRule="auto"/>
        <w:ind w:firstLine="709"/>
        <w:jc w:val="both"/>
        <w:rPr>
          <w:bCs/>
        </w:rPr>
      </w:pPr>
      <w:r w:rsidRPr="00540D7C">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540D7C" w:rsidRPr="00540D7C" w:rsidRDefault="00540D7C" w:rsidP="00540D7C">
      <w:pPr>
        <w:widowControl w:val="0"/>
        <w:tabs>
          <w:tab w:val="left" w:pos="0"/>
          <w:tab w:val="left" w:pos="851"/>
        </w:tabs>
        <w:autoSpaceDE w:val="0"/>
        <w:autoSpaceDN w:val="0"/>
        <w:adjustRightInd w:val="0"/>
        <w:spacing w:after="0" w:line="240" w:lineRule="auto"/>
        <w:ind w:firstLine="851"/>
        <w:jc w:val="both"/>
        <w:rPr>
          <w:bCs/>
        </w:rPr>
      </w:pPr>
      <w:r w:rsidRPr="00540D7C">
        <w:rPr>
          <w:bCs/>
        </w:rPr>
        <w:t>5.2.</w:t>
      </w:r>
      <w:r w:rsidRPr="00540D7C">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40D7C" w:rsidRPr="00540D7C" w:rsidRDefault="00540D7C" w:rsidP="00540D7C">
      <w:pPr>
        <w:widowControl w:val="0"/>
        <w:tabs>
          <w:tab w:val="left" w:pos="0"/>
          <w:tab w:val="left" w:pos="851"/>
        </w:tabs>
        <w:autoSpaceDE w:val="0"/>
        <w:autoSpaceDN w:val="0"/>
        <w:adjustRightInd w:val="0"/>
        <w:spacing w:after="0" w:line="240" w:lineRule="auto"/>
        <w:jc w:val="both"/>
        <w:rPr>
          <w:bCs/>
        </w:rPr>
      </w:pPr>
    </w:p>
    <w:p w:rsidR="00540D7C" w:rsidRPr="00540D7C" w:rsidRDefault="00540D7C" w:rsidP="00540D7C">
      <w:pPr>
        <w:autoSpaceDE w:val="0"/>
        <w:autoSpaceDN w:val="0"/>
        <w:adjustRightInd w:val="0"/>
        <w:spacing w:after="0" w:line="240" w:lineRule="auto"/>
        <w:jc w:val="center"/>
        <w:rPr>
          <w:rFonts w:eastAsia="Times New Roman"/>
          <w:b/>
          <w:bCs/>
          <w:color w:val="000000"/>
          <w:lang w:eastAsia="ru-RU"/>
        </w:rPr>
      </w:pPr>
      <w:r w:rsidRPr="00540D7C">
        <w:rPr>
          <w:rFonts w:eastAsia="Times New Roman"/>
          <w:b/>
          <w:bCs/>
          <w:color w:val="000000"/>
          <w:lang w:eastAsia="ru-RU"/>
        </w:rPr>
        <w:t>6. Подрядчик</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 xml:space="preserve">6.1.При выполнении Договора Подрядчик обязан: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6.1.1.</w:t>
      </w:r>
      <w:r w:rsidRPr="00540D7C">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6.1.2.</w:t>
      </w:r>
      <w:r w:rsidRPr="00540D7C">
        <w:rPr>
          <w:rFonts w:eastAsia="Times New Roman"/>
          <w:lang w:eastAsia="ru-RU"/>
        </w:rPr>
        <w:tab/>
      </w:r>
      <w:r w:rsidRPr="00540D7C">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540D7C">
        <w:rPr>
          <w:rFonts w:eastAsia="Times New Roman"/>
          <w:lang w:eastAsia="ru-RU"/>
        </w:rPr>
        <w:t>.</w:t>
      </w:r>
    </w:p>
    <w:p w:rsidR="00540D7C" w:rsidRPr="00540D7C" w:rsidRDefault="00540D7C" w:rsidP="00540D7C">
      <w:pPr>
        <w:spacing w:after="0" w:line="240" w:lineRule="auto"/>
        <w:ind w:firstLine="709"/>
        <w:jc w:val="both"/>
        <w:rPr>
          <w:rFonts w:eastAsia="Times New Roman"/>
          <w:color w:val="000000"/>
          <w:lang w:eastAsia="ru-RU"/>
        </w:rPr>
      </w:pPr>
      <w:r w:rsidRPr="00540D7C">
        <w:rPr>
          <w:rFonts w:eastAsia="Times New Roman"/>
          <w:lang w:eastAsia="ru-RU"/>
        </w:rPr>
        <w:t>6.1.3.</w:t>
      </w:r>
      <w:r w:rsidRPr="00540D7C">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540D7C">
        <w:rPr>
          <w:rFonts w:eastAsia="Times New Roman"/>
          <w:color w:val="000000"/>
          <w:lang w:eastAsia="ru-RU"/>
        </w:rPr>
        <w:t xml:space="preserve">.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6.1.4.</w:t>
      </w:r>
      <w:r w:rsidRPr="00540D7C">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540D7C" w:rsidRPr="00540D7C" w:rsidRDefault="00540D7C" w:rsidP="00540D7C">
      <w:pPr>
        <w:spacing w:after="0" w:line="240" w:lineRule="auto"/>
        <w:ind w:firstLine="709"/>
        <w:jc w:val="both"/>
        <w:rPr>
          <w:rFonts w:eastAsia="Times New Roman"/>
          <w:color w:val="000000"/>
          <w:lang w:eastAsia="ru-RU"/>
        </w:rPr>
      </w:pPr>
      <w:r w:rsidRPr="00540D7C">
        <w:rPr>
          <w:rFonts w:eastAsia="Times New Roman"/>
          <w:lang w:eastAsia="ru-RU"/>
        </w:rPr>
        <w:t>6.1.5.</w:t>
      </w:r>
      <w:r w:rsidRPr="00540D7C">
        <w:rPr>
          <w:rFonts w:eastAsia="Times New Roman"/>
          <w:lang w:eastAsia="ru-RU"/>
        </w:rPr>
        <w:tab/>
      </w:r>
      <w:r w:rsidRPr="00540D7C">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w:t>
      </w:r>
      <w:r w:rsidRPr="00540D7C">
        <w:rPr>
          <w:rFonts w:eastAsia="Times New Roman"/>
          <w:color w:val="000000"/>
          <w:lang w:eastAsia="ru-RU"/>
        </w:rPr>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color w:val="000000"/>
          <w:lang w:eastAsia="ru-RU"/>
        </w:rPr>
        <w:t>6.1.6.</w:t>
      </w:r>
      <w:r w:rsidRPr="00540D7C">
        <w:rPr>
          <w:rFonts w:eastAsia="Times New Roman"/>
          <w:color w:val="000000"/>
          <w:lang w:eastAsia="ru-RU"/>
        </w:rPr>
        <w:tab/>
      </w:r>
      <w:r w:rsidRPr="00540D7C">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540D7C" w:rsidRPr="00540D7C" w:rsidRDefault="00540D7C" w:rsidP="00540D7C">
      <w:pPr>
        <w:tabs>
          <w:tab w:val="left" w:pos="1128"/>
        </w:tabs>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6.1.7.</w:t>
      </w:r>
      <w:r w:rsidRPr="00540D7C">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540D7C" w:rsidRPr="00540D7C" w:rsidRDefault="00540D7C" w:rsidP="00540D7C">
      <w:pPr>
        <w:tabs>
          <w:tab w:val="left" w:pos="709"/>
        </w:tabs>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 xml:space="preserve">6.1.8. </w:t>
      </w:r>
      <w:r w:rsidRPr="00540D7C">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6.1.9.</w:t>
      </w:r>
      <w:r w:rsidRPr="00540D7C">
        <w:rPr>
          <w:rFonts w:eastAsia="Times New Roman"/>
          <w:lang w:eastAsia="ru-RU"/>
        </w:rPr>
        <w:tab/>
      </w:r>
      <w:r w:rsidRPr="00540D7C">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540D7C" w:rsidRPr="00540D7C" w:rsidRDefault="00540D7C" w:rsidP="00540D7C">
      <w:pPr>
        <w:tabs>
          <w:tab w:val="left" w:pos="1128"/>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540D7C" w:rsidRPr="00540D7C" w:rsidRDefault="00540D7C" w:rsidP="00540D7C">
      <w:pPr>
        <w:tabs>
          <w:tab w:val="left" w:pos="709"/>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6.1.12. Сдать объект в эксплуатацию в установленные пунктом 4.2 Договора сроки.</w:t>
      </w:r>
    </w:p>
    <w:p w:rsidR="00540D7C" w:rsidRPr="00540D7C" w:rsidRDefault="00540D7C" w:rsidP="00540D7C">
      <w:pPr>
        <w:tabs>
          <w:tab w:val="left" w:pos="1068"/>
        </w:tabs>
        <w:spacing w:after="0" w:line="240" w:lineRule="auto"/>
        <w:ind w:firstLine="709"/>
        <w:jc w:val="both"/>
        <w:rPr>
          <w:rFonts w:eastAsia="Times New Roman"/>
          <w:lang w:eastAsia="ru-RU"/>
        </w:rPr>
      </w:pPr>
      <w:r w:rsidRPr="00540D7C">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540D7C" w:rsidRPr="00540D7C" w:rsidRDefault="00540D7C" w:rsidP="00540D7C">
      <w:pPr>
        <w:autoSpaceDE w:val="0"/>
        <w:autoSpaceDN w:val="0"/>
        <w:adjustRightInd w:val="0"/>
        <w:spacing w:after="0"/>
        <w:ind w:firstLine="539"/>
        <w:jc w:val="both"/>
      </w:pPr>
      <w:r w:rsidRPr="00540D7C">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540D7C" w:rsidRPr="00540D7C" w:rsidRDefault="00540D7C" w:rsidP="00540D7C">
      <w:pPr>
        <w:suppressAutoHyphens/>
        <w:spacing w:after="0" w:line="240" w:lineRule="auto"/>
        <w:ind w:firstLine="851"/>
        <w:jc w:val="both"/>
        <w:rPr>
          <w:rFonts w:eastAsia="Calibri"/>
          <w:lang w:eastAsia="ar-SA"/>
        </w:rPr>
      </w:pPr>
      <w:r w:rsidRPr="00540D7C">
        <w:rPr>
          <w:rFonts w:eastAsia="Calibri"/>
          <w:lang w:eastAsia="ar-SA"/>
        </w:rPr>
        <w:t>6.1.15. Вести с момента начала работ и до их завершения, оформленные и заверенные в установленном порядке:</w:t>
      </w:r>
    </w:p>
    <w:p w:rsidR="00540D7C" w:rsidRPr="00540D7C" w:rsidRDefault="00540D7C" w:rsidP="00540D7C">
      <w:pPr>
        <w:widowControl w:val="0"/>
        <w:tabs>
          <w:tab w:val="left" w:pos="1276"/>
        </w:tabs>
        <w:autoSpaceDE w:val="0"/>
        <w:autoSpaceDN w:val="0"/>
        <w:adjustRightInd w:val="0"/>
        <w:spacing w:after="0" w:line="240" w:lineRule="auto"/>
        <w:ind w:firstLine="851"/>
        <w:jc w:val="both"/>
        <w:rPr>
          <w:b/>
          <w:bCs/>
        </w:rPr>
      </w:pPr>
      <w:r w:rsidRPr="00540D7C">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540D7C" w:rsidRPr="00540D7C" w:rsidRDefault="00540D7C" w:rsidP="00540D7C">
      <w:pPr>
        <w:suppressAutoHyphens/>
        <w:spacing w:after="0" w:line="240" w:lineRule="auto"/>
        <w:ind w:firstLine="851"/>
        <w:jc w:val="both"/>
        <w:rPr>
          <w:rFonts w:eastAsia="Calibri"/>
          <w:lang w:eastAsia="ar-SA"/>
        </w:rPr>
      </w:pPr>
      <w:r w:rsidRPr="00540D7C">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силами </w:t>
      </w:r>
      <w:r w:rsidRPr="00540D7C">
        <w:rPr>
          <w:rFonts w:eastAsia="Calibri"/>
          <w:lang w:eastAsia="ar-SA"/>
        </w:rPr>
        <w:lastRenderedPageBreak/>
        <w:t>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540D7C" w:rsidRPr="00540D7C" w:rsidRDefault="00540D7C" w:rsidP="00540D7C">
      <w:pPr>
        <w:autoSpaceDE w:val="0"/>
        <w:autoSpaceDN w:val="0"/>
        <w:adjustRightInd w:val="0"/>
        <w:spacing w:after="0"/>
        <w:ind w:firstLine="539"/>
        <w:jc w:val="both"/>
      </w:pPr>
      <w:r w:rsidRPr="00540D7C">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540D7C" w:rsidRPr="00540D7C" w:rsidRDefault="00540D7C" w:rsidP="00540D7C">
      <w:pPr>
        <w:autoSpaceDE w:val="0"/>
        <w:autoSpaceDN w:val="0"/>
        <w:adjustRightInd w:val="0"/>
        <w:spacing w:after="0"/>
        <w:ind w:firstLine="539"/>
        <w:jc w:val="both"/>
      </w:pPr>
      <w:r w:rsidRPr="00540D7C">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540D7C" w:rsidRPr="00540D7C" w:rsidRDefault="00540D7C" w:rsidP="00540D7C">
      <w:pPr>
        <w:spacing w:line="276" w:lineRule="auto"/>
        <w:ind w:firstLine="567"/>
        <w:contextualSpacing/>
        <w:jc w:val="both"/>
        <w:rPr>
          <w:rFonts w:eastAsia="Times New Roman"/>
        </w:rPr>
      </w:pPr>
      <w:r w:rsidRPr="00540D7C">
        <w:rPr>
          <w:bCs/>
        </w:rPr>
        <w:t>6.1.19. В течении трёх рабочих дней от даты заключения Договора представить Заказчику календарный г</w:t>
      </w:r>
      <w:r w:rsidRPr="00540D7C">
        <w:rPr>
          <w:rFonts w:eastAsia="Times New Roman"/>
        </w:rPr>
        <w:t xml:space="preserve">рафик выполнения работ (приложение </w:t>
      </w:r>
    </w:p>
    <w:p w:rsidR="00540D7C" w:rsidRPr="00540D7C" w:rsidRDefault="00540D7C" w:rsidP="00540D7C">
      <w:pPr>
        <w:spacing w:line="276" w:lineRule="auto"/>
        <w:contextualSpacing/>
        <w:jc w:val="both"/>
        <w:rPr>
          <w:rFonts w:eastAsia="Times New Roman"/>
        </w:rPr>
      </w:pPr>
      <w:r w:rsidRPr="00540D7C">
        <w:rPr>
          <w:rFonts w:eastAsia="Times New Roman"/>
        </w:rPr>
        <w:t>№ 4 к настоящему договору).</w:t>
      </w:r>
    </w:p>
    <w:p w:rsidR="00540D7C" w:rsidRPr="00540D7C" w:rsidRDefault="00540D7C" w:rsidP="00540D7C">
      <w:pPr>
        <w:spacing w:line="276" w:lineRule="auto"/>
        <w:contextualSpacing/>
        <w:jc w:val="both"/>
        <w:rPr>
          <w:rFonts w:eastAsia="Times New Roman"/>
        </w:rPr>
      </w:pPr>
    </w:p>
    <w:p w:rsidR="00540D7C" w:rsidRPr="00540D7C" w:rsidRDefault="00540D7C" w:rsidP="00540D7C">
      <w:pPr>
        <w:autoSpaceDE w:val="0"/>
        <w:autoSpaceDN w:val="0"/>
        <w:adjustRightInd w:val="0"/>
        <w:spacing w:after="0" w:line="240" w:lineRule="auto"/>
        <w:ind w:firstLine="709"/>
        <w:jc w:val="center"/>
        <w:rPr>
          <w:rFonts w:eastAsia="Times New Roman"/>
          <w:b/>
          <w:bCs/>
          <w:color w:val="000000"/>
          <w:lang w:eastAsia="ru-RU"/>
        </w:rPr>
      </w:pPr>
      <w:r w:rsidRPr="00540D7C">
        <w:rPr>
          <w:rFonts w:eastAsia="Times New Roman"/>
          <w:b/>
          <w:bCs/>
          <w:color w:val="000000"/>
          <w:lang w:eastAsia="ru-RU"/>
        </w:rPr>
        <w:t>7. Выполнение работ</w:t>
      </w:r>
    </w:p>
    <w:p w:rsidR="00540D7C" w:rsidRPr="00540D7C" w:rsidRDefault="00540D7C" w:rsidP="00540D7C">
      <w:pPr>
        <w:autoSpaceDE w:val="0"/>
        <w:autoSpaceDN w:val="0"/>
        <w:adjustRightInd w:val="0"/>
        <w:spacing w:after="0" w:line="240" w:lineRule="auto"/>
        <w:ind w:firstLine="709"/>
        <w:rPr>
          <w:rFonts w:eastAsia="Times New Roman"/>
          <w:b/>
          <w:bCs/>
          <w:color w:val="000000"/>
          <w:lang w:eastAsia="ru-RU"/>
        </w:rPr>
      </w:pPr>
      <w:r w:rsidRPr="00540D7C">
        <w:rPr>
          <w:rFonts w:eastAsia="Times New Roman"/>
          <w:lang w:eastAsia="ru-RU"/>
        </w:rPr>
        <w:t>7.1.</w:t>
      </w:r>
      <w:r w:rsidRPr="00540D7C">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Полномочным представителем Заказчика является: _________________.</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7.2.</w:t>
      </w:r>
      <w:r w:rsidRPr="00540D7C">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540D7C" w:rsidRPr="00540D7C" w:rsidRDefault="00540D7C" w:rsidP="00540D7C">
      <w:pPr>
        <w:autoSpaceDE w:val="0"/>
        <w:autoSpaceDN w:val="0"/>
        <w:adjustRightInd w:val="0"/>
        <w:spacing w:after="0" w:line="240" w:lineRule="auto"/>
        <w:ind w:firstLine="851"/>
        <w:jc w:val="both"/>
        <w:rPr>
          <w:rFonts w:eastAsia="Times New Roman"/>
          <w:lang w:eastAsia="ru-RU"/>
        </w:rPr>
      </w:pPr>
      <w:r w:rsidRPr="00540D7C">
        <w:rPr>
          <w:rFonts w:eastAsia="Times New Roman"/>
          <w:lang w:eastAsia="ru-RU"/>
        </w:rPr>
        <w:t>Полномочным представителем Заказчика является: ________________.</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7.3.</w:t>
      </w:r>
      <w:r w:rsidRPr="00540D7C">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7.4.</w:t>
      </w:r>
      <w:r w:rsidRPr="00540D7C">
        <w:rPr>
          <w:rFonts w:eastAsia="Times New Roman"/>
          <w:lang w:eastAsia="ru-RU"/>
        </w:rPr>
        <w:tab/>
        <w:t>Представитель Заказчика выполняет следующие функции.</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7.4.1.</w:t>
      </w:r>
      <w:r w:rsidRPr="00540D7C">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7.4.2.</w:t>
      </w:r>
      <w:r w:rsidRPr="00540D7C">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7.4.3.</w:t>
      </w:r>
      <w:r w:rsidRPr="00540D7C">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7.4.4.</w:t>
      </w:r>
      <w:r w:rsidRPr="00540D7C">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lastRenderedPageBreak/>
        <w:t>7.4.5.</w:t>
      </w:r>
      <w:r w:rsidRPr="00540D7C">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7.4.6.</w:t>
      </w:r>
      <w:r w:rsidRPr="00540D7C">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7.5.</w:t>
      </w:r>
      <w:r w:rsidRPr="00540D7C">
        <w:rPr>
          <w:rFonts w:eastAsia="Times New Roman"/>
          <w:lang w:eastAsia="ru-RU"/>
        </w:rPr>
        <w:tab/>
        <w:t>С целью выполнения функций, указанных в пункте 7.4, представитель Заказчика имеет право:</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7.5.1.</w:t>
      </w:r>
      <w:r w:rsidRPr="00540D7C">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7.5.2.</w:t>
      </w:r>
      <w:r w:rsidRPr="00540D7C">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7.6.</w:t>
      </w:r>
      <w:r w:rsidRPr="00540D7C">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540D7C" w:rsidRPr="00540D7C" w:rsidRDefault="00540D7C" w:rsidP="00540D7C">
      <w:pPr>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7.7.</w:t>
      </w:r>
      <w:r w:rsidRPr="00540D7C">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40D7C" w:rsidRPr="00540D7C" w:rsidRDefault="00540D7C" w:rsidP="00540D7C">
      <w:pPr>
        <w:tabs>
          <w:tab w:val="left" w:pos="1418"/>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lang w:eastAsia="ru-RU"/>
        </w:rPr>
        <w:t>7.8.</w:t>
      </w:r>
      <w:r w:rsidRPr="00540D7C">
        <w:rPr>
          <w:rFonts w:eastAsia="Times New Roman"/>
          <w:lang w:eastAsia="ru-RU"/>
        </w:rPr>
        <w:tab/>
      </w:r>
      <w:r w:rsidRPr="00540D7C">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40D7C" w:rsidRPr="00540D7C" w:rsidRDefault="00540D7C" w:rsidP="00540D7C">
      <w:pPr>
        <w:tabs>
          <w:tab w:val="left" w:pos="1418"/>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t>7.9.</w:t>
      </w:r>
      <w:r w:rsidRPr="00540D7C">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540D7C" w:rsidRPr="00540D7C" w:rsidRDefault="00540D7C" w:rsidP="00540D7C">
      <w:pPr>
        <w:autoSpaceDE w:val="0"/>
        <w:autoSpaceDN w:val="0"/>
        <w:adjustRightInd w:val="0"/>
        <w:spacing w:after="0" w:line="240" w:lineRule="auto"/>
        <w:ind w:firstLine="709"/>
        <w:jc w:val="both"/>
        <w:rPr>
          <w:rFonts w:eastAsia="Times New Roman"/>
          <w:color w:val="000000"/>
          <w:lang w:eastAsia="ru-RU"/>
        </w:rPr>
      </w:pPr>
      <w:r w:rsidRPr="00540D7C">
        <w:rPr>
          <w:rFonts w:eastAsia="Times New Roman"/>
          <w:lang w:eastAsia="ru-RU"/>
        </w:rPr>
        <w:t>7.10.</w:t>
      </w:r>
      <w:r w:rsidRPr="00540D7C">
        <w:rPr>
          <w:rFonts w:eastAsia="Times New Roman"/>
          <w:lang w:eastAsia="ru-RU"/>
        </w:rPr>
        <w:tab/>
        <w:t xml:space="preserve">Представитель Заказчика </w:t>
      </w:r>
      <w:r w:rsidRPr="00540D7C">
        <w:rPr>
          <w:rFonts w:eastAsia="Times New Roman"/>
          <w:color w:val="000000"/>
          <w:lang w:eastAsia="ru-RU"/>
        </w:rPr>
        <w:t>по приглашению представителя Подрядчика</w:t>
      </w:r>
      <w:r w:rsidRPr="00540D7C">
        <w:rPr>
          <w:rFonts w:eastAsia="Times New Roman"/>
          <w:lang w:eastAsia="ru-RU"/>
        </w:rPr>
        <w:t xml:space="preserve"> обязан </w:t>
      </w:r>
      <w:r w:rsidRPr="00540D7C">
        <w:rPr>
          <w:rFonts w:eastAsia="Times New Roman"/>
          <w:color w:val="000000"/>
          <w:lang w:eastAsia="ru-RU"/>
        </w:rPr>
        <w:t xml:space="preserve">принимать участие в совещаниях для обсуждения вопросов, связанных с работами. </w:t>
      </w:r>
    </w:p>
    <w:p w:rsidR="00540D7C" w:rsidRPr="00540D7C" w:rsidRDefault="00540D7C" w:rsidP="00540D7C">
      <w:pPr>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t>7.11.</w:t>
      </w:r>
      <w:r w:rsidRPr="00540D7C">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540D7C" w:rsidRPr="00540D7C" w:rsidRDefault="00540D7C" w:rsidP="00540D7C">
      <w:pPr>
        <w:widowControl w:val="0"/>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7.12.</w:t>
      </w:r>
      <w:r w:rsidRPr="00540D7C">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540D7C" w:rsidRPr="00540D7C" w:rsidRDefault="00540D7C" w:rsidP="00540D7C">
      <w:pPr>
        <w:spacing w:after="0" w:line="240" w:lineRule="auto"/>
        <w:ind w:firstLine="709"/>
        <w:jc w:val="both"/>
        <w:rPr>
          <w:rFonts w:eastAsia="Times New Roman"/>
          <w:color w:val="000000"/>
        </w:rPr>
      </w:pPr>
      <w:r w:rsidRPr="00540D7C">
        <w:rPr>
          <w:rFonts w:eastAsia="Times New Roman"/>
          <w:color w:val="000000"/>
        </w:rPr>
        <w:t>7.13.</w:t>
      </w:r>
      <w:r w:rsidRPr="00540D7C">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40D7C" w:rsidRPr="00540D7C" w:rsidRDefault="00540D7C" w:rsidP="00540D7C">
      <w:pPr>
        <w:spacing w:after="0" w:line="240" w:lineRule="auto"/>
        <w:ind w:firstLine="709"/>
        <w:jc w:val="both"/>
        <w:rPr>
          <w:rFonts w:eastAsia="Times New Roman"/>
          <w:color w:val="000000"/>
        </w:rPr>
      </w:pPr>
    </w:p>
    <w:p w:rsidR="00540D7C" w:rsidRPr="00540D7C" w:rsidRDefault="00540D7C" w:rsidP="00540D7C">
      <w:pPr>
        <w:numPr>
          <w:ilvl w:val="0"/>
          <w:numId w:val="15"/>
        </w:numPr>
        <w:autoSpaceDE w:val="0"/>
        <w:autoSpaceDN w:val="0"/>
        <w:adjustRightInd w:val="0"/>
        <w:spacing w:after="0" w:line="240" w:lineRule="auto"/>
        <w:jc w:val="center"/>
        <w:rPr>
          <w:rFonts w:eastAsia="Times New Roman"/>
          <w:b/>
          <w:bCs/>
          <w:color w:val="000000"/>
          <w:lang w:eastAsia="ru-RU"/>
        </w:rPr>
      </w:pPr>
      <w:r w:rsidRPr="00540D7C">
        <w:rPr>
          <w:rFonts w:eastAsia="Times New Roman"/>
          <w:b/>
          <w:bCs/>
          <w:color w:val="000000"/>
          <w:lang w:eastAsia="ru-RU"/>
        </w:rPr>
        <w:t>Сдача и приемка выполненных работ</w:t>
      </w:r>
    </w:p>
    <w:p w:rsidR="00540D7C" w:rsidRPr="00540D7C" w:rsidRDefault="00540D7C" w:rsidP="00540D7C">
      <w:pPr>
        <w:tabs>
          <w:tab w:val="left" w:pos="1450"/>
        </w:tabs>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lastRenderedPageBreak/>
        <w:t>8.1.</w:t>
      </w:r>
      <w:r w:rsidRPr="00540D7C">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8.2.</w:t>
      </w:r>
      <w:r w:rsidRPr="00540D7C">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540D7C" w:rsidRPr="00540D7C" w:rsidRDefault="00540D7C" w:rsidP="00540D7C">
      <w:pPr>
        <w:tabs>
          <w:tab w:val="left" w:pos="1450"/>
        </w:tabs>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540D7C" w:rsidRPr="00540D7C" w:rsidRDefault="00540D7C" w:rsidP="00540D7C">
      <w:pPr>
        <w:tabs>
          <w:tab w:val="left" w:pos="1450"/>
        </w:tabs>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540D7C" w:rsidRPr="00540D7C" w:rsidRDefault="00540D7C" w:rsidP="00540D7C">
      <w:pPr>
        <w:tabs>
          <w:tab w:val="left" w:pos="1450"/>
        </w:tabs>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8.5.</w:t>
      </w:r>
      <w:r w:rsidRPr="00540D7C">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540D7C" w:rsidRPr="00540D7C" w:rsidRDefault="00540D7C" w:rsidP="00540D7C">
      <w:pPr>
        <w:tabs>
          <w:tab w:val="left" w:pos="1450"/>
        </w:tabs>
        <w:autoSpaceDE w:val="0"/>
        <w:autoSpaceDN w:val="0"/>
        <w:adjustRightInd w:val="0"/>
        <w:spacing w:after="0" w:line="240" w:lineRule="auto"/>
        <w:ind w:firstLine="709"/>
        <w:jc w:val="both"/>
        <w:rPr>
          <w:rFonts w:eastAsia="Times New Roman"/>
          <w:lang w:eastAsia="ru-RU"/>
        </w:rPr>
      </w:pPr>
    </w:p>
    <w:p w:rsidR="00540D7C" w:rsidRPr="00540D7C" w:rsidRDefault="00540D7C" w:rsidP="00540D7C">
      <w:pPr>
        <w:numPr>
          <w:ilvl w:val="0"/>
          <w:numId w:val="15"/>
        </w:numPr>
        <w:autoSpaceDE w:val="0"/>
        <w:autoSpaceDN w:val="0"/>
        <w:adjustRightInd w:val="0"/>
        <w:spacing w:after="0" w:line="240" w:lineRule="auto"/>
        <w:jc w:val="center"/>
        <w:rPr>
          <w:rFonts w:eastAsia="Times New Roman"/>
          <w:b/>
          <w:bCs/>
          <w:color w:val="000000"/>
          <w:lang w:eastAsia="ru-RU"/>
        </w:rPr>
      </w:pPr>
      <w:r w:rsidRPr="00540D7C">
        <w:rPr>
          <w:rFonts w:eastAsia="Times New Roman"/>
          <w:b/>
          <w:bCs/>
          <w:color w:val="000000"/>
          <w:lang w:eastAsia="ru-RU"/>
        </w:rPr>
        <w:t>Гарантии качества по сданным работам</w:t>
      </w:r>
    </w:p>
    <w:p w:rsidR="00540D7C" w:rsidRPr="00540D7C" w:rsidRDefault="00540D7C" w:rsidP="00540D7C">
      <w:pPr>
        <w:tabs>
          <w:tab w:val="left" w:pos="1450"/>
        </w:tabs>
        <w:autoSpaceDE w:val="0"/>
        <w:autoSpaceDN w:val="0"/>
        <w:adjustRightInd w:val="0"/>
        <w:spacing w:after="0" w:line="240" w:lineRule="auto"/>
        <w:ind w:firstLine="709"/>
        <w:jc w:val="both"/>
        <w:rPr>
          <w:rFonts w:eastAsia="Times New Roman"/>
          <w:lang w:eastAsia="ru-RU"/>
        </w:rPr>
      </w:pPr>
      <w:r w:rsidRPr="00540D7C">
        <w:rPr>
          <w:rFonts w:eastAsia="Times New Roman"/>
          <w:lang w:eastAsia="ru-RU"/>
        </w:rPr>
        <w:t>9.1.</w:t>
      </w:r>
      <w:r w:rsidRPr="00540D7C">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540D7C" w:rsidRPr="00540D7C" w:rsidRDefault="00540D7C" w:rsidP="00540D7C">
      <w:pPr>
        <w:spacing w:after="0" w:line="240" w:lineRule="auto"/>
        <w:ind w:firstLine="709"/>
        <w:jc w:val="both"/>
        <w:rPr>
          <w:rFonts w:eastAsia="Times New Roman"/>
          <w:iCs/>
          <w:lang w:eastAsia="ru-RU"/>
        </w:rPr>
      </w:pPr>
      <w:r w:rsidRPr="00540D7C">
        <w:rPr>
          <w:rFonts w:eastAsia="Times New Roman"/>
          <w:bCs/>
          <w:lang w:eastAsia="ru-RU"/>
        </w:rPr>
        <w:t>9.2.</w:t>
      </w:r>
      <w:r w:rsidRPr="00540D7C">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540D7C" w:rsidRPr="00540D7C" w:rsidRDefault="00540D7C" w:rsidP="00540D7C">
      <w:pPr>
        <w:tabs>
          <w:tab w:val="left" w:pos="1234"/>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lastRenderedPageBreak/>
        <w:t>9.3.</w:t>
      </w:r>
      <w:r w:rsidRPr="00540D7C">
        <w:rPr>
          <w:rFonts w:eastAsia="Times New Roman"/>
          <w:color w:val="000000"/>
          <w:lang w:eastAsia="ru-RU"/>
        </w:rPr>
        <w:tab/>
        <w:t xml:space="preserve">При обнаружении дефектов </w:t>
      </w:r>
      <w:r w:rsidRPr="00540D7C">
        <w:rPr>
          <w:rFonts w:eastAsia="Times New Roman"/>
          <w:lang w:eastAsia="ru-RU"/>
        </w:rPr>
        <w:t xml:space="preserve">Заказчик должен письменно известить об этом Подрядчика. </w:t>
      </w:r>
      <w:r w:rsidRPr="00540D7C">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540D7C" w:rsidRPr="00540D7C" w:rsidRDefault="00540D7C" w:rsidP="00540D7C">
      <w:pPr>
        <w:tabs>
          <w:tab w:val="left" w:pos="1234"/>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t>9.4.</w:t>
      </w:r>
      <w:r w:rsidRPr="00540D7C">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540D7C" w:rsidRPr="00540D7C" w:rsidRDefault="00540D7C" w:rsidP="00540D7C">
      <w:pPr>
        <w:tabs>
          <w:tab w:val="left" w:pos="1234"/>
        </w:tabs>
        <w:autoSpaceDE w:val="0"/>
        <w:autoSpaceDN w:val="0"/>
        <w:adjustRightInd w:val="0"/>
        <w:spacing w:after="0" w:line="240" w:lineRule="auto"/>
        <w:ind w:firstLine="709"/>
        <w:jc w:val="both"/>
        <w:rPr>
          <w:rFonts w:eastAsia="Times New Roman"/>
          <w:lang w:eastAsia="ru-RU"/>
        </w:rPr>
      </w:pPr>
    </w:p>
    <w:p w:rsidR="00540D7C" w:rsidRPr="00540D7C" w:rsidRDefault="00540D7C" w:rsidP="00540D7C">
      <w:pPr>
        <w:numPr>
          <w:ilvl w:val="0"/>
          <w:numId w:val="15"/>
        </w:numPr>
        <w:autoSpaceDE w:val="0"/>
        <w:autoSpaceDN w:val="0"/>
        <w:adjustRightInd w:val="0"/>
        <w:spacing w:after="0" w:line="240" w:lineRule="auto"/>
        <w:jc w:val="center"/>
        <w:rPr>
          <w:rFonts w:eastAsia="Times New Roman"/>
          <w:b/>
          <w:bCs/>
          <w:color w:val="000000"/>
          <w:lang w:eastAsia="ru-RU"/>
        </w:rPr>
      </w:pPr>
      <w:r w:rsidRPr="00540D7C">
        <w:rPr>
          <w:rFonts w:eastAsia="Times New Roman"/>
          <w:b/>
          <w:bCs/>
          <w:color w:val="000000"/>
          <w:lang w:eastAsia="ru-RU"/>
        </w:rPr>
        <w:t xml:space="preserve"> Ответственность сторон</w:t>
      </w:r>
    </w:p>
    <w:p w:rsidR="00540D7C" w:rsidRPr="00540D7C" w:rsidRDefault="00540D7C" w:rsidP="00540D7C">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t>10.1.</w:t>
      </w:r>
      <w:r w:rsidRPr="00540D7C">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10.2.</w:t>
      </w:r>
      <w:r w:rsidRPr="00540D7C">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color w:val="000000"/>
          <w:lang w:eastAsia="ru-RU"/>
        </w:rPr>
        <w:t>10.3.</w:t>
      </w:r>
      <w:r w:rsidRPr="00540D7C">
        <w:rPr>
          <w:rFonts w:eastAsia="Times New Roman"/>
          <w:color w:val="000000"/>
          <w:lang w:eastAsia="ru-RU"/>
        </w:rPr>
        <w:tab/>
      </w:r>
      <w:r w:rsidRPr="00540D7C">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10.4.</w:t>
      </w:r>
      <w:r w:rsidRPr="00540D7C">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10.5.</w:t>
      </w:r>
      <w:r w:rsidRPr="00540D7C">
        <w:rPr>
          <w:rFonts w:eastAsia="Times New Roman"/>
          <w:lang w:eastAsia="ru-RU"/>
        </w:rPr>
        <w:tab/>
        <w:t>Указанные в настоящей статье штрафы взимаются за каждое нарушение в отдельности.</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10.6.</w:t>
      </w:r>
      <w:r w:rsidRPr="00540D7C">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540D7C" w:rsidRPr="00540D7C" w:rsidRDefault="00540D7C" w:rsidP="00540D7C">
      <w:pPr>
        <w:spacing w:after="0" w:line="240" w:lineRule="auto"/>
        <w:ind w:firstLine="709"/>
        <w:jc w:val="both"/>
        <w:rPr>
          <w:rFonts w:eastAsia="Times New Roman"/>
          <w:lang w:eastAsia="ru-RU"/>
        </w:rPr>
      </w:pPr>
    </w:p>
    <w:p w:rsidR="00540D7C" w:rsidRPr="00540D7C" w:rsidRDefault="00540D7C" w:rsidP="00540D7C">
      <w:pPr>
        <w:numPr>
          <w:ilvl w:val="0"/>
          <w:numId w:val="15"/>
        </w:numPr>
        <w:autoSpaceDE w:val="0"/>
        <w:autoSpaceDN w:val="0"/>
        <w:adjustRightInd w:val="0"/>
        <w:spacing w:after="0" w:line="240" w:lineRule="auto"/>
        <w:jc w:val="center"/>
        <w:rPr>
          <w:rFonts w:eastAsia="Times New Roman"/>
          <w:b/>
          <w:bCs/>
          <w:color w:val="000000"/>
          <w:lang w:eastAsia="ru-RU"/>
        </w:rPr>
      </w:pPr>
      <w:r w:rsidRPr="00540D7C">
        <w:rPr>
          <w:rFonts w:eastAsia="Times New Roman"/>
          <w:b/>
          <w:bCs/>
          <w:color w:val="000000"/>
          <w:lang w:eastAsia="ru-RU"/>
        </w:rPr>
        <w:lastRenderedPageBreak/>
        <w:t xml:space="preserve"> Внесение изменений в техническую документацию</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11.1.</w:t>
      </w:r>
      <w:r w:rsidRPr="00540D7C">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11.2.</w:t>
      </w:r>
      <w:r w:rsidRPr="00540D7C">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11.3.</w:t>
      </w:r>
      <w:r w:rsidRPr="00540D7C">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540D7C">
        <w:rPr>
          <w:rFonts w:eastAsia="Times New Roman"/>
          <w:color w:val="000000"/>
          <w:lang w:eastAsia="ru-RU"/>
        </w:rPr>
        <w:t>оформлением дополнительного соглашения</w:t>
      </w:r>
      <w:r w:rsidRPr="00540D7C">
        <w:rPr>
          <w:rFonts w:eastAsia="Times New Roman"/>
          <w:lang w:eastAsia="ru-RU"/>
        </w:rPr>
        <w:t>.</w:t>
      </w:r>
    </w:p>
    <w:p w:rsidR="00540D7C" w:rsidRPr="00540D7C" w:rsidRDefault="00540D7C" w:rsidP="00540D7C">
      <w:pPr>
        <w:spacing w:after="0" w:line="240" w:lineRule="auto"/>
        <w:ind w:firstLine="709"/>
        <w:jc w:val="both"/>
        <w:rPr>
          <w:rFonts w:eastAsia="Times New Roman"/>
          <w:lang w:eastAsia="ru-RU"/>
        </w:rPr>
      </w:pPr>
    </w:p>
    <w:p w:rsidR="00540D7C" w:rsidRPr="00540D7C" w:rsidRDefault="00540D7C" w:rsidP="00540D7C">
      <w:pPr>
        <w:numPr>
          <w:ilvl w:val="0"/>
          <w:numId w:val="15"/>
        </w:numPr>
        <w:autoSpaceDE w:val="0"/>
        <w:autoSpaceDN w:val="0"/>
        <w:adjustRightInd w:val="0"/>
        <w:spacing w:after="0" w:line="240" w:lineRule="auto"/>
        <w:jc w:val="center"/>
        <w:rPr>
          <w:rFonts w:eastAsia="Times New Roman"/>
          <w:b/>
          <w:bCs/>
          <w:color w:val="000000"/>
          <w:lang w:eastAsia="ru-RU"/>
        </w:rPr>
      </w:pPr>
      <w:r w:rsidRPr="00540D7C">
        <w:rPr>
          <w:rFonts w:eastAsia="Times New Roman"/>
          <w:b/>
          <w:bCs/>
          <w:color w:val="000000"/>
          <w:lang w:eastAsia="ru-RU"/>
        </w:rPr>
        <w:t xml:space="preserve"> Обстоятельства непреодолимой силы</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color w:val="000000"/>
          <w:lang w:eastAsia="ru-RU"/>
        </w:rPr>
        <w:t>12.1.</w:t>
      </w:r>
      <w:r w:rsidRPr="00540D7C">
        <w:rPr>
          <w:rFonts w:eastAsia="Times New Roman"/>
          <w:color w:val="000000"/>
          <w:lang w:eastAsia="ru-RU"/>
        </w:rPr>
        <w:tab/>
      </w:r>
      <w:r w:rsidRPr="00540D7C">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12.2.</w:t>
      </w:r>
      <w:r w:rsidRPr="00540D7C">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12.3.</w:t>
      </w:r>
      <w:r w:rsidRPr="00540D7C">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40D7C" w:rsidRPr="00540D7C" w:rsidRDefault="00540D7C" w:rsidP="00540D7C">
      <w:pPr>
        <w:spacing w:after="0" w:line="240" w:lineRule="auto"/>
        <w:ind w:firstLine="709"/>
        <w:jc w:val="both"/>
        <w:rPr>
          <w:rFonts w:eastAsia="Times New Roman"/>
          <w:lang w:eastAsia="ru-RU"/>
        </w:rPr>
      </w:pPr>
    </w:p>
    <w:p w:rsidR="00540D7C" w:rsidRPr="00540D7C" w:rsidRDefault="00540D7C" w:rsidP="00540D7C">
      <w:pPr>
        <w:numPr>
          <w:ilvl w:val="0"/>
          <w:numId w:val="15"/>
        </w:numPr>
        <w:autoSpaceDE w:val="0"/>
        <w:autoSpaceDN w:val="0"/>
        <w:adjustRightInd w:val="0"/>
        <w:spacing w:after="0" w:line="240" w:lineRule="auto"/>
        <w:jc w:val="center"/>
        <w:rPr>
          <w:rFonts w:eastAsia="Times New Roman"/>
          <w:b/>
          <w:bCs/>
          <w:color w:val="000000"/>
          <w:lang w:eastAsia="ru-RU"/>
        </w:rPr>
      </w:pPr>
      <w:r w:rsidRPr="00540D7C">
        <w:rPr>
          <w:rFonts w:eastAsia="Times New Roman"/>
          <w:b/>
          <w:bCs/>
          <w:color w:val="000000"/>
          <w:lang w:eastAsia="ru-RU"/>
        </w:rPr>
        <w:t xml:space="preserve"> Порядок расторжения договора</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13.1.</w:t>
      </w:r>
      <w:r w:rsidRPr="00540D7C">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40D7C" w:rsidRPr="00540D7C" w:rsidRDefault="00540D7C" w:rsidP="00540D7C">
      <w:pPr>
        <w:tabs>
          <w:tab w:val="left" w:pos="1068"/>
        </w:tabs>
        <w:spacing w:after="0" w:line="240" w:lineRule="auto"/>
        <w:ind w:firstLine="709"/>
        <w:jc w:val="both"/>
        <w:rPr>
          <w:rFonts w:eastAsia="Times New Roman"/>
        </w:rPr>
      </w:pPr>
      <w:r w:rsidRPr="00540D7C">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540D7C" w:rsidRPr="00540D7C" w:rsidRDefault="00540D7C" w:rsidP="00540D7C">
      <w:pPr>
        <w:tabs>
          <w:tab w:val="left" w:pos="1068"/>
        </w:tabs>
        <w:spacing w:after="0" w:line="240" w:lineRule="auto"/>
        <w:ind w:firstLine="709"/>
        <w:jc w:val="both"/>
        <w:rPr>
          <w:rFonts w:eastAsia="Times New Roman"/>
          <w:lang w:eastAsia="ru-RU"/>
        </w:rPr>
      </w:pPr>
      <w:r w:rsidRPr="00540D7C">
        <w:rPr>
          <w:rFonts w:eastAsia="Times New Roman"/>
          <w:lang w:eastAsia="ru-RU"/>
        </w:rPr>
        <w:t>13.1.2.В случае неоднократного нарушения Подрядчиком обязательств по Договору.</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13.2.</w:t>
      </w:r>
      <w:r w:rsidRPr="00540D7C">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w:t>
      </w:r>
      <w:r w:rsidRPr="00540D7C">
        <w:rPr>
          <w:rFonts w:eastAsia="Times New Roman"/>
          <w:lang w:eastAsia="ru-RU"/>
        </w:rPr>
        <w:lastRenderedPageBreak/>
        <w:t xml:space="preserve">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40D7C" w:rsidRPr="00540D7C" w:rsidRDefault="00540D7C" w:rsidP="00540D7C">
      <w:pPr>
        <w:spacing w:after="0" w:line="240" w:lineRule="auto"/>
        <w:ind w:firstLine="709"/>
        <w:jc w:val="both"/>
        <w:rPr>
          <w:rFonts w:eastAsia="Times New Roman"/>
          <w:lang w:eastAsia="ru-RU"/>
        </w:rPr>
      </w:pPr>
    </w:p>
    <w:p w:rsidR="00540D7C" w:rsidRPr="00540D7C" w:rsidRDefault="00540D7C" w:rsidP="00540D7C">
      <w:pPr>
        <w:numPr>
          <w:ilvl w:val="0"/>
          <w:numId w:val="15"/>
        </w:numPr>
        <w:autoSpaceDE w:val="0"/>
        <w:autoSpaceDN w:val="0"/>
        <w:adjustRightInd w:val="0"/>
        <w:spacing w:after="0" w:line="240" w:lineRule="auto"/>
        <w:jc w:val="center"/>
        <w:rPr>
          <w:rFonts w:eastAsia="Times New Roman"/>
          <w:b/>
          <w:bCs/>
          <w:color w:val="000000"/>
          <w:lang w:eastAsia="ru-RU"/>
        </w:rPr>
      </w:pPr>
      <w:r w:rsidRPr="00540D7C">
        <w:rPr>
          <w:rFonts w:eastAsia="Times New Roman"/>
          <w:b/>
          <w:bCs/>
          <w:color w:val="000000"/>
          <w:lang w:eastAsia="ru-RU"/>
        </w:rPr>
        <w:t xml:space="preserve"> Разрешение споров</w:t>
      </w:r>
    </w:p>
    <w:p w:rsidR="00540D7C" w:rsidRPr="00540D7C" w:rsidRDefault="00540D7C" w:rsidP="00540D7C">
      <w:pPr>
        <w:tabs>
          <w:tab w:val="left" w:pos="709"/>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t>14.1.</w:t>
      </w:r>
      <w:r w:rsidRPr="00540D7C">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540D7C" w:rsidRPr="00540D7C" w:rsidRDefault="00540D7C" w:rsidP="00540D7C">
      <w:pPr>
        <w:tabs>
          <w:tab w:val="left" w:pos="709"/>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t>14.2.</w:t>
      </w:r>
      <w:r w:rsidRPr="00540D7C">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540D7C" w:rsidRPr="00540D7C" w:rsidRDefault="00540D7C" w:rsidP="00540D7C">
      <w:pPr>
        <w:tabs>
          <w:tab w:val="left" w:pos="709"/>
        </w:tabs>
        <w:autoSpaceDE w:val="0"/>
        <w:autoSpaceDN w:val="0"/>
        <w:adjustRightInd w:val="0"/>
        <w:spacing w:after="0" w:line="240" w:lineRule="auto"/>
        <w:ind w:firstLine="709"/>
        <w:jc w:val="both"/>
        <w:rPr>
          <w:rFonts w:eastAsia="Times New Roman"/>
          <w:color w:val="000000"/>
          <w:lang w:eastAsia="ru-RU"/>
        </w:rPr>
      </w:pPr>
      <w:r w:rsidRPr="00540D7C">
        <w:rPr>
          <w:rFonts w:eastAsia="Times New Roman"/>
          <w:color w:val="000000"/>
          <w:lang w:eastAsia="ru-RU"/>
        </w:rPr>
        <w:t>14.3.</w:t>
      </w:r>
      <w:r w:rsidRPr="00540D7C">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540D7C" w:rsidRPr="00540D7C" w:rsidRDefault="00540D7C" w:rsidP="00540D7C">
      <w:pPr>
        <w:tabs>
          <w:tab w:val="left" w:pos="709"/>
        </w:tabs>
        <w:autoSpaceDE w:val="0"/>
        <w:autoSpaceDN w:val="0"/>
        <w:adjustRightInd w:val="0"/>
        <w:spacing w:after="0" w:line="240" w:lineRule="auto"/>
        <w:ind w:firstLine="709"/>
        <w:jc w:val="both"/>
        <w:rPr>
          <w:rFonts w:eastAsia="Times New Roman"/>
          <w:b/>
          <w:lang w:eastAsia="ru-RU"/>
        </w:rPr>
      </w:pPr>
    </w:p>
    <w:p w:rsidR="00540D7C" w:rsidRPr="00540D7C" w:rsidRDefault="00540D7C" w:rsidP="00540D7C">
      <w:pPr>
        <w:numPr>
          <w:ilvl w:val="0"/>
          <w:numId w:val="15"/>
        </w:numPr>
        <w:tabs>
          <w:tab w:val="center" w:pos="4111"/>
          <w:tab w:val="right" w:pos="9355"/>
        </w:tabs>
        <w:spacing w:after="0" w:line="240" w:lineRule="auto"/>
        <w:jc w:val="center"/>
        <w:rPr>
          <w:rFonts w:eastAsia="Times New Roman"/>
          <w:b/>
          <w:bCs/>
          <w:color w:val="000000"/>
          <w:lang w:eastAsia="ru-RU"/>
        </w:rPr>
      </w:pPr>
      <w:r w:rsidRPr="00540D7C">
        <w:rPr>
          <w:rFonts w:eastAsia="Times New Roman"/>
          <w:b/>
          <w:bCs/>
          <w:color w:val="000000"/>
          <w:lang w:eastAsia="ru-RU"/>
        </w:rPr>
        <w:t xml:space="preserve"> Прочие условия</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15.1.</w:t>
      </w:r>
      <w:r w:rsidRPr="00540D7C">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15.2.</w:t>
      </w:r>
      <w:r w:rsidRPr="00540D7C">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15.3.</w:t>
      </w:r>
      <w:r w:rsidRPr="00540D7C">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540D7C" w:rsidRPr="00540D7C" w:rsidRDefault="00540D7C" w:rsidP="00540D7C">
      <w:pPr>
        <w:spacing w:after="0" w:line="240" w:lineRule="auto"/>
        <w:ind w:firstLine="709"/>
        <w:jc w:val="both"/>
        <w:rPr>
          <w:rFonts w:eastAsia="Times New Roman"/>
          <w:lang w:eastAsia="ru-RU"/>
        </w:rPr>
      </w:pPr>
      <w:r w:rsidRPr="00540D7C">
        <w:rPr>
          <w:rFonts w:eastAsia="Times New Roman"/>
          <w:lang w:eastAsia="ru-RU"/>
        </w:rPr>
        <w:t>15.4.</w:t>
      </w:r>
      <w:r w:rsidRPr="00540D7C">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540D7C" w:rsidRPr="00540D7C" w:rsidRDefault="00540D7C" w:rsidP="00540D7C">
      <w:pPr>
        <w:tabs>
          <w:tab w:val="center" w:pos="4677"/>
          <w:tab w:val="right" w:pos="9355"/>
        </w:tabs>
        <w:spacing w:after="0" w:line="240" w:lineRule="auto"/>
        <w:ind w:firstLine="709"/>
        <w:jc w:val="center"/>
        <w:rPr>
          <w:rFonts w:eastAsia="Times New Roman"/>
          <w:b/>
          <w:lang w:eastAsia="ru-RU"/>
        </w:rPr>
      </w:pPr>
    </w:p>
    <w:p w:rsidR="00540D7C" w:rsidRPr="00540D7C" w:rsidRDefault="00540D7C" w:rsidP="00540D7C">
      <w:pPr>
        <w:numPr>
          <w:ilvl w:val="0"/>
          <w:numId w:val="15"/>
        </w:numPr>
        <w:tabs>
          <w:tab w:val="center" w:pos="4677"/>
          <w:tab w:val="right" w:pos="9355"/>
        </w:tabs>
        <w:spacing w:after="0" w:line="240" w:lineRule="auto"/>
        <w:jc w:val="center"/>
        <w:rPr>
          <w:rFonts w:eastAsia="Times New Roman"/>
          <w:b/>
          <w:bCs/>
          <w:lang w:eastAsia="ru-RU"/>
        </w:rPr>
      </w:pPr>
      <w:r w:rsidRPr="00540D7C">
        <w:rPr>
          <w:rFonts w:eastAsia="Times New Roman"/>
          <w:b/>
          <w:bCs/>
          <w:color w:val="000000"/>
          <w:lang w:eastAsia="ru-RU"/>
        </w:rPr>
        <w:t xml:space="preserve"> Приложения к настоящему договору</w:t>
      </w:r>
    </w:p>
    <w:p w:rsidR="00540D7C" w:rsidRPr="00540D7C" w:rsidRDefault="00540D7C" w:rsidP="00540D7C">
      <w:pPr>
        <w:tabs>
          <w:tab w:val="center" w:pos="4677"/>
          <w:tab w:val="right" w:pos="9355"/>
        </w:tabs>
        <w:spacing w:after="0" w:line="240" w:lineRule="auto"/>
        <w:ind w:firstLine="709"/>
        <w:jc w:val="both"/>
        <w:rPr>
          <w:rFonts w:eastAsia="Times New Roman"/>
          <w:bCs/>
          <w:lang w:eastAsia="ru-RU"/>
        </w:rPr>
      </w:pPr>
      <w:r w:rsidRPr="00540D7C">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540D7C" w:rsidRPr="00540D7C" w:rsidRDefault="00540D7C" w:rsidP="00540D7C">
      <w:pPr>
        <w:tabs>
          <w:tab w:val="center" w:pos="4677"/>
          <w:tab w:val="right" w:pos="9355"/>
        </w:tabs>
        <w:spacing w:after="0" w:line="240" w:lineRule="auto"/>
        <w:rPr>
          <w:rFonts w:eastAsia="Times New Roman"/>
          <w:bCs/>
          <w:lang w:eastAsia="ru-RU"/>
        </w:rPr>
      </w:pPr>
      <w:r w:rsidRPr="00540D7C">
        <w:rPr>
          <w:rFonts w:eastAsia="Times New Roman"/>
          <w:bCs/>
          <w:lang w:eastAsia="ru-RU"/>
        </w:rPr>
        <w:t>1. Техническое задание.</w:t>
      </w:r>
    </w:p>
    <w:p w:rsidR="00540D7C" w:rsidRPr="00540D7C" w:rsidRDefault="00540D7C" w:rsidP="00540D7C">
      <w:pPr>
        <w:tabs>
          <w:tab w:val="center" w:pos="4677"/>
          <w:tab w:val="right" w:pos="9355"/>
        </w:tabs>
        <w:spacing w:after="0" w:line="240" w:lineRule="auto"/>
        <w:rPr>
          <w:rFonts w:eastAsia="Times New Roman"/>
          <w:bCs/>
          <w:lang w:eastAsia="ru-RU"/>
        </w:rPr>
      </w:pPr>
      <w:r w:rsidRPr="00540D7C">
        <w:rPr>
          <w:rFonts w:eastAsia="Times New Roman"/>
          <w:bCs/>
          <w:lang w:eastAsia="ru-RU"/>
        </w:rPr>
        <w:t>2. Календарный график выполнения работ.</w:t>
      </w:r>
    </w:p>
    <w:p w:rsidR="00540D7C" w:rsidRPr="00540D7C" w:rsidRDefault="00540D7C" w:rsidP="00540D7C">
      <w:pPr>
        <w:tabs>
          <w:tab w:val="center" w:pos="4677"/>
          <w:tab w:val="right" w:pos="9355"/>
        </w:tabs>
        <w:spacing w:after="0" w:line="240" w:lineRule="auto"/>
        <w:jc w:val="both"/>
        <w:rPr>
          <w:rFonts w:eastAsia="Times New Roman"/>
          <w:bCs/>
          <w:lang w:eastAsia="ru-RU"/>
        </w:rPr>
      </w:pPr>
      <w:r w:rsidRPr="00540D7C">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540D7C" w:rsidRPr="00540D7C" w:rsidRDefault="00540D7C" w:rsidP="00540D7C">
      <w:pPr>
        <w:tabs>
          <w:tab w:val="center" w:pos="4677"/>
          <w:tab w:val="right" w:pos="9355"/>
        </w:tabs>
        <w:spacing w:after="0" w:line="240" w:lineRule="auto"/>
        <w:jc w:val="both"/>
        <w:rPr>
          <w:rFonts w:eastAsia="Times New Roman"/>
          <w:bCs/>
          <w:lang w:eastAsia="ru-RU"/>
        </w:rPr>
      </w:pPr>
      <w:r w:rsidRPr="00540D7C">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540D7C" w:rsidRPr="00540D7C" w:rsidRDefault="00540D7C" w:rsidP="00540D7C">
      <w:pPr>
        <w:tabs>
          <w:tab w:val="center" w:pos="4677"/>
          <w:tab w:val="right" w:pos="9355"/>
        </w:tabs>
        <w:spacing w:after="0" w:line="240" w:lineRule="auto"/>
        <w:jc w:val="both"/>
        <w:rPr>
          <w:rFonts w:eastAsia="Times New Roman"/>
          <w:bCs/>
          <w:lang w:eastAsia="ru-RU"/>
        </w:rPr>
      </w:pPr>
      <w:r w:rsidRPr="00540D7C">
        <w:rPr>
          <w:rFonts w:eastAsia="Times New Roman"/>
          <w:bCs/>
          <w:lang w:eastAsia="ru-RU"/>
        </w:rPr>
        <w:t>5. Акт об отказе в доступе в квартиру (отдельное помещение).</w:t>
      </w:r>
    </w:p>
    <w:p w:rsidR="00540D7C" w:rsidRPr="00540D7C" w:rsidRDefault="00540D7C" w:rsidP="00540D7C">
      <w:pPr>
        <w:tabs>
          <w:tab w:val="center" w:pos="4677"/>
          <w:tab w:val="right" w:pos="9355"/>
        </w:tabs>
        <w:spacing w:after="0" w:line="240" w:lineRule="auto"/>
        <w:jc w:val="both"/>
        <w:rPr>
          <w:rFonts w:eastAsia="Times New Roman"/>
          <w:bCs/>
          <w:lang w:eastAsia="ru-RU"/>
        </w:rPr>
      </w:pPr>
      <w:r w:rsidRPr="00540D7C">
        <w:rPr>
          <w:rFonts w:eastAsia="Times New Roman"/>
          <w:bCs/>
          <w:lang w:eastAsia="ru-RU"/>
        </w:rPr>
        <w:lastRenderedPageBreak/>
        <w:t>6. Акт о невозможности выполнения работ в квартире (отдельном помещении) многоквартирного дома.</w:t>
      </w:r>
    </w:p>
    <w:p w:rsidR="00540D7C" w:rsidRPr="00540D7C" w:rsidRDefault="00540D7C" w:rsidP="00540D7C">
      <w:pPr>
        <w:spacing w:after="0" w:line="240" w:lineRule="auto"/>
        <w:ind w:left="360"/>
        <w:jc w:val="center"/>
        <w:rPr>
          <w:rFonts w:eastAsia="Calibri"/>
          <w:b/>
          <w:bCs/>
          <w:lang w:eastAsia="ar-SA"/>
        </w:rPr>
      </w:pPr>
    </w:p>
    <w:p w:rsidR="00540D7C" w:rsidRPr="00540D7C" w:rsidRDefault="00540D7C" w:rsidP="00540D7C">
      <w:pPr>
        <w:spacing w:after="0" w:line="240" w:lineRule="auto"/>
        <w:ind w:left="360"/>
        <w:jc w:val="center"/>
        <w:rPr>
          <w:rFonts w:eastAsia="Calibri"/>
          <w:b/>
          <w:bCs/>
          <w:lang w:eastAsia="ar-SA"/>
        </w:rPr>
      </w:pPr>
      <w:r w:rsidRPr="00540D7C">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540D7C" w:rsidRPr="00540D7C" w:rsidTr="00540D7C">
        <w:tc>
          <w:tcPr>
            <w:tcW w:w="2485" w:type="pct"/>
          </w:tcPr>
          <w:p w:rsidR="00540D7C" w:rsidRPr="00540D7C" w:rsidRDefault="00540D7C" w:rsidP="00540D7C">
            <w:pPr>
              <w:widowControl w:val="0"/>
              <w:autoSpaceDE w:val="0"/>
              <w:autoSpaceDN w:val="0"/>
              <w:adjustRightInd w:val="0"/>
              <w:spacing w:after="0" w:line="240" w:lineRule="auto"/>
              <w:jc w:val="both"/>
              <w:textAlignment w:val="baseline"/>
              <w:outlineLvl w:val="5"/>
              <w:rPr>
                <w:rFonts w:eastAsia="Times New Roman"/>
                <w:bCs/>
                <w:lang w:eastAsia="ru-RU"/>
              </w:rPr>
            </w:pPr>
            <w:r w:rsidRPr="00540D7C">
              <w:rPr>
                <w:rFonts w:eastAsia="Times New Roman"/>
                <w:b/>
                <w:bCs/>
                <w:lang w:eastAsia="ru-RU"/>
              </w:rPr>
              <w:t xml:space="preserve">       ЗАКАЗЧИК:  </w:t>
            </w:r>
          </w:p>
          <w:p w:rsidR="00540D7C" w:rsidRPr="00540D7C" w:rsidRDefault="00540D7C" w:rsidP="00540D7C">
            <w:pPr>
              <w:suppressAutoHyphens/>
              <w:spacing w:after="0" w:line="240" w:lineRule="auto"/>
              <w:jc w:val="both"/>
              <w:rPr>
                <w:rFonts w:eastAsia="Calibri"/>
                <w:b/>
                <w:lang w:eastAsia="ru-RU"/>
              </w:rPr>
            </w:pPr>
            <w:r w:rsidRPr="00540D7C">
              <w:rPr>
                <w:rFonts w:eastAsia="Calibri"/>
                <w:b/>
                <w:lang w:eastAsia="ru-RU"/>
              </w:rPr>
              <w:t>НКО «ФКР МО»</w:t>
            </w:r>
          </w:p>
          <w:p w:rsidR="00540D7C" w:rsidRPr="00540D7C" w:rsidRDefault="00540D7C" w:rsidP="00540D7C">
            <w:pPr>
              <w:suppressAutoHyphens/>
              <w:spacing w:after="0" w:line="240" w:lineRule="auto"/>
              <w:rPr>
                <w:rFonts w:eastAsia="Calibri"/>
                <w:color w:val="000000"/>
                <w:lang w:eastAsia="ar-SA"/>
              </w:rPr>
            </w:pPr>
            <w:r w:rsidRPr="00540D7C">
              <w:rPr>
                <w:rFonts w:eastAsia="Calibri"/>
                <w:snapToGrid w:val="0"/>
                <w:color w:val="000000"/>
                <w:lang w:eastAsia="ar-SA"/>
              </w:rPr>
              <w:t xml:space="preserve">Юридический/почтовый </w:t>
            </w:r>
            <w:r w:rsidRPr="00540D7C">
              <w:rPr>
                <w:rFonts w:eastAsia="Calibri"/>
                <w:lang w:eastAsia="ar-SA"/>
              </w:rPr>
              <w:t xml:space="preserve">адрес: </w:t>
            </w:r>
            <w:r w:rsidRPr="00540D7C">
              <w:rPr>
                <w:rFonts w:eastAsia="Times New Roman"/>
                <w:bCs/>
                <w:lang w:eastAsia="ar-SA"/>
              </w:rPr>
              <w:t>183031, г. Мурманск, ул. Подстаницкого, д.1</w:t>
            </w:r>
          </w:p>
          <w:p w:rsidR="00540D7C" w:rsidRPr="00540D7C" w:rsidRDefault="00540D7C" w:rsidP="00540D7C">
            <w:pPr>
              <w:suppressAutoHyphens/>
              <w:spacing w:after="0" w:line="240" w:lineRule="auto"/>
              <w:rPr>
                <w:rFonts w:eastAsia="Calibri"/>
                <w:color w:val="000000"/>
                <w:lang w:eastAsia="ar-SA"/>
              </w:rPr>
            </w:pPr>
            <w:r w:rsidRPr="00540D7C">
              <w:rPr>
                <w:rFonts w:eastAsia="Calibri"/>
                <w:color w:val="000000"/>
                <w:lang w:eastAsia="ar-SA"/>
              </w:rPr>
              <w:t>ИНН 5190996259, КПП 519001001</w:t>
            </w:r>
          </w:p>
          <w:p w:rsidR="00540D7C" w:rsidRPr="00540D7C" w:rsidRDefault="00540D7C" w:rsidP="00540D7C">
            <w:pPr>
              <w:suppressAutoHyphens/>
              <w:spacing w:after="0" w:line="240" w:lineRule="auto"/>
              <w:rPr>
                <w:rFonts w:eastAsia="Calibri"/>
                <w:color w:val="000000"/>
                <w:lang w:eastAsia="ar-SA"/>
              </w:rPr>
            </w:pPr>
            <w:r w:rsidRPr="00540D7C">
              <w:rPr>
                <w:rFonts w:eastAsia="Calibri"/>
                <w:color w:val="000000"/>
                <w:lang w:eastAsia="ar-SA"/>
              </w:rPr>
              <w:t xml:space="preserve">Р/счет 40703810741000081293 в Отделении №8627 Сбербанка России г. Мурманск, БИК 044705615,  </w:t>
            </w:r>
          </w:p>
          <w:p w:rsidR="00540D7C" w:rsidRPr="00540D7C" w:rsidRDefault="00540D7C" w:rsidP="00540D7C">
            <w:pPr>
              <w:suppressAutoHyphens/>
              <w:spacing w:after="0" w:line="240" w:lineRule="auto"/>
              <w:rPr>
                <w:rFonts w:eastAsia="Calibri"/>
                <w:snapToGrid w:val="0"/>
                <w:color w:val="000000"/>
                <w:lang w:eastAsia="ar-SA"/>
              </w:rPr>
            </w:pPr>
            <w:r w:rsidRPr="00540D7C">
              <w:rPr>
                <w:rFonts w:eastAsia="Calibri"/>
                <w:color w:val="000000"/>
                <w:lang w:eastAsia="ar-SA"/>
              </w:rPr>
              <w:t>Кор/счет 30101810300000000615</w:t>
            </w:r>
          </w:p>
          <w:p w:rsidR="00540D7C" w:rsidRPr="00540D7C" w:rsidRDefault="00540D7C" w:rsidP="00540D7C">
            <w:pPr>
              <w:suppressAutoHyphens/>
              <w:spacing w:after="0" w:line="240" w:lineRule="auto"/>
              <w:ind w:firstLine="252"/>
              <w:jc w:val="both"/>
              <w:rPr>
                <w:rFonts w:eastAsia="Calibri"/>
                <w:snapToGrid w:val="0"/>
                <w:color w:val="000000"/>
                <w:lang w:eastAsia="ar-SA"/>
              </w:rPr>
            </w:pPr>
          </w:p>
          <w:p w:rsidR="00540D7C" w:rsidRPr="00540D7C" w:rsidRDefault="00540D7C" w:rsidP="00540D7C">
            <w:pPr>
              <w:suppressAutoHyphens/>
              <w:spacing w:after="0" w:line="240" w:lineRule="auto"/>
              <w:jc w:val="both"/>
              <w:rPr>
                <w:rFonts w:eastAsia="Calibri"/>
                <w:b/>
                <w:snapToGrid w:val="0"/>
                <w:color w:val="000000"/>
                <w:lang w:eastAsia="ar-SA"/>
              </w:rPr>
            </w:pPr>
            <w:r w:rsidRPr="00540D7C">
              <w:rPr>
                <w:rFonts w:eastAsia="Calibri"/>
                <w:b/>
                <w:snapToGrid w:val="0"/>
                <w:color w:val="000000"/>
                <w:lang w:eastAsia="ar-SA"/>
              </w:rPr>
              <w:t>И. о. генерального директора</w:t>
            </w:r>
          </w:p>
          <w:p w:rsidR="00540D7C" w:rsidRPr="00540D7C" w:rsidRDefault="00540D7C" w:rsidP="00540D7C">
            <w:pPr>
              <w:suppressAutoHyphens/>
              <w:spacing w:after="0" w:line="240" w:lineRule="auto"/>
              <w:jc w:val="both"/>
              <w:rPr>
                <w:rFonts w:eastAsia="Calibri"/>
                <w:snapToGrid w:val="0"/>
                <w:color w:val="000000"/>
                <w:lang w:eastAsia="ar-SA"/>
              </w:rPr>
            </w:pPr>
          </w:p>
          <w:p w:rsidR="00540D7C" w:rsidRPr="00540D7C" w:rsidRDefault="00540D7C" w:rsidP="00540D7C">
            <w:pPr>
              <w:suppressAutoHyphens/>
              <w:spacing w:after="0" w:line="240" w:lineRule="auto"/>
              <w:jc w:val="both"/>
              <w:rPr>
                <w:rFonts w:eastAsia="Calibri"/>
                <w:snapToGrid w:val="0"/>
                <w:color w:val="000000"/>
                <w:lang w:eastAsia="ar-SA"/>
              </w:rPr>
            </w:pPr>
            <w:r w:rsidRPr="00540D7C">
              <w:rPr>
                <w:rFonts w:eastAsia="Calibri"/>
                <w:snapToGrid w:val="0"/>
                <w:color w:val="000000"/>
                <w:lang w:eastAsia="ar-SA"/>
              </w:rPr>
              <w:t xml:space="preserve">________________ </w:t>
            </w:r>
            <w:r w:rsidRPr="00540D7C">
              <w:rPr>
                <w:rFonts w:eastAsia="Calibri"/>
                <w:b/>
                <w:snapToGrid w:val="0"/>
                <w:color w:val="000000"/>
                <w:lang w:eastAsia="ar-SA"/>
              </w:rPr>
              <w:t>Киселев В.В.</w:t>
            </w:r>
          </w:p>
          <w:p w:rsidR="00540D7C" w:rsidRPr="00540D7C" w:rsidRDefault="00540D7C" w:rsidP="00540D7C">
            <w:pPr>
              <w:suppressAutoHyphens/>
              <w:spacing w:after="0" w:line="240" w:lineRule="auto"/>
              <w:jc w:val="both"/>
              <w:rPr>
                <w:rFonts w:eastAsia="Calibri"/>
                <w:snapToGrid w:val="0"/>
                <w:color w:val="000000"/>
                <w:lang w:eastAsia="ar-SA"/>
              </w:rPr>
            </w:pPr>
          </w:p>
          <w:p w:rsidR="00540D7C" w:rsidRPr="00540D7C" w:rsidRDefault="00540D7C" w:rsidP="00540D7C">
            <w:pPr>
              <w:spacing w:after="0" w:line="240" w:lineRule="auto"/>
              <w:rPr>
                <w:rFonts w:eastAsia="Times New Roman"/>
                <w:bCs/>
                <w:sz w:val="24"/>
                <w:szCs w:val="24"/>
                <w:lang w:eastAsia="ru-RU"/>
              </w:rPr>
            </w:pPr>
            <w:r w:rsidRPr="00540D7C">
              <w:rPr>
                <w:rFonts w:eastAsia="Times New Roman"/>
                <w:bCs/>
                <w:snapToGrid w:val="0"/>
                <w:color w:val="000000"/>
                <w:sz w:val="24"/>
                <w:szCs w:val="24"/>
                <w:lang w:eastAsia="ru-RU"/>
              </w:rPr>
              <w:t>«_____» _______________2016 г.</w:t>
            </w:r>
            <w:r w:rsidRPr="00540D7C">
              <w:rPr>
                <w:rFonts w:eastAsia="Times New Roman"/>
                <w:bCs/>
                <w:sz w:val="24"/>
                <w:szCs w:val="24"/>
                <w:lang w:eastAsia="ru-RU"/>
              </w:rPr>
              <w:t xml:space="preserve">   </w:t>
            </w:r>
          </w:p>
          <w:p w:rsidR="00540D7C" w:rsidRPr="00540D7C" w:rsidRDefault="00540D7C" w:rsidP="00540D7C">
            <w:pPr>
              <w:widowControl w:val="0"/>
              <w:autoSpaceDE w:val="0"/>
              <w:autoSpaceDN w:val="0"/>
              <w:adjustRightInd w:val="0"/>
              <w:spacing w:after="0" w:line="240" w:lineRule="auto"/>
              <w:jc w:val="both"/>
              <w:textAlignment w:val="baseline"/>
              <w:outlineLvl w:val="5"/>
              <w:rPr>
                <w:rFonts w:eastAsia="Times New Roman"/>
                <w:bCs/>
                <w:lang w:eastAsia="ru-RU"/>
              </w:rPr>
            </w:pPr>
            <w:r w:rsidRPr="00540D7C">
              <w:rPr>
                <w:rFonts w:eastAsia="Times New Roman"/>
                <w:bCs/>
                <w:lang w:eastAsia="ru-RU"/>
              </w:rPr>
              <w:t xml:space="preserve">                                   </w:t>
            </w:r>
          </w:p>
        </w:tc>
        <w:tc>
          <w:tcPr>
            <w:tcW w:w="2515" w:type="pct"/>
          </w:tcPr>
          <w:p w:rsidR="00540D7C" w:rsidRPr="00540D7C" w:rsidRDefault="00540D7C" w:rsidP="00540D7C">
            <w:pPr>
              <w:suppressAutoHyphens/>
              <w:spacing w:after="0" w:line="240" w:lineRule="auto"/>
              <w:rPr>
                <w:rFonts w:eastAsia="Times New Roman"/>
                <w:bCs/>
                <w:kern w:val="28"/>
                <w:lang w:eastAsia="ru-RU"/>
              </w:rPr>
            </w:pPr>
          </w:p>
          <w:p w:rsidR="00540D7C" w:rsidRPr="00540D7C" w:rsidRDefault="00540D7C" w:rsidP="00540D7C">
            <w:pPr>
              <w:suppressAutoHyphens/>
              <w:spacing w:after="0" w:line="240" w:lineRule="auto"/>
              <w:rPr>
                <w:b/>
                <w:lang w:eastAsia="ar-SA"/>
              </w:rPr>
            </w:pPr>
            <w:r w:rsidRPr="00540D7C">
              <w:rPr>
                <w:rFonts w:eastAsia="Calibri"/>
                <w:lang w:eastAsia="ar-SA"/>
              </w:rPr>
              <w:t xml:space="preserve">           </w:t>
            </w:r>
            <w:r w:rsidRPr="00540D7C">
              <w:rPr>
                <w:b/>
                <w:lang w:eastAsia="ar-SA"/>
              </w:rPr>
              <w:t>ПОДРЯДЧИК:</w:t>
            </w:r>
          </w:p>
        </w:tc>
      </w:tr>
    </w:tbl>
    <w:p w:rsidR="00540D7C" w:rsidRPr="00540D7C" w:rsidRDefault="00540D7C" w:rsidP="00540D7C">
      <w:pPr>
        <w:suppressAutoHyphens/>
        <w:spacing w:after="0" w:line="240" w:lineRule="auto"/>
        <w:ind w:firstLine="851"/>
        <w:jc w:val="right"/>
        <w:rPr>
          <w:rFonts w:eastAsia="Calibri"/>
          <w:b/>
          <w:lang w:eastAsia="ar-SA"/>
        </w:rPr>
        <w:sectPr w:rsidR="00540D7C" w:rsidRPr="00540D7C" w:rsidSect="00540D7C">
          <w:footerReference w:type="even" r:id="rId11"/>
          <w:footerReference w:type="default" r:id="rId12"/>
          <w:pgSz w:w="11905" w:h="16837"/>
          <w:pgMar w:top="567" w:right="851" w:bottom="1134" w:left="1418" w:header="720" w:footer="720" w:gutter="0"/>
          <w:pgNumType w:start="1"/>
          <w:cols w:space="720"/>
          <w:titlePg/>
          <w:docGrid w:linePitch="381"/>
        </w:sectPr>
      </w:pPr>
    </w:p>
    <w:p w:rsidR="00540D7C" w:rsidRPr="00540D7C" w:rsidRDefault="00540D7C" w:rsidP="00540D7C">
      <w:pPr>
        <w:tabs>
          <w:tab w:val="left" w:pos="1260"/>
        </w:tabs>
        <w:spacing w:line="240" w:lineRule="auto"/>
        <w:jc w:val="right"/>
        <w:rPr>
          <w:szCs w:val="24"/>
        </w:rPr>
      </w:pPr>
      <w:r w:rsidRPr="00540D7C">
        <w:rPr>
          <w:szCs w:val="24"/>
        </w:rPr>
        <w:lastRenderedPageBreak/>
        <w:t>Приложение 1.</w:t>
      </w:r>
    </w:p>
    <w:p w:rsidR="00540D7C" w:rsidRPr="00540D7C" w:rsidRDefault="00540D7C" w:rsidP="00540D7C">
      <w:pPr>
        <w:tabs>
          <w:tab w:val="left" w:pos="1260"/>
        </w:tabs>
        <w:spacing w:line="240" w:lineRule="auto"/>
        <w:rPr>
          <w:b/>
          <w:szCs w:val="24"/>
        </w:rPr>
      </w:pPr>
      <w:r w:rsidRPr="00540D7C">
        <w:rPr>
          <w:b/>
          <w:szCs w:val="24"/>
        </w:rPr>
        <w:t xml:space="preserve">                                                                         ТЕХНИЧЕСКОЕ ЗАДАНИЕ</w:t>
      </w:r>
    </w:p>
    <w:p w:rsidR="00540D7C" w:rsidRPr="00540D7C" w:rsidRDefault="00540D7C" w:rsidP="00540D7C">
      <w:pPr>
        <w:suppressAutoHyphens/>
        <w:spacing w:after="0" w:line="240" w:lineRule="auto"/>
        <w:jc w:val="both"/>
        <w:rPr>
          <w:rFonts w:eastAsia="Calibri"/>
          <w:b/>
          <w:lang w:eastAsia="ar-SA"/>
        </w:rPr>
      </w:pPr>
      <w:r w:rsidRPr="00540D7C">
        <w:rPr>
          <w:rFonts w:eastAsia="Calibri"/>
          <w:b/>
          <w:bCs/>
          <w:kern w:val="32"/>
          <w:lang w:eastAsia="ru-RU"/>
        </w:rPr>
        <w:t xml:space="preserve">на выполнение </w:t>
      </w:r>
      <w:r w:rsidRPr="00540D7C">
        <w:rPr>
          <w:rFonts w:eastAsia="Calibri"/>
          <w:b/>
          <w:lang w:eastAsia="ar-SA"/>
        </w:rPr>
        <w:t>работ</w:t>
      </w:r>
      <w:r w:rsidRPr="00540D7C">
        <w:rPr>
          <w:rFonts w:eastAsia="Calibri"/>
          <w:b/>
          <w:bCs/>
          <w:kern w:val="32"/>
          <w:lang w:eastAsia="ru-RU"/>
        </w:rPr>
        <w:t xml:space="preserve"> по лоту</w:t>
      </w:r>
      <w:r w:rsidRPr="00540D7C">
        <w:rPr>
          <w:rFonts w:eastAsia="Calibri"/>
          <w:b/>
          <w:lang w:eastAsia="ar-SA"/>
        </w:rPr>
        <w:t xml:space="preserve">: «Капитальный ремонт инженерных систем многоквартирного дома, расположенного по адресу Мурманская область, г. Кировск, </w:t>
      </w:r>
      <w:r>
        <w:rPr>
          <w:rFonts w:eastAsia="Times New Roman"/>
          <w:b/>
          <w:bCs/>
          <w:lang w:eastAsia="ru-RU"/>
        </w:rPr>
        <w:t>пр. Ленина</w:t>
      </w:r>
      <w:r w:rsidRPr="00144787">
        <w:rPr>
          <w:rFonts w:eastAsia="Times New Roman"/>
          <w:b/>
          <w:bCs/>
          <w:lang w:eastAsia="ru-RU"/>
        </w:rPr>
        <w:t xml:space="preserve">, дом </w:t>
      </w:r>
      <w:r>
        <w:rPr>
          <w:rFonts w:eastAsia="Times New Roman"/>
          <w:b/>
          <w:bCs/>
          <w:lang w:eastAsia="ru-RU"/>
        </w:rPr>
        <w:t>9а</w:t>
      </w:r>
      <w:r w:rsidRPr="00540D7C">
        <w:rPr>
          <w:rFonts w:eastAsia="Calibri"/>
          <w:b/>
          <w:lang w:eastAsia="ar-SA"/>
        </w:rPr>
        <w:t>».</w:t>
      </w:r>
    </w:p>
    <w:p w:rsidR="00540D7C" w:rsidRPr="00540D7C" w:rsidRDefault="00540D7C" w:rsidP="00540D7C">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6"/>
        <w:gridCol w:w="10000"/>
      </w:tblGrid>
      <w:tr w:rsidR="00540D7C" w:rsidRPr="00540D7C" w:rsidTr="00540D7C">
        <w:tc>
          <w:tcPr>
            <w:tcW w:w="675" w:type="dxa"/>
            <w:shd w:val="clear" w:color="auto" w:fill="auto"/>
          </w:tcPr>
          <w:p w:rsidR="00540D7C" w:rsidRPr="00540D7C" w:rsidRDefault="00540D7C" w:rsidP="00540D7C">
            <w:pPr>
              <w:jc w:val="center"/>
              <w:rPr>
                <w:b/>
                <w:sz w:val="24"/>
                <w:szCs w:val="24"/>
              </w:rPr>
            </w:pPr>
            <w:r w:rsidRPr="00540D7C">
              <w:rPr>
                <w:b/>
                <w:sz w:val="24"/>
                <w:szCs w:val="24"/>
              </w:rPr>
              <w:t>№ п/п</w:t>
            </w:r>
          </w:p>
        </w:tc>
        <w:tc>
          <w:tcPr>
            <w:tcW w:w="2976" w:type="dxa"/>
            <w:shd w:val="clear" w:color="auto" w:fill="auto"/>
          </w:tcPr>
          <w:p w:rsidR="00540D7C" w:rsidRPr="00540D7C" w:rsidRDefault="00540D7C" w:rsidP="00540D7C">
            <w:pPr>
              <w:ind w:left="33"/>
              <w:jc w:val="center"/>
              <w:rPr>
                <w:b/>
                <w:sz w:val="24"/>
                <w:szCs w:val="24"/>
              </w:rPr>
            </w:pPr>
            <w:r w:rsidRPr="00540D7C">
              <w:rPr>
                <w:b/>
                <w:sz w:val="24"/>
                <w:szCs w:val="24"/>
              </w:rPr>
              <w:t>Перечень основных данных и требований</w:t>
            </w:r>
          </w:p>
        </w:tc>
        <w:tc>
          <w:tcPr>
            <w:tcW w:w="10000" w:type="dxa"/>
            <w:shd w:val="clear" w:color="auto" w:fill="auto"/>
          </w:tcPr>
          <w:p w:rsidR="00540D7C" w:rsidRPr="00540D7C" w:rsidRDefault="00540D7C" w:rsidP="00540D7C">
            <w:pPr>
              <w:tabs>
                <w:tab w:val="center" w:pos="4909"/>
              </w:tabs>
              <w:ind w:left="34"/>
              <w:jc w:val="center"/>
              <w:rPr>
                <w:b/>
                <w:sz w:val="24"/>
                <w:szCs w:val="24"/>
              </w:rPr>
            </w:pPr>
            <w:r w:rsidRPr="00540D7C">
              <w:rPr>
                <w:b/>
                <w:sz w:val="24"/>
                <w:szCs w:val="24"/>
              </w:rPr>
              <w:t>Содержание данных</w:t>
            </w:r>
          </w:p>
        </w:tc>
      </w:tr>
      <w:tr w:rsidR="00540D7C" w:rsidRPr="00540D7C" w:rsidTr="00540D7C">
        <w:tc>
          <w:tcPr>
            <w:tcW w:w="675" w:type="dxa"/>
            <w:shd w:val="clear" w:color="auto" w:fill="auto"/>
          </w:tcPr>
          <w:p w:rsidR="00540D7C" w:rsidRPr="00540D7C" w:rsidRDefault="00540D7C" w:rsidP="00540D7C">
            <w:pPr>
              <w:jc w:val="center"/>
              <w:rPr>
                <w:sz w:val="24"/>
                <w:szCs w:val="24"/>
              </w:rPr>
            </w:pPr>
            <w:r w:rsidRPr="00540D7C">
              <w:rPr>
                <w:sz w:val="24"/>
                <w:szCs w:val="24"/>
              </w:rPr>
              <w:t>1</w:t>
            </w:r>
          </w:p>
        </w:tc>
        <w:tc>
          <w:tcPr>
            <w:tcW w:w="2976" w:type="dxa"/>
            <w:shd w:val="clear" w:color="auto" w:fill="auto"/>
          </w:tcPr>
          <w:p w:rsidR="00540D7C" w:rsidRPr="00540D7C" w:rsidRDefault="00540D7C" w:rsidP="00540D7C">
            <w:pPr>
              <w:ind w:left="33"/>
              <w:rPr>
                <w:sz w:val="24"/>
                <w:szCs w:val="24"/>
              </w:rPr>
            </w:pPr>
            <w:r w:rsidRPr="00540D7C">
              <w:rPr>
                <w:sz w:val="24"/>
                <w:szCs w:val="24"/>
              </w:rPr>
              <w:t>Заказчик</w:t>
            </w:r>
          </w:p>
        </w:tc>
        <w:tc>
          <w:tcPr>
            <w:tcW w:w="10000" w:type="dxa"/>
            <w:shd w:val="clear" w:color="auto" w:fill="auto"/>
          </w:tcPr>
          <w:p w:rsidR="00540D7C" w:rsidRPr="00540D7C" w:rsidRDefault="00540D7C" w:rsidP="00540D7C">
            <w:pPr>
              <w:ind w:left="34"/>
              <w:jc w:val="both"/>
              <w:rPr>
                <w:sz w:val="24"/>
                <w:szCs w:val="24"/>
              </w:rPr>
            </w:pPr>
            <w:r w:rsidRPr="00540D7C">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540D7C" w:rsidRPr="00540D7C" w:rsidTr="00540D7C">
        <w:tc>
          <w:tcPr>
            <w:tcW w:w="675" w:type="dxa"/>
            <w:shd w:val="clear" w:color="auto" w:fill="auto"/>
          </w:tcPr>
          <w:p w:rsidR="00540D7C" w:rsidRPr="00540D7C" w:rsidRDefault="00540D7C" w:rsidP="00540D7C">
            <w:pPr>
              <w:jc w:val="center"/>
              <w:rPr>
                <w:sz w:val="24"/>
                <w:szCs w:val="24"/>
              </w:rPr>
            </w:pPr>
            <w:r w:rsidRPr="00540D7C">
              <w:rPr>
                <w:sz w:val="24"/>
                <w:szCs w:val="24"/>
              </w:rPr>
              <w:t>2</w:t>
            </w:r>
          </w:p>
        </w:tc>
        <w:tc>
          <w:tcPr>
            <w:tcW w:w="2976" w:type="dxa"/>
            <w:shd w:val="clear" w:color="auto" w:fill="auto"/>
          </w:tcPr>
          <w:p w:rsidR="00540D7C" w:rsidRPr="00540D7C" w:rsidRDefault="00540D7C" w:rsidP="00540D7C">
            <w:pPr>
              <w:ind w:left="33"/>
              <w:rPr>
                <w:sz w:val="24"/>
                <w:szCs w:val="24"/>
              </w:rPr>
            </w:pPr>
            <w:r w:rsidRPr="00540D7C">
              <w:rPr>
                <w:sz w:val="24"/>
                <w:szCs w:val="24"/>
              </w:rPr>
              <w:t>Источник финансирования</w:t>
            </w:r>
          </w:p>
        </w:tc>
        <w:tc>
          <w:tcPr>
            <w:tcW w:w="10000" w:type="dxa"/>
            <w:shd w:val="clear" w:color="auto" w:fill="auto"/>
          </w:tcPr>
          <w:p w:rsidR="00540D7C" w:rsidRPr="00540D7C" w:rsidRDefault="00540D7C" w:rsidP="00540D7C">
            <w:pPr>
              <w:ind w:left="34"/>
              <w:jc w:val="both"/>
              <w:rPr>
                <w:sz w:val="24"/>
                <w:szCs w:val="24"/>
              </w:rPr>
            </w:pPr>
            <w:r w:rsidRPr="00540D7C">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540D7C" w:rsidRPr="00540D7C" w:rsidTr="00540D7C">
        <w:tc>
          <w:tcPr>
            <w:tcW w:w="675" w:type="dxa"/>
            <w:shd w:val="clear" w:color="auto" w:fill="auto"/>
          </w:tcPr>
          <w:p w:rsidR="00540D7C" w:rsidRPr="00540D7C" w:rsidRDefault="00540D7C" w:rsidP="00540D7C">
            <w:pPr>
              <w:jc w:val="center"/>
              <w:rPr>
                <w:sz w:val="24"/>
                <w:szCs w:val="24"/>
              </w:rPr>
            </w:pPr>
            <w:r w:rsidRPr="00540D7C">
              <w:rPr>
                <w:sz w:val="24"/>
                <w:szCs w:val="24"/>
              </w:rPr>
              <w:t>3</w:t>
            </w:r>
          </w:p>
        </w:tc>
        <w:tc>
          <w:tcPr>
            <w:tcW w:w="2976" w:type="dxa"/>
            <w:shd w:val="clear" w:color="auto" w:fill="auto"/>
          </w:tcPr>
          <w:p w:rsidR="00540D7C" w:rsidRPr="00540D7C" w:rsidRDefault="00540D7C" w:rsidP="00540D7C">
            <w:pPr>
              <w:ind w:left="33"/>
              <w:rPr>
                <w:sz w:val="24"/>
                <w:szCs w:val="24"/>
              </w:rPr>
            </w:pPr>
            <w:r w:rsidRPr="00540D7C">
              <w:rPr>
                <w:sz w:val="24"/>
                <w:szCs w:val="24"/>
              </w:rPr>
              <w:t>Основание для проведения капитального ремонта</w:t>
            </w:r>
          </w:p>
        </w:tc>
        <w:tc>
          <w:tcPr>
            <w:tcW w:w="10000" w:type="dxa"/>
            <w:shd w:val="clear" w:color="auto" w:fill="auto"/>
          </w:tcPr>
          <w:p w:rsidR="00540D7C" w:rsidRPr="00540D7C" w:rsidRDefault="00540D7C" w:rsidP="00540D7C">
            <w:pPr>
              <w:autoSpaceDE w:val="0"/>
              <w:autoSpaceDN w:val="0"/>
              <w:adjustRightInd w:val="0"/>
              <w:ind w:left="34"/>
              <w:jc w:val="both"/>
              <w:rPr>
                <w:rFonts w:eastAsia="Calibri"/>
                <w:sz w:val="24"/>
                <w:szCs w:val="24"/>
              </w:rPr>
            </w:pPr>
            <w:r w:rsidRPr="00540D7C">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540D7C" w:rsidRPr="00540D7C" w:rsidTr="00540D7C">
        <w:tc>
          <w:tcPr>
            <w:tcW w:w="675" w:type="dxa"/>
            <w:shd w:val="clear" w:color="auto" w:fill="auto"/>
          </w:tcPr>
          <w:p w:rsidR="00540D7C" w:rsidRPr="00540D7C" w:rsidRDefault="00540D7C" w:rsidP="00540D7C">
            <w:pPr>
              <w:jc w:val="center"/>
              <w:rPr>
                <w:sz w:val="24"/>
                <w:szCs w:val="24"/>
              </w:rPr>
            </w:pPr>
            <w:r w:rsidRPr="00540D7C">
              <w:rPr>
                <w:sz w:val="24"/>
                <w:szCs w:val="24"/>
              </w:rPr>
              <w:t>4</w:t>
            </w:r>
          </w:p>
        </w:tc>
        <w:tc>
          <w:tcPr>
            <w:tcW w:w="2976" w:type="dxa"/>
            <w:shd w:val="clear" w:color="auto" w:fill="auto"/>
          </w:tcPr>
          <w:p w:rsidR="00540D7C" w:rsidRPr="00540D7C" w:rsidRDefault="00540D7C" w:rsidP="00540D7C">
            <w:pPr>
              <w:ind w:left="33"/>
              <w:rPr>
                <w:sz w:val="24"/>
                <w:szCs w:val="24"/>
              </w:rPr>
            </w:pPr>
            <w:r w:rsidRPr="00540D7C">
              <w:rPr>
                <w:sz w:val="24"/>
                <w:szCs w:val="24"/>
              </w:rPr>
              <w:t xml:space="preserve">Цель выполнения работ </w:t>
            </w:r>
          </w:p>
        </w:tc>
        <w:tc>
          <w:tcPr>
            <w:tcW w:w="10000" w:type="dxa"/>
            <w:shd w:val="clear" w:color="auto" w:fill="auto"/>
          </w:tcPr>
          <w:p w:rsidR="00540D7C" w:rsidRPr="00540D7C" w:rsidRDefault="00540D7C" w:rsidP="00540D7C">
            <w:pPr>
              <w:autoSpaceDE w:val="0"/>
              <w:autoSpaceDN w:val="0"/>
              <w:adjustRightInd w:val="0"/>
              <w:ind w:left="34"/>
              <w:jc w:val="both"/>
              <w:rPr>
                <w:sz w:val="24"/>
                <w:szCs w:val="24"/>
              </w:rPr>
            </w:pPr>
            <w:r w:rsidRPr="00540D7C">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540D7C" w:rsidRPr="00540D7C" w:rsidTr="00540D7C">
        <w:tc>
          <w:tcPr>
            <w:tcW w:w="675" w:type="dxa"/>
            <w:shd w:val="clear" w:color="auto" w:fill="auto"/>
          </w:tcPr>
          <w:p w:rsidR="00540D7C" w:rsidRPr="00540D7C" w:rsidRDefault="00540D7C" w:rsidP="00540D7C">
            <w:pPr>
              <w:jc w:val="center"/>
              <w:rPr>
                <w:sz w:val="24"/>
                <w:szCs w:val="24"/>
              </w:rPr>
            </w:pPr>
            <w:r w:rsidRPr="00540D7C">
              <w:rPr>
                <w:sz w:val="24"/>
                <w:szCs w:val="24"/>
              </w:rPr>
              <w:lastRenderedPageBreak/>
              <w:t>5</w:t>
            </w:r>
          </w:p>
        </w:tc>
        <w:tc>
          <w:tcPr>
            <w:tcW w:w="2976" w:type="dxa"/>
            <w:shd w:val="clear" w:color="auto" w:fill="auto"/>
          </w:tcPr>
          <w:p w:rsidR="00540D7C" w:rsidRPr="00540D7C" w:rsidRDefault="00540D7C" w:rsidP="00540D7C">
            <w:pPr>
              <w:ind w:left="33"/>
              <w:rPr>
                <w:sz w:val="24"/>
                <w:szCs w:val="24"/>
              </w:rPr>
            </w:pPr>
            <w:r w:rsidRPr="00540D7C">
              <w:rPr>
                <w:sz w:val="24"/>
                <w:szCs w:val="24"/>
              </w:rPr>
              <w:t>Режим работы Заказчика</w:t>
            </w:r>
          </w:p>
        </w:tc>
        <w:tc>
          <w:tcPr>
            <w:tcW w:w="10000" w:type="dxa"/>
            <w:shd w:val="clear" w:color="auto" w:fill="auto"/>
          </w:tcPr>
          <w:p w:rsidR="00540D7C" w:rsidRPr="00540D7C" w:rsidRDefault="00540D7C" w:rsidP="00540D7C">
            <w:pPr>
              <w:autoSpaceDE w:val="0"/>
              <w:autoSpaceDN w:val="0"/>
              <w:adjustRightInd w:val="0"/>
              <w:ind w:left="34"/>
              <w:jc w:val="both"/>
              <w:rPr>
                <w:sz w:val="24"/>
                <w:szCs w:val="24"/>
              </w:rPr>
            </w:pPr>
            <w:r w:rsidRPr="00540D7C">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40D7C" w:rsidRPr="00540D7C" w:rsidTr="00540D7C">
        <w:tc>
          <w:tcPr>
            <w:tcW w:w="675" w:type="dxa"/>
            <w:shd w:val="clear" w:color="auto" w:fill="auto"/>
          </w:tcPr>
          <w:p w:rsidR="00540D7C" w:rsidRPr="00540D7C" w:rsidRDefault="00540D7C" w:rsidP="00540D7C">
            <w:pPr>
              <w:jc w:val="center"/>
              <w:rPr>
                <w:sz w:val="24"/>
                <w:szCs w:val="24"/>
              </w:rPr>
            </w:pPr>
            <w:r w:rsidRPr="00540D7C">
              <w:rPr>
                <w:sz w:val="24"/>
                <w:szCs w:val="24"/>
              </w:rPr>
              <w:t>6</w:t>
            </w:r>
          </w:p>
        </w:tc>
        <w:tc>
          <w:tcPr>
            <w:tcW w:w="2976" w:type="dxa"/>
            <w:shd w:val="clear" w:color="auto" w:fill="auto"/>
          </w:tcPr>
          <w:p w:rsidR="00540D7C" w:rsidRPr="00540D7C" w:rsidRDefault="00540D7C" w:rsidP="00540D7C">
            <w:pPr>
              <w:ind w:left="33"/>
              <w:rPr>
                <w:sz w:val="24"/>
                <w:szCs w:val="24"/>
              </w:rPr>
            </w:pPr>
            <w:r w:rsidRPr="00540D7C">
              <w:rPr>
                <w:sz w:val="24"/>
                <w:szCs w:val="24"/>
              </w:rPr>
              <w:t>Наименование объекта</w:t>
            </w:r>
          </w:p>
        </w:tc>
        <w:tc>
          <w:tcPr>
            <w:tcW w:w="10000" w:type="dxa"/>
            <w:shd w:val="clear" w:color="auto" w:fill="auto"/>
          </w:tcPr>
          <w:p w:rsidR="00540D7C" w:rsidRPr="00540D7C" w:rsidRDefault="00540D7C" w:rsidP="00540D7C">
            <w:pPr>
              <w:ind w:left="34"/>
              <w:jc w:val="both"/>
              <w:rPr>
                <w:sz w:val="24"/>
                <w:szCs w:val="24"/>
              </w:rPr>
            </w:pPr>
            <w:r w:rsidRPr="00540D7C">
              <w:rPr>
                <w:sz w:val="24"/>
                <w:szCs w:val="24"/>
              </w:rPr>
              <w:t>Многоквартирный дом.</w:t>
            </w:r>
          </w:p>
        </w:tc>
      </w:tr>
      <w:tr w:rsidR="00540D7C" w:rsidRPr="00540D7C" w:rsidTr="00540D7C">
        <w:tc>
          <w:tcPr>
            <w:tcW w:w="675" w:type="dxa"/>
            <w:shd w:val="clear" w:color="auto" w:fill="auto"/>
          </w:tcPr>
          <w:p w:rsidR="00540D7C" w:rsidRPr="00540D7C" w:rsidRDefault="00540D7C" w:rsidP="00540D7C">
            <w:pPr>
              <w:jc w:val="center"/>
              <w:rPr>
                <w:sz w:val="24"/>
                <w:szCs w:val="24"/>
              </w:rPr>
            </w:pPr>
            <w:r w:rsidRPr="00540D7C">
              <w:rPr>
                <w:sz w:val="24"/>
                <w:szCs w:val="24"/>
              </w:rPr>
              <w:t>7</w:t>
            </w:r>
          </w:p>
        </w:tc>
        <w:tc>
          <w:tcPr>
            <w:tcW w:w="2976" w:type="dxa"/>
            <w:shd w:val="clear" w:color="auto" w:fill="auto"/>
          </w:tcPr>
          <w:p w:rsidR="00540D7C" w:rsidRPr="00540D7C" w:rsidRDefault="00540D7C" w:rsidP="00540D7C">
            <w:pPr>
              <w:ind w:left="33"/>
              <w:rPr>
                <w:sz w:val="24"/>
                <w:szCs w:val="24"/>
              </w:rPr>
            </w:pPr>
            <w:r w:rsidRPr="00540D7C">
              <w:rPr>
                <w:sz w:val="24"/>
                <w:szCs w:val="24"/>
              </w:rPr>
              <w:t>Адрес объекта</w:t>
            </w:r>
          </w:p>
        </w:tc>
        <w:tc>
          <w:tcPr>
            <w:tcW w:w="10000" w:type="dxa"/>
            <w:shd w:val="clear" w:color="auto" w:fill="auto"/>
          </w:tcPr>
          <w:p w:rsidR="00540D7C" w:rsidRPr="00540D7C" w:rsidRDefault="00540D7C" w:rsidP="00540D7C">
            <w:pPr>
              <w:ind w:left="34"/>
              <w:jc w:val="both"/>
              <w:rPr>
                <w:sz w:val="24"/>
                <w:szCs w:val="24"/>
              </w:rPr>
            </w:pPr>
            <w:r w:rsidRPr="00540D7C">
              <w:rPr>
                <w:sz w:val="24"/>
                <w:szCs w:val="24"/>
              </w:rPr>
              <w:t>Мурманская область, г. К</w:t>
            </w:r>
            <w:r w:rsidR="00BD6BBD">
              <w:rPr>
                <w:sz w:val="24"/>
                <w:szCs w:val="24"/>
              </w:rPr>
              <w:t>ировск, пр. Ленина, д. 9а</w:t>
            </w:r>
          </w:p>
        </w:tc>
      </w:tr>
      <w:tr w:rsidR="00540D7C" w:rsidRPr="00540D7C" w:rsidTr="00540D7C">
        <w:tc>
          <w:tcPr>
            <w:tcW w:w="675" w:type="dxa"/>
            <w:shd w:val="clear" w:color="auto" w:fill="auto"/>
          </w:tcPr>
          <w:p w:rsidR="00540D7C" w:rsidRPr="00540D7C" w:rsidRDefault="00540D7C" w:rsidP="00540D7C">
            <w:pPr>
              <w:jc w:val="center"/>
              <w:rPr>
                <w:sz w:val="24"/>
                <w:szCs w:val="24"/>
              </w:rPr>
            </w:pPr>
            <w:r w:rsidRPr="00540D7C">
              <w:rPr>
                <w:sz w:val="24"/>
                <w:szCs w:val="24"/>
              </w:rPr>
              <w:t>8</w:t>
            </w:r>
          </w:p>
        </w:tc>
        <w:tc>
          <w:tcPr>
            <w:tcW w:w="2976" w:type="dxa"/>
            <w:shd w:val="clear" w:color="auto" w:fill="auto"/>
          </w:tcPr>
          <w:p w:rsidR="00540D7C" w:rsidRPr="00540D7C" w:rsidRDefault="00540D7C" w:rsidP="00540D7C">
            <w:pPr>
              <w:ind w:left="33"/>
              <w:rPr>
                <w:sz w:val="24"/>
                <w:szCs w:val="24"/>
              </w:rPr>
            </w:pPr>
            <w:r w:rsidRPr="00540D7C">
              <w:rPr>
                <w:sz w:val="24"/>
                <w:szCs w:val="24"/>
              </w:rPr>
              <w:t>Краткие сведения об объекте и его техническом состоянии</w:t>
            </w:r>
          </w:p>
        </w:tc>
        <w:tc>
          <w:tcPr>
            <w:tcW w:w="10000" w:type="dxa"/>
            <w:shd w:val="clear" w:color="auto" w:fill="auto"/>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Количество этажей -</w:t>
            </w:r>
            <w:r w:rsidR="00AD5D8F">
              <w:rPr>
                <w:rFonts w:eastAsia="Calibri"/>
                <w:sz w:val="24"/>
                <w:szCs w:val="24"/>
                <w:lang w:eastAsia="ar-SA"/>
              </w:rPr>
              <w:t>5</w:t>
            </w:r>
            <w:r w:rsidR="00AD5D8F" w:rsidRPr="00540D7C">
              <w:rPr>
                <w:rFonts w:eastAsia="Calibri"/>
                <w:sz w:val="24"/>
                <w:szCs w:val="24"/>
                <w:lang w:eastAsia="ar-SA"/>
              </w:rPr>
              <w:t>;</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Количество подъездов -</w:t>
            </w:r>
            <w:r w:rsidR="00AD5D8F">
              <w:rPr>
                <w:rFonts w:eastAsia="Calibri"/>
                <w:sz w:val="24"/>
                <w:szCs w:val="24"/>
                <w:lang w:eastAsia="ar-SA"/>
              </w:rPr>
              <w:t>5</w:t>
            </w:r>
            <w:r w:rsidRPr="00540D7C">
              <w:rPr>
                <w:rFonts w:eastAsia="Calibri"/>
                <w:sz w:val="24"/>
                <w:szCs w:val="24"/>
                <w:lang w:eastAsia="ar-SA"/>
              </w:rPr>
              <w:t>;</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Год постройки –</w:t>
            </w:r>
            <w:bookmarkStart w:id="5" w:name="_GoBack"/>
            <w:bookmarkEnd w:id="5"/>
            <w:r w:rsidR="00AD5D8F">
              <w:rPr>
                <w:rFonts w:eastAsia="Calibri"/>
                <w:sz w:val="24"/>
                <w:szCs w:val="24"/>
                <w:lang w:eastAsia="ar-SA"/>
              </w:rPr>
              <w:t>1949</w:t>
            </w:r>
            <w:r w:rsidR="00AD5D8F" w:rsidRPr="00540D7C">
              <w:rPr>
                <w:rFonts w:eastAsia="Calibri"/>
                <w:sz w:val="24"/>
                <w:szCs w:val="24"/>
                <w:lang w:eastAsia="ar-SA"/>
              </w:rPr>
              <w:t>;</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Серия – индивидуальная.</w:t>
            </w:r>
          </w:p>
          <w:p w:rsidR="00540D7C" w:rsidRPr="00540D7C" w:rsidRDefault="00540D7C" w:rsidP="00540D7C">
            <w:pPr>
              <w:spacing w:after="0" w:line="240" w:lineRule="auto"/>
              <w:jc w:val="both"/>
              <w:rPr>
                <w:rFonts w:eastAsia="Calibri"/>
                <w:sz w:val="24"/>
                <w:szCs w:val="24"/>
                <w:lang w:eastAsia="ar-SA"/>
              </w:rPr>
            </w:pPr>
          </w:p>
        </w:tc>
      </w:tr>
      <w:tr w:rsidR="00540D7C" w:rsidRPr="00540D7C" w:rsidTr="00540D7C">
        <w:tc>
          <w:tcPr>
            <w:tcW w:w="675" w:type="dxa"/>
            <w:shd w:val="clear" w:color="auto" w:fill="auto"/>
          </w:tcPr>
          <w:p w:rsidR="00540D7C" w:rsidRPr="00540D7C" w:rsidRDefault="00540D7C" w:rsidP="00540D7C">
            <w:pPr>
              <w:jc w:val="center"/>
              <w:rPr>
                <w:sz w:val="24"/>
                <w:szCs w:val="24"/>
              </w:rPr>
            </w:pPr>
            <w:r w:rsidRPr="00540D7C">
              <w:rPr>
                <w:sz w:val="24"/>
                <w:szCs w:val="24"/>
              </w:rPr>
              <w:t>9</w:t>
            </w:r>
          </w:p>
        </w:tc>
        <w:tc>
          <w:tcPr>
            <w:tcW w:w="2976" w:type="dxa"/>
            <w:shd w:val="clear" w:color="auto" w:fill="auto"/>
          </w:tcPr>
          <w:p w:rsidR="00540D7C" w:rsidRPr="00540D7C" w:rsidRDefault="00540D7C" w:rsidP="00540D7C">
            <w:pPr>
              <w:ind w:left="33"/>
              <w:rPr>
                <w:sz w:val="24"/>
                <w:szCs w:val="24"/>
              </w:rPr>
            </w:pPr>
            <w:r w:rsidRPr="00540D7C">
              <w:rPr>
                <w:color w:val="000000"/>
                <w:sz w:val="24"/>
                <w:szCs w:val="24"/>
              </w:rPr>
              <w:t>Особые условия капитального ремонта</w:t>
            </w:r>
          </w:p>
        </w:tc>
        <w:tc>
          <w:tcPr>
            <w:tcW w:w="10000" w:type="dxa"/>
            <w:shd w:val="clear" w:color="auto" w:fill="auto"/>
          </w:tcPr>
          <w:p w:rsidR="00540D7C" w:rsidRPr="00540D7C" w:rsidRDefault="00540D7C" w:rsidP="00540D7C">
            <w:pPr>
              <w:tabs>
                <w:tab w:val="left" w:pos="1450"/>
              </w:tabs>
              <w:autoSpaceDE w:val="0"/>
              <w:autoSpaceDN w:val="0"/>
              <w:adjustRightInd w:val="0"/>
              <w:ind w:left="34"/>
              <w:jc w:val="both"/>
              <w:rPr>
                <w:i/>
                <w:sz w:val="24"/>
                <w:szCs w:val="24"/>
              </w:rPr>
            </w:pPr>
            <w:r w:rsidRPr="00540D7C">
              <w:rPr>
                <w:color w:val="000000"/>
                <w:sz w:val="24"/>
                <w:szCs w:val="24"/>
              </w:rPr>
              <w:t>Эксплуатируемые, не освобожденные здания.</w:t>
            </w:r>
          </w:p>
        </w:tc>
      </w:tr>
      <w:tr w:rsidR="00540D7C" w:rsidRPr="00540D7C" w:rsidTr="00540D7C">
        <w:trPr>
          <w:trHeight w:val="952"/>
        </w:trPr>
        <w:tc>
          <w:tcPr>
            <w:tcW w:w="675" w:type="dxa"/>
            <w:shd w:val="clear" w:color="auto" w:fill="auto"/>
          </w:tcPr>
          <w:p w:rsidR="00540D7C" w:rsidRPr="00540D7C" w:rsidRDefault="00BD6BBD" w:rsidP="00540D7C">
            <w:pPr>
              <w:jc w:val="center"/>
              <w:rPr>
                <w:sz w:val="24"/>
                <w:szCs w:val="24"/>
              </w:rPr>
            </w:pPr>
            <w:r>
              <w:rPr>
                <w:sz w:val="24"/>
                <w:szCs w:val="24"/>
              </w:rPr>
              <w:t>10</w:t>
            </w:r>
          </w:p>
        </w:tc>
        <w:tc>
          <w:tcPr>
            <w:tcW w:w="2976" w:type="dxa"/>
            <w:shd w:val="clear" w:color="auto" w:fill="auto"/>
          </w:tcPr>
          <w:p w:rsidR="00540D7C" w:rsidRPr="00540D7C" w:rsidRDefault="00540D7C" w:rsidP="00540D7C">
            <w:pPr>
              <w:ind w:left="33"/>
              <w:rPr>
                <w:sz w:val="24"/>
                <w:szCs w:val="24"/>
              </w:rPr>
            </w:pPr>
            <w:r w:rsidRPr="00540D7C">
              <w:rPr>
                <w:sz w:val="24"/>
                <w:szCs w:val="24"/>
              </w:rPr>
              <w:t>Общие требования</w:t>
            </w:r>
          </w:p>
        </w:tc>
        <w:tc>
          <w:tcPr>
            <w:tcW w:w="10000" w:type="dxa"/>
            <w:shd w:val="clear" w:color="auto" w:fill="auto"/>
          </w:tcPr>
          <w:p w:rsidR="00540D7C" w:rsidRPr="00540D7C" w:rsidRDefault="00540D7C" w:rsidP="00540D7C">
            <w:pPr>
              <w:suppressAutoHyphens/>
              <w:spacing w:after="0" w:line="240" w:lineRule="auto"/>
              <w:jc w:val="both"/>
              <w:rPr>
                <w:spacing w:val="-2"/>
                <w:sz w:val="24"/>
                <w:szCs w:val="24"/>
              </w:rPr>
            </w:pPr>
            <w:r w:rsidRPr="00540D7C">
              <w:rPr>
                <w:sz w:val="24"/>
                <w:szCs w:val="24"/>
              </w:rPr>
              <w:t xml:space="preserve">Настоящее «Техническое задание» (далее – ТЗ) определяет перечень, объем и </w:t>
            </w:r>
            <w:r w:rsidRPr="00540D7C">
              <w:rPr>
                <w:spacing w:val="-2"/>
                <w:sz w:val="24"/>
                <w:szCs w:val="24"/>
              </w:rPr>
              <w:t>порядок выполнения комплекса работ по капитальному ремонту инженерных систем</w:t>
            </w:r>
          </w:p>
          <w:p w:rsidR="00540D7C" w:rsidRPr="00540D7C" w:rsidRDefault="00540D7C" w:rsidP="00540D7C">
            <w:pPr>
              <w:suppressAutoHyphens/>
              <w:spacing w:after="0" w:line="240" w:lineRule="auto"/>
              <w:jc w:val="both"/>
              <w:rPr>
                <w:sz w:val="24"/>
                <w:szCs w:val="24"/>
              </w:rPr>
            </w:pPr>
            <w:r w:rsidRPr="00540D7C">
              <w:rPr>
                <w:spacing w:val="-2"/>
                <w:sz w:val="24"/>
                <w:szCs w:val="24"/>
              </w:rPr>
              <w:t xml:space="preserve"> выполненным на основании </w:t>
            </w:r>
            <w:r w:rsidRPr="00540D7C">
              <w:rPr>
                <w:bCs/>
                <w:spacing w:val="-2"/>
                <w:sz w:val="24"/>
                <w:szCs w:val="24"/>
              </w:rPr>
              <w:t>технического обследования, с подготовкой проектно-сметной документации, согласованной с Заказчиком</w:t>
            </w:r>
            <w:r w:rsidRPr="00540D7C">
              <w:rPr>
                <w:spacing w:val="-2"/>
                <w:sz w:val="24"/>
                <w:szCs w:val="24"/>
              </w:rPr>
              <w:t>.</w:t>
            </w:r>
          </w:p>
        </w:tc>
      </w:tr>
      <w:tr w:rsidR="00540D7C" w:rsidRPr="00540D7C" w:rsidTr="00540D7C">
        <w:tc>
          <w:tcPr>
            <w:tcW w:w="675" w:type="dxa"/>
            <w:shd w:val="clear" w:color="auto" w:fill="auto"/>
          </w:tcPr>
          <w:p w:rsidR="00540D7C" w:rsidRPr="00540D7C" w:rsidRDefault="00BD6BBD" w:rsidP="00540D7C">
            <w:pPr>
              <w:jc w:val="center"/>
              <w:rPr>
                <w:sz w:val="24"/>
                <w:szCs w:val="24"/>
              </w:rPr>
            </w:pPr>
            <w:r>
              <w:rPr>
                <w:sz w:val="24"/>
                <w:szCs w:val="24"/>
              </w:rPr>
              <w:t>11</w:t>
            </w:r>
          </w:p>
        </w:tc>
        <w:tc>
          <w:tcPr>
            <w:tcW w:w="2976" w:type="dxa"/>
            <w:shd w:val="clear" w:color="auto" w:fill="auto"/>
          </w:tcPr>
          <w:p w:rsidR="00540D7C" w:rsidRPr="00540D7C" w:rsidRDefault="00540D7C" w:rsidP="00540D7C">
            <w:pPr>
              <w:ind w:left="33"/>
              <w:rPr>
                <w:sz w:val="24"/>
                <w:szCs w:val="24"/>
              </w:rPr>
            </w:pPr>
            <w:r w:rsidRPr="00540D7C">
              <w:rPr>
                <w:sz w:val="24"/>
                <w:szCs w:val="24"/>
              </w:rPr>
              <w:t>Выполняемые работы</w:t>
            </w:r>
          </w:p>
        </w:tc>
        <w:tc>
          <w:tcPr>
            <w:tcW w:w="10000" w:type="dxa"/>
            <w:shd w:val="clear" w:color="auto" w:fill="auto"/>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pacing w:val="-2"/>
                <w:sz w:val="24"/>
                <w:szCs w:val="24"/>
                <w:lang w:eastAsia="ar-SA"/>
              </w:rPr>
              <w:t xml:space="preserve">Выполнение </w:t>
            </w:r>
            <w:r w:rsidRPr="00540D7C">
              <w:rPr>
                <w:rFonts w:eastAsia="Calibri"/>
                <w:bCs/>
                <w:spacing w:val="-2"/>
                <w:sz w:val="24"/>
                <w:szCs w:val="24"/>
                <w:lang w:eastAsia="ar-SA"/>
              </w:rPr>
              <w:t>технического обследования инженерных систем.</w:t>
            </w:r>
          </w:p>
          <w:p w:rsidR="00540D7C" w:rsidRPr="00540D7C" w:rsidRDefault="00540D7C" w:rsidP="00540D7C">
            <w:pPr>
              <w:spacing w:after="0" w:line="240" w:lineRule="auto"/>
              <w:jc w:val="both"/>
              <w:rPr>
                <w:rFonts w:eastAsia="Times New Roman"/>
                <w:bCs/>
                <w:sz w:val="24"/>
                <w:szCs w:val="24"/>
                <w:lang w:eastAsia="ru-RU"/>
              </w:rPr>
            </w:pPr>
            <w:r w:rsidRPr="00540D7C">
              <w:rPr>
                <w:rFonts w:eastAsia="Times New Roman"/>
                <w:color w:val="000000"/>
                <w:sz w:val="24"/>
                <w:szCs w:val="24"/>
                <w:lang w:eastAsia="ru-RU"/>
              </w:rPr>
              <w:t xml:space="preserve">Разработать: </w:t>
            </w:r>
            <w:r w:rsidRPr="00540D7C">
              <w:rPr>
                <w:rFonts w:eastAsia="Calibri"/>
                <w:sz w:val="24"/>
                <w:szCs w:val="24"/>
                <w:lang w:eastAsia="ar-SA"/>
              </w:rPr>
              <w:t>схему замены инженерных систем</w:t>
            </w:r>
            <w:r w:rsidRPr="00540D7C">
              <w:rPr>
                <w:rFonts w:eastAsia="Times New Roman"/>
                <w:color w:val="000000"/>
                <w:sz w:val="24"/>
                <w:szCs w:val="24"/>
                <w:lang w:eastAsia="ru-RU"/>
              </w:rPr>
              <w:t>, со спецификацией используемых материалов</w:t>
            </w:r>
            <w:r w:rsidRPr="00540D7C">
              <w:rPr>
                <w:rFonts w:eastAsia="Times New Roman"/>
                <w:bCs/>
                <w:sz w:val="24"/>
                <w:szCs w:val="24"/>
                <w:lang w:eastAsia="ru-RU"/>
              </w:rPr>
              <w:t>.</w:t>
            </w:r>
          </w:p>
          <w:p w:rsidR="00540D7C" w:rsidRPr="00540D7C" w:rsidRDefault="00540D7C" w:rsidP="00540D7C">
            <w:pPr>
              <w:spacing w:after="0" w:line="240" w:lineRule="auto"/>
              <w:jc w:val="both"/>
            </w:pPr>
            <w:r w:rsidRPr="00540D7C">
              <w:rPr>
                <w:rFonts w:eastAsia="Times New Roman"/>
                <w:bCs/>
                <w:sz w:val="24"/>
                <w:szCs w:val="24"/>
                <w:lang w:eastAsia="ru-RU"/>
              </w:rPr>
              <w:t>Согласование схемы и используемого материала по капитальному ремонту с Заказчиком.</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Изготовление сметной документации на капитальный ремонт и утверждение заказчиком.</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pacing w:val="-2"/>
                <w:sz w:val="24"/>
                <w:szCs w:val="24"/>
                <w:lang w:eastAsia="ar-SA"/>
              </w:rPr>
              <w:t>Выполнение комплекса работ по капитальному ремонту инженерных систем, утвержденных Заказчиком.</w:t>
            </w:r>
          </w:p>
        </w:tc>
      </w:tr>
      <w:tr w:rsidR="00540D7C" w:rsidRPr="00540D7C" w:rsidTr="00540D7C">
        <w:trPr>
          <w:trHeight w:val="247"/>
        </w:trPr>
        <w:tc>
          <w:tcPr>
            <w:tcW w:w="675" w:type="dxa"/>
            <w:shd w:val="clear" w:color="auto" w:fill="auto"/>
          </w:tcPr>
          <w:p w:rsidR="00540D7C" w:rsidRPr="00540D7C" w:rsidRDefault="00BD6BBD" w:rsidP="00540D7C">
            <w:pPr>
              <w:jc w:val="center"/>
              <w:rPr>
                <w:sz w:val="24"/>
                <w:szCs w:val="24"/>
              </w:rPr>
            </w:pPr>
            <w:r>
              <w:rPr>
                <w:sz w:val="24"/>
                <w:szCs w:val="24"/>
              </w:rPr>
              <w:t>12</w:t>
            </w:r>
          </w:p>
        </w:tc>
        <w:tc>
          <w:tcPr>
            <w:tcW w:w="2976" w:type="dxa"/>
            <w:shd w:val="clear" w:color="auto" w:fill="auto"/>
          </w:tcPr>
          <w:p w:rsidR="00540D7C" w:rsidRPr="00540D7C" w:rsidRDefault="00540D7C" w:rsidP="00540D7C">
            <w:pPr>
              <w:ind w:left="33"/>
              <w:rPr>
                <w:sz w:val="24"/>
                <w:szCs w:val="24"/>
              </w:rPr>
            </w:pPr>
            <w:r w:rsidRPr="00540D7C">
              <w:rPr>
                <w:sz w:val="24"/>
                <w:szCs w:val="24"/>
              </w:rPr>
              <w:t>Стадийность проектирования</w:t>
            </w:r>
          </w:p>
        </w:tc>
        <w:tc>
          <w:tcPr>
            <w:tcW w:w="10000" w:type="dxa"/>
            <w:shd w:val="clear" w:color="auto" w:fill="auto"/>
          </w:tcPr>
          <w:p w:rsidR="00540D7C" w:rsidRPr="00540D7C" w:rsidRDefault="00540D7C" w:rsidP="00540D7C">
            <w:pPr>
              <w:ind w:left="34"/>
              <w:jc w:val="both"/>
              <w:rPr>
                <w:sz w:val="24"/>
                <w:szCs w:val="24"/>
              </w:rPr>
            </w:pPr>
            <w:r w:rsidRPr="00540D7C">
              <w:rPr>
                <w:sz w:val="24"/>
                <w:szCs w:val="24"/>
              </w:rPr>
              <w:t>Рабочая документация</w:t>
            </w:r>
          </w:p>
        </w:tc>
      </w:tr>
      <w:tr w:rsidR="00540D7C" w:rsidRPr="00540D7C" w:rsidTr="00540D7C">
        <w:tc>
          <w:tcPr>
            <w:tcW w:w="675" w:type="dxa"/>
            <w:shd w:val="clear" w:color="auto" w:fill="auto"/>
          </w:tcPr>
          <w:p w:rsidR="00540D7C" w:rsidRPr="00540D7C" w:rsidRDefault="00BD6BBD" w:rsidP="00540D7C">
            <w:pPr>
              <w:jc w:val="center"/>
              <w:rPr>
                <w:sz w:val="24"/>
                <w:szCs w:val="24"/>
              </w:rPr>
            </w:pPr>
            <w:r>
              <w:rPr>
                <w:sz w:val="24"/>
                <w:szCs w:val="24"/>
              </w:rPr>
              <w:t>13</w:t>
            </w:r>
          </w:p>
        </w:tc>
        <w:tc>
          <w:tcPr>
            <w:tcW w:w="2976" w:type="dxa"/>
            <w:shd w:val="clear" w:color="auto" w:fill="auto"/>
          </w:tcPr>
          <w:p w:rsidR="00540D7C" w:rsidRPr="00540D7C" w:rsidRDefault="00540D7C" w:rsidP="00540D7C">
            <w:pPr>
              <w:ind w:left="33"/>
              <w:rPr>
                <w:sz w:val="24"/>
                <w:szCs w:val="24"/>
              </w:rPr>
            </w:pPr>
            <w:r w:rsidRPr="00540D7C">
              <w:rPr>
                <w:sz w:val="24"/>
                <w:szCs w:val="24"/>
              </w:rPr>
              <w:t>Состав и содержание документации</w:t>
            </w:r>
          </w:p>
        </w:tc>
        <w:tc>
          <w:tcPr>
            <w:tcW w:w="10000" w:type="dxa"/>
            <w:shd w:val="clear" w:color="auto" w:fill="auto"/>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Схема замены инженерных систем.</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Пояснительная записка, с описанием используемых материалов.</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540D7C">
              <w:rPr>
                <w:rFonts w:eastAsia="Calibri"/>
                <w:sz w:val="24"/>
                <w:szCs w:val="24"/>
                <w:lang w:eastAsia="ar-SA"/>
              </w:rPr>
              <w:t>редак</w:t>
            </w:r>
            <w:proofErr w:type="spellEnd"/>
            <w:r w:rsidRPr="00540D7C">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w:t>
            </w:r>
            <w:r w:rsidRPr="00540D7C">
              <w:rPr>
                <w:rFonts w:eastAsia="Calibri"/>
                <w:sz w:val="24"/>
                <w:szCs w:val="24"/>
                <w:lang w:eastAsia="ar-SA"/>
              </w:rPr>
              <w:lastRenderedPageBreak/>
              <w:t>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540D7C" w:rsidRPr="00540D7C" w:rsidTr="00540D7C">
        <w:tc>
          <w:tcPr>
            <w:tcW w:w="675" w:type="dxa"/>
            <w:shd w:val="clear" w:color="auto" w:fill="auto"/>
          </w:tcPr>
          <w:p w:rsidR="00540D7C" w:rsidRPr="00540D7C" w:rsidRDefault="00BD6BBD" w:rsidP="00540D7C">
            <w:pPr>
              <w:jc w:val="center"/>
              <w:rPr>
                <w:sz w:val="24"/>
                <w:szCs w:val="24"/>
              </w:rPr>
            </w:pPr>
            <w:r>
              <w:rPr>
                <w:sz w:val="24"/>
                <w:szCs w:val="24"/>
              </w:rPr>
              <w:lastRenderedPageBreak/>
              <w:t>14</w:t>
            </w:r>
          </w:p>
        </w:tc>
        <w:tc>
          <w:tcPr>
            <w:tcW w:w="2976" w:type="dxa"/>
            <w:shd w:val="clear" w:color="auto" w:fill="auto"/>
          </w:tcPr>
          <w:p w:rsidR="00540D7C" w:rsidRPr="00540D7C" w:rsidRDefault="00540D7C" w:rsidP="00540D7C">
            <w:pPr>
              <w:keepNext/>
              <w:spacing w:before="240" w:after="60" w:line="240" w:lineRule="auto"/>
              <w:ind w:left="33"/>
              <w:outlineLvl w:val="0"/>
              <w:rPr>
                <w:rFonts w:eastAsia="Calibri"/>
                <w:kern w:val="28"/>
                <w:sz w:val="24"/>
                <w:szCs w:val="24"/>
                <w:lang w:val="x-none" w:eastAsia="ru-RU"/>
              </w:rPr>
            </w:pPr>
            <w:r w:rsidRPr="00540D7C">
              <w:rPr>
                <w:rFonts w:eastAsia="Calibri"/>
                <w:kern w:val="28"/>
                <w:sz w:val="24"/>
                <w:szCs w:val="24"/>
                <w:lang w:val="x-none" w:eastAsia="ru-RU"/>
              </w:rPr>
              <w:t>Требования к выполнению работ</w:t>
            </w:r>
          </w:p>
          <w:p w:rsidR="00540D7C" w:rsidRPr="00540D7C" w:rsidRDefault="00540D7C" w:rsidP="00540D7C">
            <w:pPr>
              <w:ind w:left="33"/>
              <w:rPr>
                <w:sz w:val="24"/>
                <w:szCs w:val="24"/>
              </w:rPr>
            </w:pPr>
          </w:p>
        </w:tc>
        <w:tc>
          <w:tcPr>
            <w:tcW w:w="10000" w:type="dxa"/>
            <w:shd w:val="clear" w:color="auto" w:fill="auto"/>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 выполнить капитальный ремонт инженерных систем;</w:t>
            </w:r>
          </w:p>
          <w:p w:rsidR="00540D7C" w:rsidRPr="00540D7C" w:rsidRDefault="00540D7C" w:rsidP="00540D7C">
            <w:pPr>
              <w:spacing w:after="0" w:line="240" w:lineRule="auto"/>
              <w:jc w:val="both"/>
              <w:rPr>
                <w:rFonts w:eastAsia="Calibri"/>
                <w:sz w:val="24"/>
                <w:szCs w:val="24"/>
                <w:lang w:eastAsia="ar-SA"/>
              </w:rPr>
            </w:pPr>
            <w:r w:rsidRPr="00540D7C">
              <w:rPr>
                <w:rFonts w:eastAsia="Calibri"/>
                <w:sz w:val="24"/>
                <w:szCs w:val="24"/>
                <w:lang w:eastAsia="ar-SA"/>
              </w:rPr>
              <w:t>-</w:t>
            </w:r>
            <w:r w:rsidRPr="00540D7C">
              <w:rPr>
                <w:rFonts w:eastAsia="Calibri"/>
                <w:color w:val="FFFFFF" w:themeColor="background1"/>
                <w:sz w:val="24"/>
                <w:szCs w:val="24"/>
                <w:lang w:eastAsia="ar-SA"/>
              </w:rPr>
              <w:t>.</w:t>
            </w:r>
            <w:r w:rsidRPr="00540D7C">
              <w:rPr>
                <w:rFonts w:eastAsia="Calibri"/>
                <w:sz w:val="24"/>
                <w:szCs w:val="24"/>
                <w:lang w:eastAsia="ar-SA"/>
              </w:rPr>
              <w:t xml:space="preserve"> материалы должны обеспечивать современные эксплуатационные характеристики.</w:t>
            </w:r>
          </w:p>
          <w:p w:rsidR="00540D7C" w:rsidRPr="00540D7C" w:rsidRDefault="00540D7C" w:rsidP="00540D7C">
            <w:pPr>
              <w:spacing w:after="0" w:line="240" w:lineRule="auto"/>
              <w:jc w:val="both"/>
              <w:rPr>
                <w:rFonts w:eastAsia="Calibri"/>
                <w:sz w:val="24"/>
                <w:szCs w:val="24"/>
                <w:lang w:eastAsia="ar-SA"/>
              </w:rPr>
            </w:pPr>
            <w:r w:rsidRPr="00540D7C">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40D7C" w:rsidRPr="00540D7C" w:rsidTr="00540D7C">
        <w:tc>
          <w:tcPr>
            <w:tcW w:w="675" w:type="dxa"/>
            <w:shd w:val="clear" w:color="auto" w:fill="auto"/>
          </w:tcPr>
          <w:p w:rsidR="00540D7C" w:rsidRPr="00540D7C" w:rsidRDefault="00BD6BBD" w:rsidP="00540D7C">
            <w:pPr>
              <w:jc w:val="center"/>
              <w:rPr>
                <w:sz w:val="24"/>
                <w:szCs w:val="24"/>
              </w:rPr>
            </w:pPr>
            <w:r>
              <w:rPr>
                <w:sz w:val="24"/>
                <w:szCs w:val="24"/>
              </w:rPr>
              <w:t>15</w:t>
            </w:r>
          </w:p>
        </w:tc>
        <w:tc>
          <w:tcPr>
            <w:tcW w:w="2976" w:type="dxa"/>
            <w:shd w:val="clear" w:color="auto" w:fill="auto"/>
          </w:tcPr>
          <w:p w:rsidR="00540D7C" w:rsidRPr="00540D7C" w:rsidRDefault="00540D7C" w:rsidP="00540D7C">
            <w:pPr>
              <w:ind w:left="33"/>
              <w:rPr>
                <w:sz w:val="24"/>
                <w:szCs w:val="24"/>
              </w:rPr>
            </w:pPr>
            <w:r w:rsidRPr="00540D7C">
              <w:rPr>
                <w:sz w:val="24"/>
                <w:szCs w:val="24"/>
              </w:rPr>
              <w:t>Дополнительные требования и условия</w:t>
            </w:r>
          </w:p>
        </w:tc>
        <w:tc>
          <w:tcPr>
            <w:tcW w:w="10000" w:type="dxa"/>
            <w:shd w:val="clear" w:color="auto" w:fill="auto"/>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Графическая часть Документации оформляется в соответствии с ГОСТ 555528-2013.</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Исполнитель передает Заказчику полный объем документации:</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4 (Четыре) экземпляра сброшюрованных комплектов документации на бумажном носителе;</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 xml:space="preserve">1 (Один) экземпляр комплекта документации в электронном виде: </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Форматы файлов:</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текстовые приложения: *.</w:t>
            </w:r>
            <w:proofErr w:type="spellStart"/>
            <w:r w:rsidRPr="00540D7C">
              <w:rPr>
                <w:rFonts w:eastAsia="Calibri"/>
                <w:sz w:val="24"/>
                <w:szCs w:val="24"/>
                <w:lang w:eastAsia="ar-SA"/>
              </w:rPr>
              <w:t>doc</w:t>
            </w:r>
            <w:proofErr w:type="spellEnd"/>
            <w:r w:rsidRPr="00540D7C">
              <w:rPr>
                <w:rFonts w:eastAsia="Calibri"/>
                <w:sz w:val="24"/>
                <w:szCs w:val="24"/>
                <w:lang w:eastAsia="ar-SA"/>
              </w:rPr>
              <w:t>, *.</w:t>
            </w:r>
            <w:proofErr w:type="spellStart"/>
            <w:r w:rsidRPr="00540D7C">
              <w:rPr>
                <w:rFonts w:eastAsia="Calibri"/>
                <w:sz w:val="24"/>
                <w:szCs w:val="24"/>
                <w:lang w:eastAsia="ar-SA"/>
              </w:rPr>
              <w:t>xls</w:t>
            </w:r>
            <w:proofErr w:type="spellEnd"/>
            <w:r w:rsidRPr="00540D7C">
              <w:rPr>
                <w:rFonts w:eastAsia="Calibri"/>
                <w:sz w:val="24"/>
                <w:szCs w:val="24"/>
                <w:lang w:eastAsia="ar-SA"/>
              </w:rPr>
              <w:t>, *.</w:t>
            </w:r>
            <w:proofErr w:type="spellStart"/>
            <w:r w:rsidRPr="00540D7C">
              <w:rPr>
                <w:rFonts w:eastAsia="Calibri"/>
                <w:sz w:val="24"/>
                <w:szCs w:val="24"/>
                <w:lang w:eastAsia="ar-SA"/>
              </w:rPr>
              <w:t>pdf</w:t>
            </w:r>
            <w:proofErr w:type="spellEnd"/>
            <w:r w:rsidRPr="00540D7C">
              <w:rPr>
                <w:rFonts w:eastAsia="Calibri"/>
                <w:sz w:val="24"/>
                <w:szCs w:val="24"/>
                <w:lang w:eastAsia="ar-SA"/>
              </w:rPr>
              <w:t xml:space="preserve"> (с возможностью копирования текста);</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 xml:space="preserve">графические приложения: </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чертежи, схемы: *.</w:t>
            </w:r>
            <w:proofErr w:type="spellStart"/>
            <w:r w:rsidRPr="00540D7C">
              <w:rPr>
                <w:rFonts w:eastAsia="Calibri"/>
                <w:sz w:val="24"/>
                <w:szCs w:val="24"/>
                <w:lang w:eastAsia="ar-SA"/>
              </w:rPr>
              <w:t>dwg</w:t>
            </w:r>
            <w:proofErr w:type="spellEnd"/>
            <w:r w:rsidRPr="00540D7C">
              <w:rPr>
                <w:rFonts w:eastAsia="Calibri"/>
                <w:sz w:val="24"/>
                <w:szCs w:val="24"/>
                <w:lang w:eastAsia="ar-SA"/>
              </w:rPr>
              <w:t>, *.</w:t>
            </w:r>
            <w:proofErr w:type="spellStart"/>
            <w:r w:rsidRPr="00540D7C">
              <w:rPr>
                <w:rFonts w:eastAsia="Calibri"/>
                <w:sz w:val="24"/>
                <w:szCs w:val="24"/>
                <w:lang w:eastAsia="ar-SA"/>
              </w:rPr>
              <w:t>pdf</w:t>
            </w:r>
            <w:proofErr w:type="spellEnd"/>
            <w:r w:rsidRPr="00540D7C">
              <w:rPr>
                <w:rFonts w:eastAsia="Calibri"/>
                <w:sz w:val="24"/>
                <w:szCs w:val="24"/>
                <w:lang w:eastAsia="ar-SA"/>
              </w:rPr>
              <w:t xml:space="preserve"> (в цветном варианте).</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изображения, иллюстрации: *.</w:t>
            </w:r>
            <w:proofErr w:type="spellStart"/>
            <w:r w:rsidRPr="00540D7C">
              <w:rPr>
                <w:rFonts w:eastAsia="Calibri"/>
                <w:sz w:val="24"/>
                <w:szCs w:val="24"/>
                <w:lang w:eastAsia="ar-SA"/>
              </w:rPr>
              <w:t>pdf</w:t>
            </w:r>
            <w:proofErr w:type="spellEnd"/>
            <w:r w:rsidRPr="00540D7C">
              <w:rPr>
                <w:rFonts w:eastAsia="Calibri"/>
                <w:sz w:val="24"/>
                <w:szCs w:val="24"/>
                <w:lang w:eastAsia="ar-SA"/>
              </w:rPr>
              <w:t>, *.</w:t>
            </w:r>
            <w:proofErr w:type="spellStart"/>
            <w:r w:rsidRPr="00540D7C">
              <w:rPr>
                <w:rFonts w:eastAsia="Calibri"/>
                <w:sz w:val="24"/>
                <w:szCs w:val="24"/>
                <w:lang w:eastAsia="ar-SA"/>
              </w:rPr>
              <w:t>gif</w:t>
            </w:r>
            <w:proofErr w:type="spellEnd"/>
            <w:r w:rsidRPr="00540D7C">
              <w:rPr>
                <w:rFonts w:eastAsia="Calibri"/>
                <w:sz w:val="24"/>
                <w:szCs w:val="24"/>
                <w:lang w:eastAsia="ar-SA"/>
              </w:rPr>
              <w:t>, *.</w:t>
            </w:r>
            <w:proofErr w:type="spellStart"/>
            <w:r w:rsidRPr="00540D7C">
              <w:rPr>
                <w:rFonts w:eastAsia="Calibri"/>
                <w:sz w:val="24"/>
                <w:szCs w:val="24"/>
                <w:lang w:eastAsia="ar-SA"/>
              </w:rPr>
              <w:t>jpeg</w:t>
            </w:r>
            <w:proofErr w:type="spellEnd"/>
            <w:r w:rsidRPr="00540D7C">
              <w:rPr>
                <w:rFonts w:eastAsia="Calibri"/>
                <w:sz w:val="24"/>
                <w:szCs w:val="24"/>
                <w:lang w:eastAsia="ar-SA"/>
              </w:rPr>
              <w:t>.</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540D7C">
              <w:rPr>
                <w:rFonts w:eastAsia="Calibri"/>
                <w:sz w:val="24"/>
                <w:szCs w:val="24"/>
                <w:lang w:eastAsia="ar-SA"/>
              </w:rPr>
              <w:t>xls</w:t>
            </w:r>
            <w:proofErr w:type="spellEnd"/>
            <w:r w:rsidRPr="00540D7C">
              <w:rPr>
                <w:rFonts w:eastAsia="Calibri"/>
                <w:sz w:val="24"/>
                <w:szCs w:val="24"/>
                <w:lang w:eastAsia="ar-SA"/>
              </w:rPr>
              <w:t xml:space="preserve"> (*.</w:t>
            </w:r>
            <w:proofErr w:type="spellStart"/>
            <w:r w:rsidRPr="00540D7C">
              <w:rPr>
                <w:rFonts w:eastAsia="Calibri"/>
                <w:sz w:val="24"/>
                <w:szCs w:val="24"/>
                <w:lang w:eastAsia="ar-SA"/>
              </w:rPr>
              <w:t>xlsx</w:t>
            </w:r>
            <w:proofErr w:type="spellEnd"/>
            <w:r w:rsidRPr="00540D7C">
              <w:rPr>
                <w:rFonts w:eastAsia="Calibri"/>
                <w:sz w:val="24"/>
                <w:szCs w:val="24"/>
                <w:lang w:eastAsia="ar-SA"/>
              </w:rPr>
              <w:t>) или *.</w:t>
            </w:r>
            <w:proofErr w:type="spellStart"/>
            <w:r w:rsidRPr="00540D7C">
              <w:rPr>
                <w:rFonts w:eastAsia="Calibri"/>
                <w:sz w:val="24"/>
                <w:szCs w:val="24"/>
                <w:lang w:eastAsia="ar-SA"/>
              </w:rPr>
              <w:t>doc</w:t>
            </w:r>
            <w:proofErr w:type="spellEnd"/>
            <w:r w:rsidRPr="00540D7C">
              <w:rPr>
                <w:rFonts w:eastAsia="Calibri"/>
                <w:sz w:val="24"/>
                <w:szCs w:val="24"/>
                <w:lang w:eastAsia="ar-SA"/>
              </w:rPr>
              <w:t xml:space="preserve"> (*.</w:t>
            </w:r>
            <w:proofErr w:type="spellStart"/>
            <w:r w:rsidRPr="00540D7C">
              <w:rPr>
                <w:rFonts w:eastAsia="Calibri"/>
                <w:sz w:val="24"/>
                <w:szCs w:val="24"/>
                <w:lang w:eastAsia="ar-SA"/>
              </w:rPr>
              <w:t>docx</w:t>
            </w:r>
            <w:proofErr w:type="spellEnd"/>
            <w:r w:rsidRPr="00540D7C">
              <w:rPr>
                <w:rFonts w:eastAsia="Calibri"/>
                <w:sz w:val="24"/>
                <w:szCs w:val="24"/>
                <w:lang w:eastAsia="ar-SA"/>
              </w:rPr>
              <w:t>). С подписями и печатями продублирован в формате *.</w:t>
            </w:r>
            <w:proofErr w:type="spellStart"/>
            <w:r w:rsidRPr="00540D7C">
              <w:rPr>
                <w:rFonts w:eastAsia="Calibri"/>
                <w:sz w:val="24"/>
                <w:szCs w:val="24"/>
                <w:lang w:eastAsia="ar-SA"/>
              </w:rPr>
              <w:t>pdf</w:t>
            </w:r>
            <w:proofErr w:type="spellEnd"/>
            <w:r w:rsidRPr="00540D7C">
              <w:rPr>
                <w:rFonts w:eastAsia="Calibri"/>
                <w:sz w:val="24"/>
                <w:szCs w:val="24"/>
                <w:lang w:eastAsia="ar-SA"/>
              </w:rPr>
              <w:t>.</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ведомости объемов работ должны быть представлены в формате *.</w:t>
            </w:r>
            <w:proofErr w:type="spellStart"/>
            <w:r w:rsidRPr="00540D7C">
              <w:rPr>
                <w:rFonts w:eastAsia="Calibri"/>
                <w:sz w:val="24"/>
                <w:szCs w:val="24"/>
                <w:lang w:eastAsia="ar-SA"/>
              </w:rPr>
              <w:t>doc</w:t>
            </w:r>
            <w:proofErr w:type="spellEnd"/>
            <w:r w:rsidRPr="00540D7C">
              <w:rPr>
                <w:rFonts w:eastAsia="Calibri"/>
                <w:sz w:val="24"/>
                <w:szCs w:val="24"/>
                <w:lang w:eastAsia="ar-SA"/>
              </w:rPr>
              <w:t xml:space="preserve"> (*.</w:t>
            </w:r>
            <w:proofErr w:type="spellStart"/>
            <w:r w:rsidRPr="00540D7C">
              <w:rPr>
                <w:rFonts w:eastAsia="Calibri"/>
                <w:sz w:val="24"/>
                <w:szCs w:val="24"/>
                <w:lang w:eastAsia="ar-SA"/>
              </w:rPr>
              <w:t>docx</w:t>
            </w:r>
            <w:proofErr w:type="spellEnd"/>
            <w:r w:rsidRPr="00540D7C">
              <w:rPr>
                <w:rFonts w:eastAsia="Calibri"/>
                <w:sz w:val="24"/>
                <w:szCs w:val="24"/>
                <w:lang w:eastAsia="ar-SA"/>
              </w:rPr>
              <w:t>) и продублированы в формате *.</w:t>
            </w:r>
            <w:proofErr w:type="spellStart"/>
            <w:r w:rsidRPr="00540D7C">
              <w:rPr>
                <w:rFonts w:eastAsia="Calibri"/>
                <w:sz w:val="24"/>
                <w:szCs w:val="24"/>
                <w:lang w:eastAsia="ar-SA"/>
              </w:rPr>
              <w:t>pdf</w:t>
            </w:r>
            <w:proofErr w:type="spellEnd"/>
            <w:r w:rsidRPr="00540D7C">
              <w:rPr>
                <w:rFonts w:eastAsia="Calibri"/>
                <w:sz w:val="24"/>
                <w:szCs w:val="24"/>
                <w:lang w:eastAsia="ar-SA"/>
              </w:rPr>
              <w:t xml:space="preserve"> с подписями разработчиков.  </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540D7C">
              <w:rPr>
                <w:rFonts w:eastAsia="Calibri"/>
                <w:sz w:val="24"/>
                <w:szCs w:val="24"/>
                <w:lang w:eastAsia="ar-SA"/>
              </w:rPr>
              <w:t>pdf</w:t>
            </w:r>
            <w:proofErr w:type="spellEnd"/>
            <w:r w:rsidRPr="00540D7C">
              <w:rPr>
                <w:rFonts w:eastAsia="Calibri"/>
                <w:sz w:val="24"/>
                <w:szCs w:val="24"/>
                <w:lang w:eastAsia="ar-SA"/>
              </w:rPr>
              <w:t>.</w:t>
            </w:r>
          </w:p>
        </w:tc>
      </w:tr>
      <w:tr w:rsidR="00540D7C" w:rsidRPr="00540D7C" w:rsidTr="00540D7C">
        <w:tc>
          <w:tcPr>
            <w:tcW w:w="675" w:type="dxa"/>
            <w:shd w:val="clear" w:color="auto" w:fill="auto"/>
          </w:tcPr>
          <w:p w:rsidR="00540D7C" w:rsidRPr="00540D7C" w:rsidRDefault="00BD6BBD" w:rsidP="00540D7C">
            <w:pPr>
              <w:jc w:val="center"/>
              <w:rPr>
                <w:sz w:val="24"/>
                <w:szCs w:val="24"/>
              </w:rPr>
            </w:pPr>
            <w:r>
              <w:rPr>
                <w:sz w:val="24"/>
                <w:szCs w:val="24"/>
              </w:rPr>
              <w:t>16</w:t>
            </w:r>
          </w:p>
        </w:tc>
        <w:tc>
          <w:tcPr>
            <w:tcW w:w="2976" w:type="dxa"/>
            <w:shd w:val="clear" w:color="auto" w:fill="auto"/>
          </w:tcPr>
          <w:p w:rsidR="00540D7C" w:rsidRPr="00540D7C" w:rsidRDefault="00540D7C" w:rsidP="00540D7C">
            <w:pPr>
              <w:ind w:left="33"/>
              <w:rPr>
                <w:sz w:val="24"/>
                <w:szCs w:val="24"/>
              </w:rPr>
            </w:pPr>
            <w:r w:rsidRPr="00540D7C">
              <w:rPr>
                <w:sz w:val="24"/>
                <w:szCs w:val="24"/>
              </w:rPr>
              <w:t>Срок выполнения работ</w:t>
            </w:r>
          </w:p>
        </w:tc>
        <w:tc>
          <w:tcPr>
            <w:tcW w:w="10000" w:type="dxa"/>
            <w:shd w:val="clear" w:color="auto" w:fill="auto"/>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540D7C" w:rsidRPr="00540D7C" w:rsidTr="00540D7C">
        <w:trPr>
          <w:trHeight w:val="2266"/>
        </w:trPr>
        <w:tc>
          <w:tcPr>
            <w:tcW w:w="675" w:type="dxa"/>
            <w:shd w:val="clear" w:color="auto" w:fill="auto"/>
          </w:tcPr>
          <w:p w:rsidR="00540D7C" w:rsidRPr="00540D7C" w:rsidRDefault="00BD6BBD" w:rsidP="00540D7C">
            <w:pPr>
              <w:jc w:val="center"/>
              <w:rPr>
                <w:sz w:val="24"/>
                <w:szCs w:val="24"/>
              </w:rPr>
            </w:pPr>
            <w:r>
              <w:rPr>
                <w:sz w:val="24"/>
                <w:szCs w:val="24"/>
              </w:rPr>
              <w:lastRenderedPageBreak/>
              <w:t>17</w:t>
            </w:r>
          </w:p>
        </w:tc>
        <w:tc>
          <w:tcPr>
            <w:tcW w:w="2976" w:type="dxa"/>
            <w:shd w:val="clear" w:color="auto" w:fill="auto"/>
          </w:tcPr>
          <w:p w:rsidR="00540D7C" w:rsidRPr="00540D7C" w:rsidRDefault="00540D7C" w:rsidP="00540D7C">
            <w:pPr>
              <w:tabs>
                <w:tab w:val="left" w:pos="360"/>
              </w:tabs>
              <w:suppressAutoHyphens/>
              <w:ind w:left="33"/>
              <w:rPr>
                <w:sz w:val="24"/>
                <w:szCs w:val="24"/>
              </w:rPr>
            </w:pPr>
            <w:r w:rsidRPr="00540D7C">
              <w:rPr>
                <w:sz w:val="24"/>
                <w:szCs w:val="24"/>
                <w:lang w:eastAsia="ar-SA"/>
              </w:rPr>
              <w:t>Требования к качеству и результату работ</w:t>
            </w:r>
          </w:p>
          <w:p w:rsidR="00540D7C" w:rsidRPr="00540D7C" w:rsidRDefault="00540D7C" w:rsidP="00540D7C">
            <w:pPr>
              <w:ind w:left="33"/>
              <w:rPr>
                <w:sz w:val="24"/>
                <w:szCs w:val="24"/>
              </w:rPr>
            </w:pPr>
          </w:p>
        </w:tc>
        <w:tc>
          <w:tcPr>
            <w:tcW w:w="10000" w:type="dxa"/>
            <w:shd w:val="clear" w:color="auto" w:fill="auto"/>
          </w:tcPr>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540D7C" w:rsidRPr="00540D7C" w:rsidRDefault="00540D7C" w:rsidP="00540D7C">
            <w:pPr>
              <w:suppressAutoHyphens/>
              <w:spacing w:after="0" w:line="240" w:lineRule="auto"/>
              <w:jc w:val="both"/>
              <w:rPr>
                <w:rFonts w:eastAsia="Calibri"/>
                <w:sz w:val="24"/>
                <w:szCs w:val="24"/>
                <w:lang w:eastAsia="ar-SA"/>
              </w:rPr>
            </w:pPr>
            <w:r w:rsidRPr="00540D7C">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540D7C" w:rsidRPr="00540D7C" w:rsidRDefault="00540D7C" w:rsidP="00540D7C">
      <w:pPr>
        <w:tabs>
          <w:tab w:val="left" w:pos="1598"/>
        </w:tabs>
        <w:suppressAutoHyphens/>
        <w:spacing w:after="0" w:line="240" w:lineRule="auto"/>
        <w:rPr>
          <w:rFonts w:eastAsia="Calibri"/>
          <w:lang w:eastAsia="ar-SA"/>
        </w:rPr>
      </w:pPr>
    </w:p>
    <w:p w:rsidR="00540D7C" w:rsidRPr="00540D7C" w:rsidRDefault="00540D7C" w:rsidP="00540D7C">
      <w:pPr>
        <w:tabs>
          <w:tab w:val="left" w:pos="1598"/>
        </w:tabs>
        <w:suppressAutoHyphens/>
        <w:spacing w:after="0" w:line="240" w:lineRule="auto"/>
        <w:ind w:left="-16" w:firstLine="540"/>
        <w:jc w:val="right"/>
        <w:rPr>
          <w:rFonts w:eastAsia="Calibri"/>
          <w:lang w:eastAsia="ar-SA"/>
        </w:rPr>
      </w:pPr>
    </w:p>
    <w:p w:rsidR="00540D7C" w:rsidRPr="00540D7C" w:rsidRDefault="00540D7C" w:rsidP="00540D7C">
      <w:pPr>
        <w:tabs>
          <w:tab w:val="left" w:pos="1598"/>
        </w:tabs>
        <w:suppressAutoHyphens/>
        <w:spacing w:after="0" w:line="240" w:lineRule="auto"/>
        <w:ind w:left="-16" w:firstLine="540"/>
        <w:jc w:val="right"/>
        <w:rPr>
          <w:rFonts w:eastAsia="Calibri"/>
          <w:lang w:eastAsia="ar-SA"/>
        </w:rPr>
      </w:pPr>
    </w:p>
    <w:p w:rsidR="00540D7C" w:rsidRPr="00540D7C" w:rsidRDefault="00540D7C" w:rsidP="00540D7C">
      <w:pPr>
        <w:tabs>
          <w:tab w:val="left" w:pos="1598"/>
        </w:tabs>
        <w:suppressAutoHyphens/>
        <w:spacing w:after="0" w:line="240" w:lineRule="auto"/>
        <w:ind w:left="-16" w:firstLine="540"/>
        <w:jc w:val="right"/>
        <w:rPr>
          <w:rFonts w:eastAsia="Calibri"/>
          <w:lang w:eastAsia="ar-SA"/>
        </w:rPr>
      </w:pPr>
      <w:r w:rsidRPr="00540D7C">
        <w:rPr>
          <w:rFonts w:eastAsia="Calibri"/>
          <w:lang w:eastAsia="ar-SA"/>
        </w:rPr>
        <w:t xml:space="preserve">Приложение № 2                                                                                                           </w:t>
      </w:r>
    </w:p>
    <w:p w:rsidR="00540D7C" w:rsidRPr="00540D7C" w:rsidRDefault="00540D7C" w:rsidP="00540D7C">
      <w:pPr>
        <w:suppressAutoHyphens/>
        <w:spacing w:after="120" w:line="240" w:lineRule="auto"/>
        <w:ind w:left="283"/>
        <w:jc w:val="right"/>
        <w:rPr>
          <w:rFonts w:eastAsia="Times New Roman"/>
          <w:bCs/>
          <w:lang w:eastAsia="ar-SA"/>
        </w:rPr>
      </w:pPr>
      <w:r w:rsidRPr="00540D7C">
        <w:rPr>
          <w:rFonts w:eastAsia="Times New Roman"/>
          <w:bCs/>
          <w:lang w:eastAsia="ar-SA"/>
        </w:rPr>
        <w:t xml:space="preserve">                                                           к Договору от ________ 2016 г.  №_____</w:t>
      </w:r>
    </w:p>
    <w:p w:rsidR="00540D7C" w:rsidRPr="00540D7C" w:rsidRDefault="00540D7C" w:rsidP="00540D7C">
      <w:pPr>
        <w:suppressAutoHyphens/>
        <w:spacing w:after="0" w:line="240" w:lineRule="auto"/>
        <w:rPr>
          <w:rFonts w:eastAsia="Calibri"/>
          <w:b/>
          <w:lang w:eastAsia="ar-SA"/>
        </w:rPr>
      </w:pPr>
    </w:p>
    <w:p w:rsidR="00540D7C" w:rsidRPr="00540D7C" w:rsidRDefault="00540D7C" w:rsidP="00540D7C">
      <w:pPr>
        <w:suppressAutoHyphens/>
        <w:spacing w:after="0" w:line="240" w:lineRule="auto"/>
        <w:jc w:val="center"/>
        <w:rPr>
          <w:b/>
        </w:rPr>
      </w:pPr>
      <w:r w:rsidRPr="00540D7C">
        <w:rPr>
          <w:rFonts w:eastAsia="Calibri"/>
          <w:b/>
          <w:lang w:eastAsia="ar-SA"/>
        </w:rPr>
        <w:t xml:space="preserve">Календарный график выполнения работ по лоту: «Капитальный ремонт инженерных систем многоквартирного дома, расположенного по адресу: Мурманская обл., г. Кировск, </w:t>
      </w:r>
      <w:r>
        <w:rPr>
          <w:rFonts w:eastAsia="Times New Roman"/>
          <w:b/>
          <w:bCs/>
          <w:lang w:eastAsia="ru-RU"/>
        </w:rPr>
        <w:t>пр. Ленина</w:t>
      </w:r>
      <w:r w:rsidRPr="00144787">
        <w:rPr>
          <w:rFonts w:eastAsia="Times New Roman"/>
          <w:b/>
          <w:bCs/>
          <w:lang w:eastAsia="ru-RU"/>
        </w:rPr>
        <w:t xml:space="preserve">, дом </w:t>
      </w:r>
      <w:r>
        <w:rPr>
          <w:rFonts w:eastAsia="Times New Roman"/>
          <w:b/>
          <w:bCs/>
          <w:lang w:eastAsia="ru-RU"/>
        </w:rPr>
        <w:t>9а</w:t>
      </w:r>
      <w:r w:rsidRPr="00540D7C">
        <w:rPr>
          <w:rFonts w:eastAsia="Calibri"/>
          <w:b/>
          <w:lang w:eastAsia="ar-SA"/>
        </w:rPr>
        <w:t>»</w:t>
      </w:r>
    </w:p>
    <w:p w:rsidR="00540D7C" w:rsidRPr="00540D7C" w:rsidRDefault="00540D7C" w:rsidP="00540D7C">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540D7C" w:rsidRPr="00540D7C" w:rsidTr="00540D7C">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suppressAutoHyphens/>
              <w:spacing w:after="0" w:line="240" w:lineRule="auto"/>
              <w:jc w:val="center"/>
              <w:rPr>
                <w:rFonts w:eastAsia="Calibri"/>
                <w:sz w:val="24"/>
                <w:szCs w:val="24"/>
                <w:lang w:eastAsia="ar-SA"/>
              </w:rPr>
            </w:pPr>
          </w:p>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suppressAutoHyphens/>
              <w:spacing w:after="0" w:line="240" w:lineRule="auto"/>
              <w:jc w:val="center"/>
              <w:rPr>
                <w:rFonts w:eastAsia="Calibri"/>
                <w:sz w:val="24"/>
                <w:szCs w:val="24"/>
                <w:lang w:eastAsia="ar-SA"/>
              </w:rPr>
            </w:pPr>
          </w:p>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suppressAutoHyphens/>
              <w:spacing w:after="0" w:line="240" w:lineRule="auto"/>
              <w:jc w:val="center"/>
              <w:rPr>
                <w:rFonts w:eastAsia="Calibri"/>
                <w:sz w:val="24"/>
                <w:szCs w:val="24"/>
                <w:lang w:eastAsia="ar-SA"/>
              </w:rPr>
            </w:pPr>
          </w:p>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suppressAutoHyphens/>
              <w:spacing w:after="0" w:line="240" w:lineRule="auto"/>
              <w:jc w:val="center"/>
              <w:rPr>
                <w:rFonts w:eastAsia="Calibri"/>
                <w:sz w:val="24"/>
                <w:szCs w:val="24"/>
                <w:lang w:eastAsia="ar-SA"/>
              </w:rPr>
            </w:pPr>
          </w:p>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suppressAutoHyphens/>
              <w:spacing w:after="0" w:line="240" w:lineRule="auto"/>
              <w:jc w:val="center"/>
              <w:rPr>
                <w:rFonts w:eastAsia="Calibri"/>
                <w:sz w:val="24"/>
                <w:szCs w:val="24"/>
                <w:lang w:eastAsia="ar-SA"/>
              </w:rPr>
            </w:pPr>
          </w:p>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Стоимость работ,</w:t>
            </w:r>
          </w:p>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tabs>
                <w:tab w:val="right" w:pos="4398"/>
              </w:tabs>
              <w:suppressAutoHyphens/>
              <w:spacing w:after="0" w:line="240" w:lineRule="auto"/>
              <w:jc w:val="center"/>
              <w:rPr>
                <w:rFonts w:eastAsia="Calibri"/>
                <w:sz w:val="24"/>
                <w:szCs w:val="24"/>
                <w:lang w:eastAsia="ar-SA"/>
              </w:rPr>
            </w:pPr>
            <w:r w:rsidRPr="00540D7C">
              <w:rPr>
                <w:rFonts w:eastAsia="Calibri"/>
                <w:sz w:val="24"/>
                <w:szCs w:val="24"/>
                <w:lang w:eastAsia="ar-SA"/>
              </w:rPr>
              <w:t>Период</w:t>
            </w:r>
          </w:p>
        </w:tc>
      </w:tr>
      <w:tr w:rsidR="00540D7C" w:rsidRPr="00540D7C" w:rsidTr="00540D7C">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2016 год</w:t>
            </w:r>
          </w:p>
        </w:tc>
      </w:tr>
      <w:tr w:rsidR="00540D7C" w:rsidRPr="00540D7C" w:rsidTr="00540D7C">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0D7C" w:rsidRPr="00540D7C" w:rsidRDefault="00540D7C" w:rsidP="00540D7C">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suppressAutoHyphens/>
              <w:spacing w:after="0" w:line="240" w:lineRule="auto"/>
              <w:jc w:val="center"/>
              <w:rPr>
                <w:rFonts w:eastAsia="Calibri"/>
                <w:sz w:val="24"/>
                <w:szCs w:val="24"/>
                <w:lang w:eastAsia="ar-SA"/>
              </w:rPr>
            </w:pPr>
            <w:r w:rsidRPr="00540D7C">
              <w:rPr>
                <w:rFonts w:eastAsia="Calibri"/>
                <w:sz w:val="24"/>
                <w:szCs w:val="24"/>
                <w:lang w:eastAsia="ar-SA"/>
              </w:rPr>
              <w:t>сентябрь</w:t>
            </w:r>
          </w:p>
        </w:tc>
      </w:tr>
      <w:tr w:rsidR="00540D7C" w:rsidRPr="00540D7C" w:rsidTr="00540D7C">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suppressAutoHyphens/>
              <w:spacing w:after="0" w:line="240" w:lineRule="auto"/>
              <w:rPr>
                <w:rFonts w:eastAsia="Calibri"/>
                <w:sz w:val="24"/>
                <w:szCs w:val="24"/>
                <w:lang w:eastAsia="ar-SA"/>
              </w:rPr>
            </w:pPr>
          </w:p>
        </w:tc>
      </w:tr>
      <w:tr w:rsidR="00540D7C" w:rsidRPr="00540D7C" w:rsidTr="00540D7C">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suppressAutoHyphens/>
              <w:spacing w:after="0" w:line="240" w:lineRule="auto"/>
              <w:rPr>
                <w:rFonts w:eastAsia="Calibri"/>
                <w:sz w:val="24"/>
                <w:szCs w:val="24"/>
                <w:lang w:eastAsia="ar-SA"/>
              </w:rPr>
            </w:pPr>
            <w:r w:rsidRPr="00540D7C">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540D7C" w:rsidRPr="00540D7C" w:rsidRDefault="00540D7C" w:rsidP="00540D7C">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40D7C" w:rsidRPr="00540D7C" w:rsidRDefault="00540D7C" w:rsidP="00540D7C">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540D7C" w:rsidRPr="00540D7C" w:rsidRDefault="00540D7C" w:rsidP="00540D7C">
            <w:pPr>
              <w:suppressAutoHyphens/>
              <w:spacing w:after="0" w:line="240" w:lineRule="auto"/>
              <w:rPr>
                <w:rFonts w:eastAsia="Calibri"/>
                <w:sz w:val="24"/>
                <w:szCs w:val="24"/>
                <w:lang w:eastAsia="ar-SA"/>
              </w:rPr>
            </w:pPr>
          </w:p>
        </w:tc>
      </w:tr>
    </w:tbl>
    <w:p w:rsidR="00540D7C" w:rsidRPr="00540D7C" w:rsidRDefault="00540D7C" w:rsidP="00540D7C">
      <w:pPr>
        <w:suppressAutoHyphens/>
        <w:spacing w:after="0" w:line="240" w:lineRule="auto"/>
        <w:rPr>
          <w:rFonts w:eastAsia="Calibri"/>
          <w:lang w:eastAsia="ar-SA"/>
        </w:rPr>
      </w:pPr>
    </w:p>
    <w:p w:rsidR="00540D7C" w:rsidRPr="00540D7C" w:rsidRDefault="00540D7C" w:rsidP="00540D7C">
      <w:pPr>
        <w:suppressAutoHyphens/>
        <w:spacing w:after="0" w:line="240" w:lineRule="auto"/>
        <w:rPr>
          <w:rFonts w:eastAsia="Calibri"/>
          <w:lang w:eastAsia="ar-SA"/>
        </w:rPr>
      </w:pPr>
    </w:p>
    <w:p w:rsidR="00540D7C" w:rsidRPr="00540D7C" w:rsidRDefault="00540D7C" w:rsidP="00540D7C">
      <w:pPr>
        <w:suppressAutoHyphens/>
        <w:spacing w:after="0" w:line="240" w:lineRule="auto"/>
        <w:rPr>
          <w:rFonts w:eastAsia="Calibri"/>
          <w:b/>
          <w:lang w:eastAsia="ar-SA"/>
        </w:rPr>
      </w:pPr>
    </w:p>
    <w:p w:rsidR="002D6DFC" w:rsidRPr="002D6DFC" w:rsidRDefault="00540D7C" w:rsidP="00540D7C">
      <w:pPr>
        <w:suppressAutoHyphens/>
        <w:spacing w:after="0" w:line="240" w:lineRule="auto"/>
        <w:rPr>
          <w:rFonts w:eastAsia="Calibri"/>
          <w:b/>
          <w:lang w:eastAsia="ar-SA"/>
        </w:rPr>
      </w:pPr>
      <w:r w:rsidRPr="00540D7C">
        <w:rPr>
          <w:rFonts w:eastAsia="Calibri"/>
          <w:b/>
          <w:lang w:eastAsia="ar-SA"/>
        </w:rPr>
        <w:t xml:space="preserve">ЗАКАЗЧИК _______________                                        </w:t>
      </w:r>
      <w:r>
        <w:rPr>
          <w:rFonts w:eastAsia="Calibri"/>
          <w:b/>
          <w:lang w:eastAsia="ar-SA"/>
        </w:rPr>
        <w:t xml:space="preserve">                         ИСПОЛНИ</w:t>
      </w:r>
      <w:r w:rsidR="002D6DFC" w:rsidRPr="00621249">
        <w:rPr>
          <w:rFonts w:eastAsia="Calibri"/>
          <w:b/>
          <w:lang w:eastAsia="ar-SA"/>
        </w:rPr>
        <w:t>ТЕЛЬ __________</w:t>
      </w:r>
      <w:r w:rsidR="002D6DFC" w:rsidRPr="00694718">
        <w:rPr>
          <w:rFonts w:eastAsia="Calibri"/>
          <w:b/>
          <w:lang w:eastAsia="ar-SA"/>
        </w:rPr>
        <w:t xml:space="preserve">       </w:t>
      </w:r>
    </w:p>
    <w:sectPr w:rsidR="002D6DFC" w:rsidRPr="002D6DFC" w:rsidSect="009366AE">
      <w:footerReference w:type="even" r:id="rId13"/>
      <w:footerReference w:type="default" r:id="rId14"/>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4D2" w:rsidRDefault="00AD24D2">
      <w:pPr>
        <w:spacing w:after="0" w:line="240" w:lineRule="auto"/>
      </w:pPr>
      <w:r>
        <w:separator/>
      </w:r>
    </w:p>
  </w:endnote>
  <w:endnote w:type="continuationSeparator" w:id="0">
    <w:p w:rsidR="00AD24D2" w:rsidRDefault="00AD2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7C" w:rsidRDefault="00540D7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40D7C" w:rsidRPr="00F320A5" w:rsidRDefault="00540D7C" w:rsidP="00E00564">
    <w:pPr>
      <w:pStyle w:val="af2"/>
      <w:ind w:right="360" w:firstLine="360"/>
      <w:jc w:val="center"/>
      <w:rPr>
        <w:sz w:val="18"/>
        <w:szCs w:val="18"/>
      </w:rPr>
    </w:pPr>
  </w:p>
  <w:p w:rsidR="00540D7C" w:rsidRDefault="00540D7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7C" w:rsidRDefault="00540D7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40D7C" w:rsidRDefault="00540D7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7C" w:rsidRDefault="00540D7C" w:rsidP="00E00564">
    <w:pPr>
      <w:pStyle w:val="af2"/>
      <w:framePr w:wrap="around" w:vAnchor="text" w:hAnchor="margin" w:xAlign="right" w:y="1"/>
      <w:rPr>
        <w:rStyle w:val="af1"/>
      </w:rPr>
    </w:pPr>
  </w:p>
  <w:p w:rsidR="00540D7C" w:rsidRDefault="00540D7C"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7C" w:rsidRDefault="00540D7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40D7C" w:rsidRDefault="00540D7C"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7C" w:rsidRDefault="00540D7C" w:rsidP="00E00564">
    <w:pPr>
      <w:pStyle w:val="af2"/>
      <w:framePr w:wrap="around" w:vAnchor="text" w:hAnchor="margin" w:xAlign="right" w:y="1"/>
      <w:rPr>
        <w:rStyle w:val="af1"/>
      </w:rPr>
    </w:pPr>
  </w:p>
  <w:p w:rsidR="00540D7C" w:rsidRDefault="00540D7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4D2" w:rsidRDefault="00AD24D2">
      <w:pPr>
        <w:spacing w:after="0" w:line="240" w:lineRule="auto"/>
      </w:pPr>
      <w:r>
        <w:separator/>
      </w:r>
    </w:p>
  </w:footnote>
  <w:footnote w:type="continuationSeparator" w:id="0">
    <w:p w:rsidR="00AD24D2" w:rsidRDefault="00AD2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7C" w:rsidRPr="000B39A5" w:rsidRDefault="00540D7C">
    <w:pPr>
      <w:pStyle w:val="af"/>
      <w:jc w:val="center"/>
      <w:rPr>
        <w:sz w:val="18"/>
        <w:szCs w:val="18"/>
      </w:rPr>
    </w:pPr>
  </w:p>
  <w:p w:rsidR="00540D7C" w:rsidRDefault="00540D7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7C" w:rsidRPr="000B39A5" w:rsidRDefault="00540D7C">
    <w:pPr>
      <w:pStyle w:val="af"/>
      <w:jc w:val="center"/>
      <w:rPr>
        <w:sz w:val="18"/>
        <w:szCs w:val="18"/>
      </w:rPr>
    </w:pPr>
  </w:p>
  <w:p w:rsidR="00540D7C" w:rsidRDefault="00540D7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40F"/>
    <w:rsid w:val="00006862"/>
    <w:rsid w:val="00012110"/>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84461"/>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2A5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1C9F"/>
    <w:rsid w:val="004421AB"/>
    <w:rsid w:val="00450932"/>
    <w:rsid w:val="00450C16"/>
    <w:rsid w:val="004577E3"/>
    <w:rsid w:val="00460C09"/>
    <w:rsid w:val="004648B0"/>
    <w:rsid w:val="004719AE"/>
    <w:rsid w:val="004758F1"/>
    <w:rsid w:val="00482B6E"/>
    <w:rsid w:val="00484A45"/>
    <w:rsid w:val="0048553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40D7C"/>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72F"/>
    <w:rsid w:val="00651E37"/>
    <w:rsid w:val="00661136"/>
    <w:rsid w:val="00661594"/>
    <w:rsid w:val="0066245D"/>
    <w:rsid w:val="00663DDC"/>
    <w:rsid w:val="00665DC6"/>
    <w:rsid w:val="00673818"/>
    <w:rsid w:val="00673FA7"/>
    <w:rsid w:val="0067603E"/>
    <w:rsid w:val="00680097"/>
    <w:rsid w:val="00694718"/>
    <w:rsid w:val="006A302E"/>
    <w:rsid w:val="006A77B3"/>
    <w:rsid w:val="006B2C96"/>
    <w:rsid w:val="006B7CFB"/>
    <w:rsid w:val="006C05DB"/>
    <w:rsid w:val="006C5113"/>
    <w:rsid w:val="006C5EA3"/>
    <w:rsid w:val="006D1196"/>
    <w:rsid w:val="006D6CF8"/>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85BA9"/>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42F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2963"/>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53C1"/>
    <w:rsid w:val="009E69E0"/>
    <w:rsid w:val="009F043B"/>
    <w:rsid w:val="009F1436"/>
    <w:rsid w:val="009F6423"/>
    <w:rsid w:val="009F6D78"/>
    <w:rsid w:val="00A0576A"/>
    <w:rsid w:val="00A11F2D"/>
    <w:rsid w:val="00A16C85"/>
    <w:rsid w:val="00A17C15"/>
    <w:rsid w:val="00A27877"/>
    <w:rsid w:val="00A27984"/>
    <w:rsid w:val="00A31A73"/>
    <w:rsid w:val="00A353D0"/>
    <w:rsid w:val="00A36BE5"/>
    <w:rsid w:val="00A37F10"/>
    <w:rsid w:val="00A41A06"/>
    <w:rsid w:val="00A424C6"/>
    <w:rsid w:val="00A50619"/>
    <w:rsid w:val="00A52996"/>
    <w:rsid w:val="00A558F7"/>
    <w:rsid w:val="00A6389E"/>
    <w:rsid w:val="00A63E1A"/>
    <w:rsid w:val="00A64F4B"/>
    <w:rsid w:val="00A6583C"/>
    <w:rsid w:val="00A86618"/>
    <w:rsid w:val="00A909ED"/>
    <w:rsid w:val="00AA0764"/>
    <w:rsid w:val="00AA767A"/>
    <w:rsid w:val="00AA7D0A"/>
    <w:rsid w:val="00AB163B"/>
    <w:rsid w:val="00AC04DE"/>
    <w:rsid w:val="00AC072D"/>
    <w:rsid w:val="00AC0AC5"/>
    <w:rsid w:val="00AC28E4"/>
    <w:rsid w:val="00AC2FB5"/>
    <w:rsid w:val="00AC5202"/>
    <w:rsid w:val="00AC5F3D"/>
    <w:rsid w:val="00AD24D2"/>
    <w:rsid w:val="00AD5D8F"/>
    <w:rsid w:val="00AE497A"/>
    <w:rsid w:val="00AF4BCD"/>
    <w:rsid w:val="00AF7067"/>
    <w:rsid w:val="00B00B16"/>
    <w:rsid w:val="00B02A51"/>
    <w:rsid w:val="00B12671"/>
    <w:rsid w:val="00B1288D"/>
    <w:rsid w:val="00B178DC"/>
    <w:rsid w:val="00B25EAB"/>
    <w:rsid w:val="00B25FE0"/>
    <w:rsid w:val="00B335FD"/>
    <w:rsid w:val="00B36D05"/>
    <w:rsid w:val="00B3778A"/>
    <w:rsid w:val="00B5360A"/>
    <w:rsid w:val="00B56887"/>
    <w:rsid w:val="00B60726"/>
    <w:rsid w:val="00B70BCA"/>
    <w:rsid w:val="00B75237"/>
    <w:rsid w:val="00B83648"/>
    <w:rsid w:val="00B86346"/>
    <w:rsid w:val="00B909BC"/>
    <w:rsid w:val="00B93CD0"/>
    <w:rsid w:val="00BA3173"/>
    <w:rsid w:val="00BA7CEB"/>
    <w:rsid w:val="00BB520C"/>
    <w:rsid w:val="00BC0499"/>
    <w:rsid w:val="00BC120C"/>
    <w:rsid w:val="00BC18E4"/>
    <w:rsid w:val="00BC3C48"/>
    <w:rsid w:val="00BC4CC7"/>
    <w:rsid w:val="00BD23DD"/>
    <w:rsid w:val="00BD6BBD"/>
    <w:rsid w:val="00BE3729"/>
    <w:rsid w:val="00BE4B3D"/>
    <w:rsid w:val="00BE76FD"/>
    <w:rsid w:val="00BF1A25"/>
    <w:rsid w:val="00BF1D3C"/>
    <w:rsid w:val="00BF1E36"/>
    <w:rsid w:val="00BF6CA9"/>
    <w:rsid w:val="00C1126D"/>
    <w:rsid w:val="00C123B1"/>
    <w:rsid w:val="00C1270A"/>
    <w:rsid w:val="00C12EA2"/>
    <w:rsid w:val="00C13A28"/>
    <w:rsid w:val="00C1431C"/>
    <w:rsid w:val="00C15907"/>
    <w:rsid w:val="00C16573"/>
    <w:rsid w:val="00C23155"/>
    <w:rsid w:val="00C301BD"/>
    <w:rsid w:val="00C34B61"/>
    <w:rsid w:val="00C42C3E"/>
    <w:rsid w:val="00C548E0"/>
    <w:rsid w:val="00C57070"/>
    <w:rsid w:val="00C61107"/>
    <w:rsid w:val="00C62A8C"/>
    <w:rsid w:val="00C65DAD"/>
    <w:rsid w:val="00C732B7"/>
    <w:rsid w:val="00C73726"/>
    <w:rsid w:val="00C73DD4"/>
    <w:rsid w:val="00C77A06"/>
    <w:rsid w:val="00C841AD"/>
    <w:rsid w:val="00C9011C"/>
    <w:rsid w:val="00C94798"/>
    <w:rsid w:val="00CA1FDE"/>
    <w:rsid w:val="00CA4719"/>
    <w:rsid w:val="00CA5691"/>
    <w:rsid w:val="00CA5A89"/>
    <w:rsid w:val="00CA62D1"/>
    <w:rsid w:val="00CB09F1"/>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6DCC"/>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4171"/>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B4716"/>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09B9"/>
    <w:rsid w:val="00F3100A"/>
    <w:rsid w:val="00F31E1A"/>
    <w:rsid w:val="00F326DF"/>
    <w:rsid w:val="00F33133"/>
    <w:rsid w:val="00F43713"/>
    <w:rsid w:val="00F45AB5"/>
    <w:rsid w:val="00F53001"/>
    <w:rsid w:val="00F53D5A"/>
    <w:rsid w:val="00F56C8F"/>
    <w:rsid w:val="00F66BD6"/>
    <w:rsid w:val="00F73CA5"/>
    <w:rsid w:val="00F75A51"/>
    <w:rsid w:val="00F81E6A"/>
    <w:rsid w:val="00F96691"/>
    <w:rsid w:val="00F96A3A"/>
    <w:rsid w:val="00F9725D"/>
    <w:rsid w:val="00F97B3B"/>
    <w:rsid w:val="00FA10F4"/>
    <w:rsid w:val="00FA67C6"/>
    <w:rsid w:val="00FB1279"/>
    <w:rsid w:val="00FB4C2D"/>
    <w:rsid w:val="00FC1537"/>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540D7C"/>
  </w:style>
  <w:style w:type="numbering" w:customStyle="1" w:styleId="219">
    <w:name w:val="Стиль_Список21"/>
    <w:rsid w:val="0054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0BD0A-8D71-4B08-BB88-C97B5F68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9864</Words>
  <Characters>56227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10</cp:revision>
  <cp:lastPrinted>2016-05-02T13:29:00Z</cp:lastPrinted>
  <dcterms:created xsi:type="dcterms:W3CDTF">2016-05-02T11:48:00Z</dcterms:created>
  <dcterms:modified xsi:type="dcterms:W3CDTF">2016-05-05T09:14:00Z</dcterms:modified>
</cp:coreProperties>
</file>