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736476">
              <w:rPr>
                <w:rFonts w:eastAsia="Calibri"/>
                <w:sz w:val="24"/>
                <w:szCs w:val="24"/>
                <w:lang w:eastAsia="ar-SA"/>
              </w:rPr>
              <w:t>6</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937528">
        <w:rPr>
          <w:rFonts w:eastAsia="Calibri"/>
          <w:b/>
          <w:bCs/>
          <w:kern w:val="32"/>
          <w:lang w:eastAsia="ru-RU"/>
        </w:rPr>
        <w:t>САФОНОВА</w:t>
      </w:r>
      <w:r w:rsidR="00D66C4B" w:rsidRPr="00D66C4B">
        <w:rPr>
          <w:rFonts w:eastAsia="Calibri"/>
          <w:b/>
          <w:bCs/>
          <w:kern w:val="32"/>
          <w:lang w:eastAsia="ru-RU"/>
        </w:rPr>
        <w:t xml:space="preserve">, д. </w:t>
      </w:r>
      <w:r w:rsidR="00736476">
        <w:rPr>
          <w:rFonts w:eastAsia="Calibri"/>
          <w:b/>
          <w:bCs/>
          <w:kern w:val="32"/>
          <w:lang w:eastAsia="ru-RU"/>
        </w:rPr>
        <w:t>3</w:t>
      </w:r>
      <w:r w:rsidR="00CA4719">
        <w:rPr>
          <w:rFonts w:eastAsia="Calibri"/>
          <w:b/>
          <w:bCs/>
          <w:kern w:val="32"/>
          <w:lang w:eastAsia="ru-RU"/>
        </w:rPr>
        <w:t>0</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89263F" w:rsidRDefault="0089263F" w:rsidP="00EE6F6B">
      <w:pPr>
        <w:spacing w:after="0" w:line="240" w:lineRule="auto"/>
        <w:jc w:val="center"/>
        <w:rPr>
          <w:rFonts w:eastAsia="Calibri"/>
          <w:b/>
          <w:bCs/>
          <w:kern w:val="32"/>
          <w:lang w:eastAsia="ru-RU"/>
        </w:rPr>
      </w:pPr>
    </w:p>
    <w:p w:rsidR="0089263F" w:rsidRDefault="0089263F" w:rsidP="00EE6F6B">
      <w:pPr>
        <w:spacing w:after="0" w:line="240" w:lineRule="auto"/>
        <w:jc w:val="center"/>
        <w:rPr>
          <w:rFonts w:eastAsia="Calibri"/>
          <w:b/>
          <w:bCs/>
          <w:kern w:val="32"/>
          <w:lang w:eastAsia="ru-RU"/>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736476">
        <w:rPr>
          <w:rFonts w:eastAsia="Calibri"/>
          <w:b/>
          <w:bCs/>
          <w:kern w:val="32"/>
          <w:lang w:eastAsia="ru-RU"/>
        </w:rPr>
        <w:t>6</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CF72A9" w:rsidRPr="00CF72A9">
        <w:t xml:space="preserve">ул. </w:t>
      </w:r>
      <w:r w:rsidR="00937528">
        <w:t>Сафонова</w:t>
      </w:r>
      <w:r w:rsidR="00CF72A9" w:rsidRPr="00CF72A9">
        <w:t xml:space="preserve">, д. </w:t>
      </w:r>
      <w:r w:rsidR="00736476">
        <w:t>3</w:t>
      </w:r>
      <w:r w:rsidR="00937528">
        <w:t>0</w:t>
      </w:r>
      <w:r w:rsidR="00D945D9" w:rsidRPr="00621249">
        <w:t>»</w:t>
      </w:r>
      <w:r w:rsidR="00336CBB" w:rsidRPr="00621249">
        <w:rPr>
          <w:rFonts w:eastAsia="Calibri"/>
          <w:lang w:eastAsia="ar-SA"/>
        </w:rPr>
        <w:t>;</w:t>
      </w:r>
    </w:p>
    <w:p w:rsidR="00F00F00" w:rsidRPr="00F00F00" w:rsidRDefault="000724A4" w:rsidP="00F00F00">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лота составляет</w:t>
      </w:r>
      <w:r w:rsidR="00556775">
        <w:rPr>
          <w:rFonts w:eastAsia="Calibri"/>
          <w:lang w:eastAsia="ar-SA"/>
        </w:rPr>
        <w:t>:</w:t>
      </w:r>
      <w:r w:rsidR="002C0604" w:rsidRPr="00621249">
        <w:rPr>
          <w:rFonts w:eastAsia="Calibri"/>
          <w:lang w:eastAsia="ar-SA"/>
        </w:rPr>
        <w:t xml:space="preserve"> </w:t>
      </w:r>
      <w:r w:rsidR="00937528">
        <w:rPr>
          <w:rFonts w:eastAsia="Calibri"/>
          <w:lang w:eastAsia="ar-SA"/>
        </w:rPr>
        <w:t>402 838,41</w:t>
      </w:r>
      <w:r w:rsidR="00F00F00" w:rsidRPr="00F00F00">
        <w:rPr>
          <w:rFonts w:eastAsia="Calibri"/>
          <w:lang w:eastAsia="ar-SA"/>
        </w:rPr>
        <w:t xml:space="preserve"> (</w:t>
      </w:r>
      <w:r w:rsidR="00937528">
        <w:rPr>
          <w:rFonts w:eastAsia="Calibri"/>
          <w:lang w:eastAsia="ar-SA"/>
        </w:rPr>
        <w:t>четыреста две</w:t>
      </w:r>
      <w:r w:rsidR="00F00F00" w:rsidRPr="00F00F00">
        <w:rPr>
          <w:rFonts w:eastAsia="Calibri"/>
          <w:lang w:eastAsia="ar-SA"/>
        </w:rPr>
        <w:t xml:space="preserve"> тысяч</w:t>
      </w:r>
      <w:r w:rsidR="00937528">
        <w:rPr>
          <w:rFonts w:eastAsia="Calibri"/>
          <w:lang w:eastAsia="ar-SA"/>
        </w:rPr>
        <w:t>и восемьсот тридцать восемь</w:t>
      </w:r>
      <w:r w:rsidR="00F00F00" w:rsidRPr="00F00F00">
        <w:rPr>
          <w:rFonts w:eastAsia="Calibri"/>
          <w:lang w:eastAsia="ar-SA"/>
        </w:rPr>
        <w:t xml:space="preserve">) рублей </w:t>
      </w:r>
      <w:r w:rsidR="00937528">
        <w:rPr>
          <w:rFonts w:eastAsia="Calibri"/>
          <w:lang w:eastAsia="ar-SA"/>
        </w:rPr>
        <w:t>41</w:t>
      </w:r>
      <w:r w:rsidR="00F00F00" w:rsidRPr="00F00F00">
        <w:rPr>
          <w:rFonts w:eastAsia="Calibri"/>
          <w:lang w:eastAsia="ar-SA"/>
        </w:rPr>
        <w:t xml:space="preserve"> копе</w:t>
      </w:r>
      <w:r w:rsidR="00813B67">
        <w:rPr>
          <w:rFonts w:eastAsia="Calibri"/>
          <w:lang w:eastAsia="ar-SA"/>
        </w:rPr>
        <w:t>йк</w:t>
      </w:r>
      <w:r w:rsidR="00937528">
        <w:rPr>
          <w:rFonts w:eastAsia="Calibri"/>
          <w:lang w:eastAsia="ar-SA"/>
        </w:rPr>
        <w:t>а</w:t>
      </w:r>
      <w:r w:rsidR="00F00F00" w:rsidRPr="00F00F00">
        <w:rPr>
          <w:rFonts w:eastAsia="Calibri"/>
          <w:lang w:eastAsia="ar-SA"/>
        </w:rPr>
        <w:t>.</w:t>
      </w:r>
    </w:p>
    <w:p w:rsidR="00315986" w:rsidRDefault="00315986" w:rsidP="00FB1279">
      <w:pPr>
        <w:suppressAutoHyphens/>
        <w:autoSpaceDE w:val="0"/>
        <w:spacing w:after="0" w:line="240" w:lineRule="auto"/>
        <w:jc w:val="center"/>
        <w:rPr>
          <w:rFonts w:eastAsia="Calibri"/>
          <w:b/>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w:t>
      </w:r>
      <w:r w:rsidR="00736476">
        <w:rPr>
          <w:rFonts w:eastAsia="Calibri"/>
          <w:color w:val="000000"/>
          <w:lang w:eastAsia="ar-SA"/>
        </w:rPr>
        <w:t xml:space="preserve"> </w:t>
      </w:r>
      <w:r w:rsidRPr="00621249">
        <w:rPr>
          <w:rFonts w:eastAsia="Calibri"/>
          <w:color w:val="000000"/>
          <w:lang w:eastAsia="ar-SA"/>
        </w:rPr>
        <w:t>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r w:rsidR="00736476" w:rsidRPr="00736476">
        <w:rPr>
          <w:rFonts w:eastAsia="Calibri"/>
          <w:lang w:eastAsia="ar-SA"/>
        </w:rPr>
        <w:t xml:space="preserve"> </w:t>
      </w:r>
      <w:r w:rsidR="00736476">
        <w:rPr>
          <w:rFonts w:eastAsia="Calibri"/>
          <w:lang w:eastAsia="ar-SA"/>
        </w:rPr>
        <w:t>Осипов Сергей Викторович;</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w:t>
      </w:r>
      <w:r w:rsidR="00736476">
        <w:rPr>
          <w:rFonts w:eastAsia="Calibri"/>
          <w:lang w:eastAsia="ar-SA"/>
        </w:rPr>
        <w:t>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736476"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hyperlink r:id="rId11" w:history="1">
        <w:r w:rsidR="00736476" w:rsidRPr="00FA0CB3">
          <w:rPr>
            <w:rStyle w:val="af5"/>
            <w:rFonts w:eastAsia="Calibri"/>
            <w:lang w:val="en-US" w:eastAsia="ar-SA"/>
          </w:rPr>
          <w:t>ea</w:t>
        </w:r>
        <w:r w:rsidR="00736476" w:rsidRPr="00FA0CB3">
          <w:rPr>
            <w:rStyle w:val="af5"/>
            <w:rFonts w:eastAsia="Calibri"/>
            <w:lang w:eastAsia="ar-SA"/>
          </w:rPr>
          <w:t>@</w:t>
        </w:r>
        <w:r w:rsidR="00736476" w:rsidRPr="00FA0CB3">
          <w:rPr>
            <w:rStyle w:val="af5"/>
            <w:rFonts w:eastAsia="Calibri"/>
            <w:lang w:val="en-US" w:eastAsia="ar-SA"/>
          </w:rPr>
          <w:t>fkrmo</w:t>
        </w:r>
        <w:r w:rsidR="00736476" w:rsidRPr="00FA0CB3">
          <w:rPr>
            <w:rStyle w:val="af5"/>
            <w:rFonts w:eastAsia="Calibri"/>
            <w:lang w:eastAsia="ar-SA"/>
          </w:rPr>
          <w:t>.</w:t>
        </w:r>
        <w:r w:rsidR="00736476" w:rsidRPr="00FA0CB3">
          <w:rPr>
            <w:rStyle w:val="af5"/>
            <w:rFonts w:eastAsia="Calibri"/>
            <w:lang w:val="en-US" w:eastAsia="ar-SA"/>
          </w:rPr>
          <w:t>ru</w:t>
        </w:r>
      </w:hyperlink>
      <w:r w:rsidR="00736476">
        <w:rPr>
          <w:rFonts w:eastAsia="Calibri"/>
          <w:lang w:eastAsia="ar-SA"/>
        </w:rPr>
        <w:t xml:space="preserve">; </w:t>
      </w:r>
      <w:r w:rsidR="00736476">
        <w:rPr>
          <w:rFonts w:eastAsia="Calibri"/>
          <w:lang w:val="en-US" w:eastAsia="ar-SA"/>
        </w:rPr>
        <w:t>so</w:t>
      </w:r>
      <w:r w:rsidR="00736476" w:rsidRPr="00736476">
        <w:rPr>
          <w:rFonts w:eastAsia="Calibri"/>
          <w:lang w:eastAsia="ar-SA"/>
        </w:rPr>
        <w:t>@</w:t>
      </w:r>
      <w:r w:rsidR="00736476">
        <w:rPr>
          <w:rFonts w:eastAsia="Calibri"/>
          <w:lang w:val="en-US" w:eastAsia="ar-SA"/>
        </w:rPr>
        <w:t>fkrmo</w:t>
      </w:r>
      <w:r w:rsidR="00736476" w:rsidRPr="00736476">
        <w:rPr>
          <w:rFonts w:eastAsia="Calibri"/>
          <w:lang w:eastAsia="ar-SA"/>
        </w:rPr>
        <w:t>.</w:t>
      </w:r>
      <w:r w:rsidR="00736476">
        <w:rPr>
          <w:rFonts w:eastAsia="Calibri"/>
          <w:lang w:val="en-US" w:eastAsia="ar-SA"/>
        </w:rPr>
        <w:t>ru</w:t>
      </w:r>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w:t>
      </w:r>
      <w:r w:rsidR="00736476" w:rsidRPr="00736476">
        <w:rPr>
          <w:rFonts w:eastAsia="Times New Roman"/>
          <w:lang w:eastAsia="ru-RU"/>
        </w:rPr>
        <w:t>24</w:t>
      </w:r>
      <w:r w:rsidRPr="00621249">
        <w:rPr>
          <w:rFonts w:eastAsia="Times New Roman"/>
          <w:lang w:eastAsia="ru-RU"/>
        </w:rPr>
        <w:t xml:space="preserve">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 xml:space="preserve">реорганизации, ликвидации, </w:t>
      </w:r>
      <w:r w:rsidR="00B335FD" w:rsidRPr="00621249">
        <w:rPr>
          <w:rFonts w:eastAsia="Times New Roman"/>
          <w:lang w:eastAsia="ru-RU"/>
        </w:rPr>
        <w:lastRenderedPageBreak/>
        <w:t>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w:t>
      </w:r>
      <w:r w:rsidRPr="00621249">
        <w:rPr>
          <w:rFonts w:eastAsia="Times New Roman"/>
          <w:lang w:eastAsia="ru-RU"/>
        </w:rPr>
        <w:lastRenderedPageBreak/>
        <w:t>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а) иметь договоры подряда и акты о приемке выполненных работ </w:t>
      </w:r>
      <w:r w:rsidRPr="00621249">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813B67"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813B67">
        <w:rPr>
          <w:rFonts w:eastAsia="Calibri"/>
          <w:lang w:eastAsia="ar-SA"/>
        </w:rPr>
        <w:t xml:space="preserve">Дата начала подачи заявок: </w:t>
      </w:r>
      <w:r w:rsidR="00813B67">
        <w:rPr>
          <w:rFonts w:eastAsia="Calibri"/>
          <w:lang w:eastAsia="ar-SA"/>
        </w:rPr>
        <w:t>1</w:t>
      </w:r>
      <w:r w:rsidR="007F41BA" w:rsidRPr="00813B67">
        <w:rPr>
          <w:rFonts w:eastAsia="Calibri"/>
          <w:lang w:eastAsia="ar-SA"/>
        </w:rPr>
        <w:t>0</w:t>
      </w:r>
      <w:r w:rsidRPr="00813B67">
        <w:rPr>
          <w:rFonts w:eastAsia="Calibri"/>
          <w:lang w:eastAsia="ar-SA"/>
        </w:rPr>
        <w:t xml:space="preserve"> </w:t>
      </w:r>
      <w:r w:rsidR="00813B67">
        <w:rPr>
          <w:rFonts w:eastAsia="Calibri"/>
          <w:lang w:eastAsia="ar-SA"/>
        </w:rPr>
        <w:t>марта</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813B67">
        <w:rPr>
          <w:rFonts w:eastAsia="Calibri"/>
          <w:lang w:eastAsia="ar-SA"/>
        </w:rPr>
        <w:t xml:space="preserve">                            Дата окончания подачи заявок: </w:t>
      </w:r>
      <w:r w:rsidR="00813B67">
        <w:rPr>
          <w:rFonts w:eastAsia="Calibri"/>
          <w:lang w:eastAsia="ar-SA"/>
        </w:rPr>
        <w:t>12</w:t>
      </w:r>
      <w:r w:rsidR="00A353D0" w:rsidRPr="00813B67">
        <w:rPr>
          <w:rFonts w:eastAsia="Calibri"/>
          <w:lang w:eastAsia="ar-SA"/>
        </w:rPr>
        <w:t xml:space="preserve"> </w:t>
      </w:r>
      <w:r w:rsidR="00813B67">
        <w:rPr>
          <w:rFonts w:eastAsia="Calibri"/>
          <w:lang w:eastAsia="ar-SA"/>
        </w:rPr>
        <w:t>апреля</w:t>
      </w:r>
      <w:r w:rsidRPr="00813B67">
        <w:rPr>
          <w:rFonts w:eastAsia="Calibri"/>
          <w:lang w:eastAsia="ar-SA"/>
        </w:rPr>
        <w:t xml:space="preserve"> 201</w:t>
      </w:r>
      <w:r w:rsidR="00813B67">
        <w:rPr>
          <w:rFonts w:eastAsia="Calibri"/>
          <w:lang w:eastAsia="ar-SA"/>
        </w:rPr>
        <w:t xml:space="preserve">6 </w:t>
      </w:r>
      <w:r w:rsidRPr="00813B67">
        <w:rPr>
          <w:rFonts w:eastAsia="Calibri"/>
          <w:lang w:eastAsia="ar-SA"/>
        </w:rPr>
        <w:t>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621249">
        <w:rPr>
          <w:rFonts w:eastAsia="Calibri"/>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w:t>
      </w:r>
      <w:r w:rsidRPr="00621249">
        <w:rPr>
          <w:rFonts w:eastAsia="Calibri"/>
          <w:lang w:eastAsia="ar-SA"/>
        </w:rPr>
        <w:lastRenderedPageBreak/>
        <w:t xml:space="preserve">№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D171D5" w:rsidRPr="00D171D5">
        <w:rPr>
          <w:b/>
        </w:rPr>
        <w:t xml:space="preserve">ул. </w:t>
      </w:r>
      <w:r w:rsidR="00937528">
        <w:rPr>
          <w:b/>
        </w:rPr>
        <w:t>Сафонова</w:t>
      </w:r>
      <w:r w:rsidR="00D171D5" w:rsidRPr="00D171D5">
        <w:rPr>
          <w:b/>
        </w:rPr>
        <w:t>, д.</w:t>
      </w:r>
      <w:r w:rsidR="00937528">
        <w:rPr>
          <w:b/>
        </w:rPr>
        <w:t xml:space="preserve"> </w:t>
      </w:r>
      <w:r w:rsidR="00736476">
        <w:rPr>
          <w:b/>
        </w:rPr>
        <w:t>3</w:t>
      </w:r>
      <w:r w:rsidR="00937528">
        <w:rPr>
          <w:b/>
        </w:rPr>
        <w:t>0</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состав заявок на участие в комиссионном отборе, не возвращаются, кроме </w:t>
      </w:r>
      <w:r w:rsidR="00083D57" w:rsidRPr="00621249">
        <w:rPr>
          <w:rFonts w:eastAsia="Calibri"/>
          <w:lang w:eastAsia="ar-SA"/>
        </w:rPr>
        <w:lastRenderedPageBreak/>
        <w:t>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w:t>
      </w:r>
      <w:r w:rsidRPr="00813B67">
        <w:rPr>
          <w:rFonts w:eastAsia="Calibri"/>
          <w:color w:val="000000"/>
          <w:lang w:eastAsia="ar-SA"/>
        </w:rPr>
        <w:t>Дата про</w:t>
      </w:r>
      <w:r w:rsidR="00F53D5A" w:rsidRPr="00813B67">
        <w:rPr>
          <w:rFonts w:eastAsia="Calibri"/>
          <w:color w:val="000000"/>
          <w:lang w:eastAsia="ar-SA"/>
        </w:rPr>
        <w:t>ведения комиссионного отбора –</w:t>
      </w:r>
      <w:r w:rsidR="00813B67">
        <w:rPr>
          <w:rFonts w:eastAsia="Calibri"/>
          <w:color w:val="000000"/>
          <w:lang w:eastAsia="ar-SA"/>
        </w:rPr>
        <w:t>13</w:t>
      </w:r>
      <w:r w:rsidRPr="00813B67">
        <w:rPr>
          <w:rFonts w:eastAsia="Calibri"/>
          <w:color w:val="000000"/>
          <w:lang w:eastAsia="ar-SA"/>
        </w:rPr>
        <w:t xml:space="preserve"> </w:t>
      </w:r>
      <w:r w:rsidR="00813B67">
        <w:rPr>
          <w:rFonts w:eastAsia="Calibri"/>
          <w:color w:val="000000"/>
          <w:lang w:eastAsia="ar-SA"/>
        </w:rPr>
        <w:t>апреля</w:t>
      </w:r>
      <w:r w:rsidRPr="00813B67">
        <w:rPr>
          <w:rFonts w:eastAsia="Calibri"/>
          <w:color w:val="000000"/>
          <w:lang w:eastAsia="ar-SA"/>
        </w:rPr>
        <w:t xml:space="preserve"> 201</w:t>
      </w:r>
      <w:r w:rsidR="00813B67">
        <w:rPr>
          <w:rFonts w:eastAsia="Calibri"/>
          <w:color w:val="000000"/>
          <w:lang w:eastAsia="ar-SA"/>
        </w:rPr>
        <w:t>6</w:t>
      </w:r>
      <w:r w:rsidRPr="00813B67">
        <w:rPr>
          <w:rFonts w:eastAsia="Calibri"/>
          <w:color w:val="000000"/>
          <w:lang w:eastAsia="ar-SA"/>
        </w:rPr>
        <w:t xml:space="preserve">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12.7.Выставление количества баллов заявкам по критерию </w:t>
      </w:r>
      <w:r w:rsidRPr="00621249">
        <w:rPr>
          <w:rFonts w:eastAsia="Times New Roman"/>
          <w:lang w:eastAsia="ru-RU"/>
        </w:rPr>
        <w:lastRenderedPageBreak/>
        <w:t>«квалификация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 xml:space="preserve">Показатель подкритерия </w:t>
            </w:r>
            <w:r w:rsidRPr="00621249">
              <w:rPr>
                <w:rFonts w:eastAsia="Times New Roman"/>
                <w:sz w:val="24"/>
                <w:szCs w:val="24"/>
                <w:lang w:eastAsia="ru-RU"/>
              </w:rPr>
              <w:lastRenderedPageBreak/>
              <w:t>(ед.)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 xml:space="preserve">Количество присваиваемых </w:t>
            </w:r>
            <w:r w:rsidRPr="00621249">
              <w:rPr>
                <w:rFonts w:eastAsia="Times New Roman"/>
                <w:sz w:val="24"/>
                <w:szCs w:val="24"/>
                <w:lang w:eastAsia="ru-RU"/>
              </w:rPr>
              <w:lastRenderedPageBreak/>
              <w:t>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квалифицированным инженерным персоналом понимаются </w:t>
      </w:r>
      <w:r w:rsidRPr="00621249">
        <w:rPr>
          <w:rFonts w:eastAsia="Times New Roman"/>
          <w:i/>
          <w:lang w:eastAsia="ru-RU"/>
        </w:rPr>
        <w:lastRenderedPageBreak/>
        <w:t>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lastRenderedPageBreak/>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D171D5" w:rsidRPr="00D171D5">
        <w:rPr>
          <w:rFonts w:eastAsia="Calibri"/>
          <w:lang w:eastAsia="ar-SA"/>
        </w:rPr>
        <w:t xml:space="preserve">ул. </w:t>
      </w:r>
      <w:r w:rsidR="00937528">
        <w:rPr>
          <w:rFonts w:eastAsia="Calibri"/>
          <w:lang w:eastAsia="ar-SA"/>
        </w:rPr>
        <w:t>Сафонова</w:t>
      </w:r>
      <w:r w:rsidR="00D171D5" w:rsidRPr="00D171D5">
        <w:rPr>
          <w:rFonts w:eastAsia="Calibri"/>
          <w:lang w:eastAsia="ar-SA"/>
        </w:rPr>
        <w:t>, д.</w:t>
      </w:r>
      <w:r w:rsidR="00937528">
        <w:rPr>
          <w:rFonts w:eastAsia="Calibri"/>
          <w:lang w:eastAsia="ar-SA"/>
        </w:rPr>
        <w:t xml:space="preserve"> </w:t>
      </w:r>
      <w:r w:rsidR="00736476">
        <w:rPr>
          <w:rFonts w:eastAsia="Calibri"/>
          <w:lang w:eastAsia="ar-SA"/>
        </w:rPr>
        <w:t>3</w:t>
      </w:r>
      <w:r w:rsidR="00937528">
        <w:rPr>
          <w:rFonts w:eastAsia="Calibri"/>
          <w:lang w:eastAsia="ar-SA"/>
        </w:rPr>
        <w:t>0</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 xml:space="preserve">инженерных систем многоквартирного дома, расположенного по адресу: г. Мурманск, ул. </w:t>
      </w:r>
      <w:r w:rsidR="00937528">
        <w:rPr>
          <w:rFonts w:eastAsia="Calibri"/>
          <w:b/>
          <w:lang w:eastAsia="ar-SA"/>
        </w:rPr>
        <w:t>Сафонова</w:t>
      </w:r>
      <w:r w:rsidR="00AF4BCD" w:rsidRPr="00AF4BCD">
        <w:rPr>
          <w:rFonts w:eastAsia="Calibri"/>
          <w:b/>
          <w:lang w:eastAsia="ar-SA"/>
        </w:rPr>
        <w:t>, д.</w:t>
      </w:r>
      <w:r w:rsidR="00937528">
        <w:rPr>
          <w:rFonts w:eastAsia="Calibri"/>
          <w:b/>
          <w:lang w:eastAsia="ar-SA"/>
        </w:rPr>
        <w:t xml:space="preserve"> 30</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w:t>
      </w:r>
      <w:r w:rsidR="00813B67">
        <w:rPr>
          <w:sz w:val="28"/>
          <w:szCs w:val="28"/>
          <w:lang w:eastAsia="en-US"/>
        </w:rPr>
        <w:t>24</w:t>
      </w:r>
      <w:r w:rsidRPr="00621249">
        <w:rPr>
          <w:sz w:val="28"/>
          <w:szCs w:val="28"/>
          <w:lang w:eastAsia="en-US"/>
        </w:rPr>
        <w:t>.</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r w:rsidR="00937528">
        <w:rPr>
          <w:rFonts w:eastAsia="Calibri"/>
          <w:lang w:eastAsia="ar-SA"/>
        </w:rPr>
        <w:t>Сафонова</w:t>
      </w:r>
      <w:r w:rsidR="00E94304" w:rsidRPr="00E94304">
        <w:rPr>
          <w:rFonts w:eastAsia="Calibri"/>
          <w:lang w:eastAsia="ar-SA"/>
        </w:rPr>
        <w:t>, д.</w:t>
      </w:r>
      <w:r w:rsidR="00813B67">
        <w:rPr>
          <w:rFonts w:eastAsia="Calibri"/>
          <w:lang w:eastAsia="ar-SA"/>
        </w:rPr>
        <w:t xml:space="preserve"> </w:t>
      </w:r>
      <w:r w:rsidR="00736476">
        <w:rPr>
          <w:rFonts w:eastAsia="Calibri"/>
          <w:lang w:eastAsia="ar-SA"/>
        </w:rPr>
        <w:t>3</w:t>
      </w:r>
      <w:r w:rsidR="00937528">
        <w:rPr>
          <w:rFonts w:eastAsia="Calibri"/>
          <w:lang w:eastAsia="ar-SA"/>
        </w:rPr>
        <w:t>0</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 xml:space="preserve">инженерных систем многоквартирного дома, расположенного по адресу: г. Мурманск, ул. </w:t>
      </w:r>
      <w:r w:rsidR="00937528">
        <w:rPr>
          <w:rFonts w:eastAsia="Calibri"/>
          <w:lang w:eastAsia="ar-SA"/>
        </w:rPr>
        <w:t>Сафонова</w:t>
      </w:r>
      <w:r w:rsidR="00E94304" w:rsidRPr="00E94304">
        <w:rPr>
          <w:rFonts w:eastAsia="Calibri"/>
          <w:lang w:eastAsia="ar-SA"/>
        </w:rPr>
        <w:t>, д.</w:t>
      </w:r>
      <w:r w:rsidR="00736476">
        <w:rPr>
          <w:rFonts w:eastAsia="Calibri"/>
          <w:lang w:eastAsia="ar-SA"/>
        </w:rPr>
        <w:t>3</w:t>
      </w:r>
      <w:r w:rsidR="00937528">
        <w:rPr>
          <w:rFonts w:eastAsia="Calibri"/>
          <w:lang w:eastAsia="ar-SA"/>
        </w:rPr>
        <w:t>0</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lastRenderedPageBreak/>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lastRenderedPageBreak/>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736476">
        <w:rPr>
          <w:rFonts w:eastAsia="Times New Roman"/>
          <w:b/>
          <w:lang w:eastAsia="ru-RU"/>
        </w:rPr>
        <w:t>3</w:t>
      </w:r>
      <w:r w:rsidR="00937528">
        <w:rPr>
          <w:rFonts w:eastAsia="Times New Roman"/>
          <w:b/>
          <w:lang w:eastAsia="ru-RU"/>
        </w:rPr>
        <w:t>0</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937528">
        <w:rPr>
          <w:rFonts w:eastAsia="Times New Roman"/>
          <w:b/>
          <w:lang w:eastAsia="ru-RU"/>
        </w:rPr>
        <w:t>Сафонова</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w:t>
      </w:r>
      <w:r w:rsidR="00736476" w:rsidRPr="00937528">
        <w:rPr>
          <w:rFonts w:eastAsia="Times New Roman"/>
          <w:lang w:eastAsia="ru-RU"/>
        </w:rPr>
        <w:t>6</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lastRenderedPageBreak/>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813B67">
        <w:rPr>
          <w:rFonts w:eastAsia="Times New Roman"/>
          <w:lang w:eastAsia="ru-RU"/>
        </w:rPr>
        <w:t>, ремонт систем горячего водоснабжения (замена водонагревателя</w:t>
      </w:r>
      <w:r w:rsidR="00937528">
        <w:rPr>
          <w:rFonts w:eastAsia="Times New Roman"/>
          <w:lang w:eastAsia="ru-RU"/>
        </w:rPr>
        <w:t>)</w:t>
      </w:r>
      <w:r w:rsidR="00813B67">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 xml:space="preserve">ул. </w:t>
      </w:r>
      <w:r w:rsidR="00937528">
        <w:t>Сафонова</w:t>
      </w:r>
      <w:r w:rsidR="009632F3" w:rsidRPr="009632F3">
        <w:t>, д.</w:t>
      </w:r>
      <w:r w:rsidR="00937528">
        <w:t xml:space="preserve"> </w:t>
      </w:r>
      <w:r w:rsidR="00736476">
        <w:t>3</w:t>
      </w:r>
      <w:r w:rsidR="00937528">
        <w:t>0</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E94304">
        <w:rPr>
          <w:rFonts w:eastAsia="Times New Roman"/>
          <w:bCs/>
          <w:lang w:eastAsia="ru-RU"/>
        </w:rPr>
        <w:t>60</w:t>
      </w:r>
      <w:r w:rsidR="00CF56CE" w:rsidRPr="00621249">
        <w:rPr>
          <w:rFonts w:eastAsia="Times New Roman"/>
          <w:bCs/>
          <w:lang w:eastAsia="ru-RU"/>
        </w:rPr>
        <w:t xml:space="preserve"> (</w:t>
      </w:r>
      <w:r w:rsidR="00E94304">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w:t>
      </w:r>
      <w:r w:rsidR="00CB1319">
        <w:rPr>
          <w:rFonts w:eastAsia="Times New Roman"/>
          <w:lang w:eastAsia="ru-RU"/>
        </w:rPr>
        <w:t>29</w:t>
      </w:r>
      <w:r w:rsidR="000278F2" w:rsidRPr="00621249">
        <w:rPr>
          <w:rFonts w:eastAsia="Times New Roman"/>
          <w:lang w:eastAsia="ru-RU"/>
        </w:rPr>
        <w:t xml:space="preserve"> </w:t>
      </w:r>
      <w:r w:rsidR="00CB1319">
        <w:rPr>
          <w:rFonts w:eastAsia="Times New Roman"/>
          <w:lang w:eastAsia="ru-RU"/>
        </w:rPr>
        <w:t>февраля</w:t>
      </w:r>
      <w:r w:rsidR="000278F2" w:rsidRPr="00621249">
        <w:rPr>
          <w:rFonts w:eastAsia="Times New Roman"/>
          <w:lang w:eastAsia="ru-RU"/>
        </w:rPr>
        <w:t xml:space="preserve"> 201</w:t>
      </w:r>
      <w:r w:rsidR="00CB1319">
        <w:rPr>
          <w:rFonts w:eastAsia="Times New Roman"/>
          <w:lang w:eastAsia="ru-RU"/>
        </w:rPr>
        <w:t>6</w:t>
      </w:r>
      <w:r w:rsidR="00665DC6">
        <w:rPr>
          <w:rFonts w:eastAsia="Times New Roman"/>
          <w:lang w:eastAsia="ru-RU"/>
        </w:rPr>
        <w:t xml:space="preserve"> </w:t>
      </w:r>
      <w:r w:rsidR="000278F2" w:rsidRPr="00621249">
        <w:rPr>
          <w:rFonts w:eastAsia="Times New Roman"/>
          <w:lang w:eastAsia="ru-RU"/>
        </w:rPr>
        <w:t xml:space="preserve">г. </w:t>
      </w:r>
      <w:r w:rsidRPr="00621249">
        <w:rPr>
          <w:rFonts w:eastAsia="Times New Roman"/>
          <w:lang w:eastAsia="ru-RU"/>
        </w:rPr>
        <w:t xml:space="preserve">№ </w:t>
      </w:r>
      <w:r w:rsidR="00CB1319">
        <w:rPr>
          <w:rFonts w:eastAsia="Times New Roman"/>
          <w:lang w:eastAsia="ru-RU"/>
        </w:rPr>
        <w:t>85</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lastRenderedPageBreak/>
        <w:t xml:space="preserve"> </w:t>
      </w:r>
      <w:r w:rsidR="00665DC6" w:rsidRPr="00665DC6">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813B67">
        <w:rPr>
          <w:rFonts w:eastAsia="Times New Roman"/>
          <w:iCs/>
          <w:lang w:eastAsia="ru-RU"/>
        </w:rPr>
        <w:t>25</w:t>
      </w:r>
      <w:r w:rsidR="00380BF2" w:rsidRPr="00380BF2">
        <w:rPr>
          <w:rFonts w:eastAsia="Times New Roman"/>
          <w:iCs/>
          <w:lang w:eastAsia="ru-RU"/>
        </w:rPr>
        <w:t xml:space="preserve"> </w:t>
      </w:r>
      <w:r w:rsidR="00813B67">
        <w:rPr>
          <w:rFonts w:eastAsia="Times New Roman"/>
          <w:iCs/>
          <w:lang w:eastAsia="ru-RU"/>
        </w:rPr>
        <w:t>апреля</w:t>
      </w:r>
      <w:r w:rsidR="00380BF2" w:rsidRPr="00380BF2">
        <w:rPr>
          <w:rFonts w:eastAsia="Times New Roman"/>
          <w:iCs/>
          <w:lang w:eastAsia="ru-RU"/>
        </w:rPr>
        <w:t xml:space="preserve"> 201</w:t>
      </w:r>
      <w:r w:rsidR="00813B67">
        <w:rPr>
          <w:rFonts w:eastAsia="Times New Roman"/>
          <w:iCs/>
          <w:lang w:eastAsia="ru-RU"/>
        </w:rPr>
        <w:t>6</w:t>
      </w:r>
      <w:r w:rsidR="00380BF2" w:rsidRPr="00380BF2">
        <w:rPr>
          <w:rFonts w:eastAsia="Times New Roman"/>
          <w:iCs/>
          <w:lang w:eastAsia="ru-RU"/>
        </w:rPr>
        <w:t xml:space="preserve">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813B67">
        <w:rPr>
          <w:rFonts w:eastAsia="Times New Roman"/>
          <w:iCs/>
          <w:lang w:eastAsia="ru-RU"/>
        </w:rPr>
        <w:t>24</w:t>
      </w:r>
      <w:r w:rsidR="00380BF2" w:rsidRPr="00380BF2">
        <w:rPr>
          <w:rFonts w:eastAsia="Times New Roman"/>
          <w:iCs/>
          <w:lang w:eastAsia="ru-RU"/>
        </w:rPr>
        <w:t xml:space="preserve"> </w:t>
      </w:r>
      <w:r w:rsidR="00813B67">
        <w:rPr>
          <w:rFonts w:eastAsia="Times New Roman"/>
          <w:iCs/>
          <w:lang w:eastAsia="ru-RU"/>
        </w:rPr>
        <w:t>июня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lastRenderedPageBreak/>
        <w:t xml:space="preserve">6.1.19. </w:t>
      </w:r>
      <w:r w:rsidR="00813B67">
        <w:t>Подрядчик совместно с управляющей организацией получает технические условия у теплоснабжающей организации,</w:t>
      </w:r>
      <w:r w:rsidR="00D14948">
        <w:t xml:space="preserve"> </w:t>
      </w:r>
      <w:r w:rsidR="00203F2E" w:rsidRPr="00203F2E">
        <w:t xml:space="preserve">разрабатывает и согласовывает проект установки и подключения </w:t>
      </w:r>
      <w:r w:rsidR="00D14948" w:rsidRPr="00D14948">
        <w:t xml:space="preserve">водонагревателя </w:t>
      </w:r>
      <w:r w:rsidR="00D14948">
        <w:t>с</w:t>
      </w:r>
      <w:r w:rsidR="00203F2E" w:rsidRPr="00203F2E">
        <w:t xml:space="preserve"> теплоснабжающей организацией</w:t>
      </w:r>
      <w:r w:rsidR="00D14948">
        <w:t>,</w:t>
      </w:r>
      <w:r w:rsidR="00D14948" w:rsidRPr="00D14948">
        <w:t xml:space="preserve"> выполняет установк</w:t>
      </w:r>
      <w:r w:rsidR="00D14948">
        <w:t>у</w:t>
      </w:r>
      <w:r w:rsidR="00D14948" w:rsidRPr="00D14948">
        <w:t xml:space="preserve"> и подключени</w:t>
      </w:r>
      <w:r w:rsidR="00D14948">
        <w:t>е</w:t>
      </w:r>
      <w:r w:rsidR="00E849ED">
        <w:t xml:space="preserve"> </w:t>
      </w:r>
      <w:r w:rsidR="00D14948" w:rsidRPr="00D14948">
        <w:t>водонагревателя</w:t>
      </w:r>
      <w:r w:rsidR="00937528">
        <w:t xml:space="preserve"> с</w:t>
      </w:r>
      <w:r w:rsidR="00D14948">
        <w:t xml:space="preserve"> </w:t>
      </w:r>
      <w:r w:rsidR="00D14948" w:rsidRPr="00D14948">
        <w:t>капитальны</w:t>
      </w:r>
      <w:r w:rsidR="00937528">
        <w:t>м</w:t>
      </w:r>
      <w:r w:rsidR="00D14948" w:rsidRPr="00D14948">
        <w:t xml:space="preserve"> ремонт</w:t>
      </w:r>
      <w:r w:rsidR="00937528">
        <w:t>ом</w:t>
      </w:r>
      <w:r w:rsidR="00D14948" w:rsidRPr="00D14948">
        <w:t xml:space="preserve"> систем горячего водоснабжения</w:t>
      </w:r>
      <w:r w:rsidR="00203F2E" w:rsidRPr="00203F2E">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621249">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21249">
        <w:rPr>
          <w:rFonts w:eastAsia="Times New Roman"/>
          <w:lang w:eastAsia="ru-RU"/>
        </w:rPr>
        <w:lastRenderedPageBreak/>
        <w:t xml:space="preserve">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lastRenderedPageBreak/>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lastRenderedPageBreak/>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E849ED">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E849ED">
              <w:rPr>
                <w:rFonts w:eastAsia="Times New Roman"/>
                <w:bCs/>
                <w:snapToGrid w:val="0"/>
                <w:color w:val="000000"/>
                <w:sz w:val="24"/>
                <w:szCs w:val="24"/>
                <w:lang w:eastAsia="ru-RU"/>
              </w:rPr>
              <w:t>6</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w:t>
      </w:r>
      <w:r w:rsidR="00E849ED">
        <w:rPr>
          <w:szCs w:val="24"/>
        </w:rPr>
        <w:t>6</w:t>
      </w:r>
      <w:r w:rsidRPr="00621249">
        <w:rPr>
          <w:szCs w:val="24"/>
        </w:rPr>
        <w:t xml:space="preserve">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 xml:space="preserve">ул. </w:t>
      </w:r>
      <w:r w:rsidR="00937528">
        <w:rPr>
          <w:b/>
        </w:rPr>
        <w:t>Сафонова</w:t>
      </w:r>
      <w:r w:rsidR="009632F3" w:rsidRPr="009632F3">
        <w:rPr>
          <w:b/>
        </w:rPr>
        <w:t>, д.</w:t>
      </w:r>
      <w:r w:rsidR="00937528">
        <w:rPr>
          <w:b/>
        </w:rPr>
        <w:t xml:space="preserve"> </w:t>
      </w:r>
      <w:r w:rsidR="00736476">
        <w:rPr>
          <w:b/>
        </w:rPr>
        <w:t>3</w:t>
      </w:r>
      <w:r w:rsidR="00937528">
        <w:rPr>
          <w:b/>
        </w:rPr>
        <w:t>0</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CB1319">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w:t>
            </w:r>
            <w:r w:rsidR="00CB1319">
              <w:rPr>
                <w:rFonts w:eastAsia="Calibri"/>
                <w:sz w:val="24"/>
                <w:szCs w:val="24"/>
              </w:rPr>
              <w:t>29</w:t>
            </w:r>
            <w:r w:rsidR="0075577A" w:rsidRPr="00621249">
              <w:rPr>
                <w:rFonts w:eastAsia="Calibri"/>
                <w:sz w:val="24"/>
                <w:szCs w:val="24"/>
              </w:rPr>
              <w:t xml:space="preserve"> </w:t>
            </w:r>
            <w:r w:rsidR="00CB1319">
              <w:rPr>
                <w:rFonts w:eastAsia="Calibri"/>
                <w:sz w:val="24"/>
                <w:szCs w:val="24"/>
              </w:rPr>
              <w:t>февраля</w:t>
            </w:r>
            <w:r w:rsidR="0075577A" w:rsidRPr="00621249">
              <w:rPr>
                <w:rFonts w:eastAsia="Calibri"/>
                <w:sz w:val="24"/>
                <w:szCs w:val="24"/>
              </w:rPr>
              <w:t xml:space="preserve"> 201</w:t>
            </w:r>
            <w:r w:rsidR="00CB1319">
              <w:rPr>
                <w:rFonts w:eastAsia="Calibri"/>
                <w:sz w:val="24"/>
                <w:szCs w:val="24"/>
              </w:rPr>
              <w:t xml:space="preserve">6 </w:t>
            </w:r>
            <w:r w:rsidR="0075577A" w:rsidRPr="00621249">
              <w:rPr>
                <w:rFonts w:eastAsia="Calibri"/>
                <w:sz w:val="24"/>
                <w:szCs w:val="24"/>
              </w:rPr>
              <w:t xml:space="preserve">г. </w:t>
            </w:r>
            <w:r w:rsidR="000F245A" w:rsidRPr="00621249">
              <w:rPr>
                <w:rFonts w:eastAsia="Calibri"/>
                <w:sz w:val="24"/>
                <w:szCs w:val="24"/>
              </w:rPr>
              <w:t xml:space="preserve">№ </w:t>
            </w:r>
            <w:r w:rsidR="00CB1319">
              <w:rPr>
                <w:rFonts w:eastAsia="Calibri"/>
                <w:sz w:val="24"/>
                <w:szCs w:val="24"/>
              </w:rPr>
              <w:t>85</w:t>
            </w:r>
            <w:bookmarkStart w:id="1" w:name="_GoBack"/>
            <w:bookmarkEnd w:id="1"/>
            <w:r w:rsidR="000F245A" w:rsidRPr="00621249">
              <w:rPr>
                <w:rFonts w:eastAsia="Calibri"/>
                <w:sz w:val="24"/>
                <w:szCs w:val="24"/>
              </w:rPr>
              <w:t xml:space="preserve">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CA5691">
            <w:pPr>
              <w:ind w:left="34"/>
              <w:jc w:val="both"/>
              <w:rPr>
                <w:sz w:val="24"/>
                <w:szCs w:val="24"/>
              </w:rPr>
            </w:pPr>
            <w:r w:rsidRPr="003270FF">
              <w:rPr>
                <w:sz w:val="24"/>
                <w:szCs w:val="24"/>
              </w:rPr>
              <w:t xml:space="preserve">город Мурманск, ул. </w:t>
            </w:r>
            <w:r w:rsidR="00937528">
              <w:rPr>
                <w:sz w:val="24"/>
                <w:szCs w:val="24"/>
              </w:rPr>
              <w:t>Сафонова</w:t>
            </w:r>
            <w:r w:rsidRPr="003270FF">
              <w:rPr>
                <w:sz w:val="24"/>
                <w:szCs w:val="24"/>
              </w:rPr>
              <w:t xml:space="preserve">, д. № </w:t>
            </w:r>
            <w:r w:rsidR="00736476">
              <w:rPr>
                <w:sz w:val="24"/>
                <w:szCs w:val="24"/>
              </w:rPr>
              <w:t>3</w:t>
            </w:r>
            <w:r w:rsidR="00937528">
              <w:rPr>
                <w:sz w:val="24"/>
                <w:szCs w:val="24"/>
              </w:rPr>
              <w:t>0</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937528">
              <w:rPr>
                <w:rFonts w:eastAsia="Calibri"/>
                <w:sz w:val="24"/>
                <w:szCs w:val="24"/>
                <w:lang w:eastAsia="ar-SA"/>
              </w:rPr>
              <w:t>41</w:t>
            </w:r>
            <w:r w:rsidRPr="003270FF">
              <w:rPr>
                <w:rFonts w:eastAsia="Calibri"/>
                <w:sz w:val="24"/>
                <w:szCs w:val="24"/>
                <w:lang w:eastAsia="ar-SA"/>
              </w:rPr>
              <w:t>.</w:t>
            </w:r>
          </w:p>
          <w:p w:rsidR="006F3981" w:rsidRPr="00621249" w:rsidRDefault="003270FF" w:rsidP="00937528">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sidR="00BF6CA9">
              <w:rPr>
                <w:rFonts w:eastAsia="Calibri"/>
                <w:sz w:val="24"/>
                <w:szCs w:val="24"/>
                <w:lang w:eastAsia="ar-SA"/>
              </w:rPr>
              <w:t>–</w:t>
            </w:r>
            <w:r w:rsidRPr="003270FF">
              <w:rPr>
                <w:rFonts w:eastAsia="Calibri"/>
                <w:sz w:val="24"/>
                <w:szCs w:val="24"/>
                <w:lang w:eastAsia="ar-SA"/>
              </w:rPr>
              <w:t xml:space="preserve"> </w:t>
            </w:r>
            <w:r w:rsidR="00937528">
              <w:rPr>
                <w:rFonts w:eastAsia="Calibri"/>
                <w:sz w:val="24"/>
                <w:szCs w:val="24"/>
                <w:lang w:eastAsia="ar-SA"/>
              </w:rPr>
              <w:t>75</w:t>
            </w:r>
            <w:r w:rsidR="00BF6CA9">
              <w:rPr>
                <w:rFonts w:eastAsia="Calibri"/>
                <w:sz w:val="24"/>
                <w:szCs w:val="24"/>
                <w:lang w:eastAsia="ar-SA"/>
              </w:rPr>
              <w:t xml:space="preserve"> </w:t>
            </w:r>
            <w:r w:rsidR="00937528">
              <w:rPr>
                <w:rFonts w:eastAsia="Calibri"/>
                <w:sz w:val="24"/>
                <w:szCs w:val="24"/>
                <w:lang w:eastAsia="ar-SA"/>
              </w:rPr>
              <w:t>лет</w:t>
            </w:r>
            <w:r w:rsidRPr="003270FF">
              <w:rPr>
                <w:rFonts w:eastAsia="Calibri"/>
                <w:sz w:val="24"/>
                <w:szCs w:val="24"/>
                <w:lang w:eastAsia="ar-SA"/>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937528" w:rsidRDefault="00B86346" w:rsidP="00937528">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937528">
              <w:rPr>
                <w:sz w:val="24"/>
                <w:szCs w:val="24"/>
              </w:rPr>
              <w:t xml:space="preserve"> </w:t>
            </w:r>
            <w:r w:rsidR="002E69D6" w:rsidRPr="002E69D6">
              <w:rPr>
                <w:sz w:val="24"/>
                <w:szCs w:val="24"/>
              </w:rPr>
              <w:t>ремонт систем горячего водоснабжения (замена водонагревателя</w:t>
            </w:r>
            <w:r w:rsidR="00937528">
              <w:rPr>
                <w:sz w:val="24"/>
                <w:szCs w:val="24"/>
              </w:rPr>
              <w:t>).</w:t>
            </w:r>
          </w:p>
          <w:p w:rsidR="006F3981" w:rsidRPr="00621249" w:rsidRDefault="00255488" w:rsidP="00937528">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проект установки и подключения водонагревателя с теплоснабжающей организацией, выполняет установку и подключение водонагревателя </w:t>
            </w:r>
            <w:r w:rsidR="00D17F6F">
              <w:rPr>
                <w:sz w:val="24"/>
                <w:szCs w:val="24"/>
              </w:rPr>
              <w:t>с</w:t>
            </w:r>
            <w:r w:rsidRPr="00255488">
              <w:rPr>
                <w:sz w:val="24"/>
                <w:szCs w:val="24"/>
              </w:rPr>
              <w:t xml:space="preserve"> капитальны</w:t>
            </w:r>
            <w:r w:rsidR="00D17F6F">
              <w:rPr>
                <w:sz w:val="24"/>
                <w:szCs w:val="24"/>
              </w:rPr>
              <w:t>м</w:t>
            </w:r>
            <w:r w:rsidRPr="00255488">
              <w:rPr>
                <w:sz w:val="24"/>
                <w:szCs w:val="24"/>
              </w:rPr>
              <w:t xml:space="preserve"> ремонт</w:t>
            </w:r>
            <w:r w:rsidR="00D17F6F">
              <w:rPr>
                <w:sz w:val="24"/>
                <w:szCs w:val="24"/>
              </w:rPr>
              <w:t>ом</w:t>
            </w:r>
            <w:r w:rsidRPr="00255488">
              <w:rPr>
                <w:sz w:val="24"/>
                <w:szCs w:val="24"/>
              </w:rPr>
              <w:t xml:space="preserve"> систем горячего водоснабжения.</w:t>
            </w:r>
            <w:r w:rsidRPr="00621249">
              <w:rPr>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D17F6F" w:rsidRDefault="00D17F6F" w:rsidP="00B86346">
            <w:pPr>
              <w:suppressAutoHyphens/>
              <w:spacing w:after="0" w:line="240" w:lineRule="auto"/>
              <w:jc w:val="both"/>
            </w:pPr>
            <w:r>
              <w:rPr>
                <w:rFonts w:eastAsia="Calibri"/>
                <w:sz w:val="24"/>
                <w:szCs w:val="24"/>
                <w:lang w:eastAsia="ar-SA"/>
              </w:rPr>
              <w:t>П</w:t>
            </w:r>
            <w:r w:rsidR="0018136B">
              <w:rPr>
                <w:rFonts w:eastAsia="Calibri"/>
                <w:sz w:val="24"/>
                <w:szCs w:val="24"/>
                <w:lang w:eastAsia="ar-SA"/>
              </w:rPr>
              <w:t>олучение технических условий от теплоснабжающей организации, разработка проекта и его согласование с теплоснабжающей организацией на замену водонагревателя</w:t>
            </w:r>
            <w:r>
              <w:rPr>
                <w:rFonts w:eastAsia="Calibri"/>
                <w:sz w:val="24"/>
                <w:szCs w:val="24"/>
                <w:lang w:eastAsia="ar-SA"/>
              </w:rPr>
              <w:t>.</w:t>
            </w:r>
            <w:r>
              <w:t xml:space="preserve"> </w:t>
            </w:r>
          </w:p>
          <w:p w:rsidR="00B86346" w:rsidRDefault="00D17F6F" w:rsidP="00B86346">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proofErr w:type="spellStart"/>
            <w:r>
              <w:rPr>
                <w:rFonts w:eastAsia="Calibri"/>
                <w:sz w:val="24"/>
                <w:szCs w:val="24"/>
                <w:lang w:eastAsia="ar-SA"/>
              </w:rPr>
              <w:t>рециркуляционного</w:t>
            </w:r>
            <w:proofErr w:type="spellEnd"/>
            <w:r>
              <w:rPr>
                <w:rFonts w:eastAsia="Calibri"/>
                <w:sz w:val="24"/>
                <w:szCs w:val="24"/>
                <w:lang w:eastAsia="ar-SA"/>
              </w:rPr>
              <w:t xml:space="preserve"> трубопровода</w:t>
            </w:r>
            <w:r w:rsidRPr="00D17F6F">
              <w:rPr>
                <w:rFonts w:eastAsia="Calibri"/>
                <w:sz w:val="24"/>
                <w:szCs w:val="24"/>
                <w:lang w:eastAsia="ar-SA"/>
              </w:rPr>
              <w:t xml:space="preserve"> горячего водоснабжения в графической форме, со спецификацией используемых материалов</w:t>
            </w:r>
            <w:r w:rsidR="00B86346"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bCs/>
                <w:sz w:val="24"/>
                <w:szCs w:val="24"/>
                <w:lang w:eastAsia="ar-SA"/>
              </w:rPr>
              <w:t xml:space="preserve">Согласование схем и используемого материала по капитальному ремонту с </w:t>
            </w:r>
            <w:r w:rsidR="00D17F6F">
              <w:rPr>
                <w:rFonts w:eastAsia="Calibri"/>
                <w:bCs/>
                <w:sz w:val="24"/>
                <w:szCs w:val="24"/>
                <w:lang w:eastAsia="ar-SA"/>
              </w:rPr>
              <w:t>теплоснабжающей организацией</w:t>
            </w:r>
            <w:r w:rsidRPr="00B86346">
              <w:rPr>
                <w:rFonts w:eastAsia="Calibri"/>
                <w:bCs/>
                <w:sz w:val="24"/>
                <w:szCs w:val="24"/>
                <w:lang w:eastAsia="ar-SA"/>
              </w:rPr>
              <w:t>.</w:t>
            </w:r>
          </w:p>
          <w:p w:rsidR="00EC0095"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D17F6F">
              <w:rPr>
                <w:rFonts w:eastAsia="Calibri"/>
                <w:sz w:val="24"/>
                <w:szCs w:val="24"/>
                <w:lang w:eastAsia="ar-SA"/>
              </w:rPr>
              <w:t>горячего водоснабжения и</w:t>
            </w:r>
            <w:r w:rsidR="0018136B">
              <w:rPr>
                <w:rFonts w:eastAsia="Calibri"/>
                <w:sz w:val="24"/>
                <w:szCs w:val="24"/>
                <w:lang w:eastAsia="ar-SA"/>
              </w:rPr>
              <w:t xml:space="preserve"> замену</w:t>
            </w:r>
            <w:r w:rsidR="00D17F6F">
              <w:rPr>
                <w:rFonts w:eastAsia="Calibri"/>
                <w:sz w:val="24"/>
                <w:szCs w:val="24"/>
                <w:lang w:eastAsia="ar-SA"/>
              </w:rPr>
              <w:t xml:space="preserve"> </w:t>
            </w:r>
            <w:r w:rsidR="0018136B">
              <w:rPr>
                <w:rFonts w:eastAsia="Calibri"/>
                <w:sz w:val="24"/>
                <w:szCs w:val="24"/>
                <w:lang w:eastAsia="ar-SA"/>
              </w:rPr>
              <w:t>водонагревателя</w:t>
            </w:r>
            <w:r w:rsidR="00D17F6F">
              <w:rPr>
                <w:rFonts w:eastAsia="Calibri"/>
                <w:sz w:val="24"/>
                <w:szCs w:val="24"/>
                <w:lang w:eastAsia="ar-SA"/>
              </w:rPr>
              <w:t>.</w:t>
            </w:r>
          </w:p>
          <w:p w:rsidR="00D17F6F" w:rsidRPr="00621249" w:rsidRDefault="00B86346" w:rsidP="00105FF3">
            <w:pPr>
              <w:suppressAutoHyphens/>
              <w:spacing w:after="0" w:line="240" w:lineRule="auto"/>
              <w:jc w:val="both"/>
              <w:rPr>
                <w:rFonts w:eastAsia="Calibri"/>
                <w:sz w:val="24"/>
                <w:szCs w:val="24"/>
                <w:lang w:eastAsia="ar-SA"/>
              </w:rPr>
            </w:pPr>
            <w:r w:rsidRPr="00B86346">
              <w:rPr>
                <w:rFonts w:eastAsia="Calibri"/>
                <w:sz w:val="24"/>
                <w:szCs w:val="24"/>
                <w:lang w:eastAsia="ar-SA"/>
              </w:rPr>
              <w:t>Выполнение комплекса работ по капитальному ремонту инженерных систем</w:t>
            </w:r>
            <w:r w:rsidR="00105FF3">
              <w:rPr>
                <w:rFonts w:eastAsia="Calibri"/>
                <w:sz w:val="24"/>
                <w:szCs w:val="24"/>
                <w:lang w:eastAsia="ar-SA"/>
              </w:rPr>
              <w:t>: у</w:t>
            </w:r>
            <w:r w:rsidR="00D17F6F" w:rsidRPr="00D17F6F">
              <w:rPr>
                <w:rFonts w:eastAsia="Calibri"/>
                <w:bCs/>
                <w:sz w:val="24"/>
                <w:szCs w:val="24"/>
                <w:lang w:eastAsia="ar-SA"/>
              </w:rPr>
              <w:t>становка запорно-регулировочной арматуры, балансировочных клапанов, фильтров, авторегулятора, приборов контроля параметров по давлению и температуре.</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A77B3" w:rsidRPr="006A77B3" w:rsidRDefault="00255488" w:rsidP="006A77B3">
            <w:pPr>
              <w:suppressAutoHyphens/>
              <w:spacing w:after="0" w:line="240" w:lineRule="auto"/>
              <w:jc w:val="both"/>
              <w:rPr>
                <w:rFonts w:eastAsia="Calibri"/>
                <w:sz w:val="24"/>
                <w:szCs w:val="24"/>
                <w:lang w:eastAsia="ar-SA"/>
              </w:rPr>
            </w:pPr>
            <w:r>
              <w:rPr>
                <w:rFonts w:eastAsia="Calibri"/>
                <w:sz w:val="24"/>
                <w:szCs w:val="24"/>
                <w:lang w:eastAsia="ar-SA"/>
              </w:rPr>
              <w:t>М</w:t>
            </w:r>
            <w:r w:rsidR="006A77B3" w:rsidRPr="006A77B3">
              <w:rPr>
                <w:rFonts w:eastAsia="Calibri"/>
                <w:sz w:val="24"/>
                <w:szCs w:val="24"/>
                <w:lang w:eastAsia="ar-SA"/>
              </w:rPr>
              <w:t>атериалы должны обеспечивать современные эксплуатационные характеристики.</w:t>
            </w:r>
          </w:p>
          <w:p w:rsidR="006F3981" w:rsidRPr="00621249" w:rsidRDefault="006A77B3" w:rsidP="00255488">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sidR="00255488">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255488"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006F3981" w:rsidRPr="00621249">
              <w:rPr>
                <w:rFonts w:eastAsia="Calibri"/>
                <w:sz w:val="24"/>
                <w:szCs w:val="24"/>
                <w:lang w:eastAsia="ar-SA"/>
              </w:rPr>
              <w:t>В</w:t>
            </w:r>
            <w:proofErr w:type="gramEnd"/>
            <w:r w:rsidR="006F3981"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006F3981"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105FF3">
        <w:rPr>
          <w:rFonts w:eastAsia="Times New Roman"/>
          <w:bCs/>
          <w:lang w:eastAsia="ar-SA"/>
        </w:rPr>
        <w:t>6</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r w:rsidR="00937528">
        <w:rPr>
          <w:rFonts w:eastAsia="Calibri"/>
          <w:b/>
          <w:lang w:eastAsia="ar-SA"/>
        </w:rPr>
        <w:t>Сафонова</w:t>
      </w:r>
      <w:r w:rsidR="00CF1CAD" w:rsidRPr="00CF1CAD">
        <w:rPr>
          <w:rFonts w:eastAsia="Calibri"/>
          <w:b/>
          <w:lang w:eastAsia="ar-SA"/>
        </w:rPr>
        <w:t>, д.</w:t>
      </w:r>
      <w:r w:rsidR="00BF6CA9">
        <w:rPr>
          <w:rFonts w:eastAsia="Calibri"/>
          <w:b/>
          <w:lang w:eastAsia="ar-SA"/>
        </w:rPr>
        <w:t xml:space="preserve"> </w:t>
      </w:r>
      <w:r w:rsidR="00736476">
        <w:rPr>
          <w:rFonts w:eastAsia="Calibri"/>
          <w:b/>
          <w:lang w:eastAsia="ar-SA"/>
        </w:rPr>
        <w:t>3</w:t>
      </w:r>
      <w:r w:rsidR="00937528">
        <w:rPr>
          <w:rFonts w:eastAsia="Calibri"/>
          <w:b/>
          <w:lang w:eastAsia="ar-SA"/>
        </w:rPr>
        <w:t>0</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191"/>
        <w:gridCol w:w="284"/>
        <w:gridCol w:w="283"/>
      </w:tblGrid>
      <w:tr w:rsidR="0038693F" w:rsidRPr="00621249" w:rsidTr="00105FF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105FF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5207"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0BF2" w:rsidP="00105FF3">
            <w:pPr>
              <w:suppressAutoHyphens/>
              <w:spacing w:after="0" w:line="240" w:lineRule="auto"/>
              <w:jc w:val="center"/>
              <w:rPr>
                <w:rFonts w:eastAsia="Calibri"/>
                <w:sz w:val="24"/>
                <w:szCs w:val="24"/>
                <w:lang w:eastAsia="ar-SA"/>
              </w:rPr>
            </w:pPr>
            <w:r>
              <w:rPr>
                <w:rFonts w:eastAsia="Calibri"/>
                <w:sz w:val="24"/>
                <w:szCs w:val="24"/>
                <w:lang w:eastAsia="ar-SA"/>
              </w:rPr>
              <w:t>2016</w:t>
            </w:r>
            <w:r w:rsidR="0038693F" w:rsidRPr="00621249">
              <w:rPr>
                <w:rFonts w:eastAsia="Calibri"/>
                <w:sz w:val="24"/>
                <w:szCs w:val="24"/>
                <w:lang w:eastAsia="ar-SA"/>
              </w:rPr>
              <w:t xml:space="preserve"> год</w:t>
            </w:r>
          </w:p>
        </w:tc>
      </w:tr>
      <w:tr w:rsidR="006A77B3" w:rsidRPr="00621249" w:rsidTr="00105FF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6A77B3" w:rsidRPr="00621249" w:rsidRDefault="00105FF3" w:rsidP="006A77B3">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tcPr>
          <w:p w:rsidR="006A77B3" w:rsidRPr="00621249" w:rsidRDefault="00105FF3" w:rsidP="00105FF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105FF3" w:rsidP="006A77B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105FF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19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4"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A9D" w:rsidRDefault="00CA2A9D">
      <w:pPr>
        <w:spacing w:after="0" w:line="240" w:lineRule="auto"/>
      </w:pPr>
      <w:r>
        <w:separator/>
      </w:r>
    </w:p>
  </w:endnote>
  <w:endnote w:type="continuationSeparator" w:id="0">
    <w:p w:rsidR="00CA2A9D" w:rsidRDefault="00CA2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Default="0073647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36476" w:rsidRPr="00F320A5" w:rsidRDefault="00736476" w:rsidP="00E00564">
    <w:pPr>
      <w:pStyle w:val="af2"/>
      <w:ind w:right="360" w:firstLine="360"/>
      <w:jc w:val="center"/>
      <w:rPr>
        <w:sz w:val="18"/>
        <w:szCs w:val="18"/>
      </w:rPr>
    </w:pPr>
  </w:p>
  <w:p w:rsidR="00736476" w:rsidRDefault="0073647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Default="0073647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36476" w:rsidRDefault="00736476"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Default="00736476" w:rsidP="00E00564">
    <w:pPr>
      <w:pStyle w:val="af2"/>
      <w:framePr w:wrap="around" w:vAnchor="text" w:hAnchor="margin" w:xAlign="right" w:y="1"/>
      <w:rPr>
        <w:rStyle w:val="af1"/>
      </w:rPr>
    </w:pPr>
  </w:p>
  <w:p w:rsidR="00736476" w:rsidRDefault="0073647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A9D" w:rsidRDefault="00CA2A9D">
      <w:pPr>
        <w:spacing w:after="0" w:line="240" w:lineRule="auto"/>
      </w:pPr>
      <w:r>
        <w:separator/>
      </w:r>
    </w:p>
  </w:footnote>
  <w:footnote w:type="continuationSeparator" w:id="0">
    <w:p w:rsidR="00CA2A9D" w:rsidRDefault="00CA2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Pr="000B39A5" w:rsidRDefault="00736476">
    <w:pPr>
      <w:pStyle w:val="af"/>
      <w:jc w:val="center"/>
      <w:rPr>
        <w:sz w:val="18"/>
        <w:szCs w:val="18"/>
      </w:rPr>
    </w:pPr>
  </w:p>
  <w:p w:rsidR="00736476" w:rsidRDefault="0073647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476" w:rsidRPr="000B39A5" w:rsidRDefault="00736476">
    <w:pPr>
      <w:pStyle w:val="af"/>
      <w:jc w:val="center"/>
      <w:rPr>
        <w:sz w:val="18"/>
        <w:szCs w:val="18"/>
      </w:rPr>
    </w:pPr>
  </w:p>
  <w:p w:rsidR="00736476" w:rsidRDefault="0073647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344C"/>
    <w:rsid w:val="000D499B"/>
    <w:rsid w:val="000D7A0B"/>
    <w:rsid w:val="000E30C0"/>
    <w:rsid w:val="000E7CFA"/>
    <w:rsid w:val="000F1023"/>
    <w:rsid w:val="000F245A"/>
    <w:rsid w:val="000F304F"/>
    <w:rsid w:val="000F3112"/>
    <w:rsid w:val="000F4670"/>
    <w:rsid w:val="00101153"/>
    <w:rsid w:val="00101D89"/>
    <w:rsid w:val="0010250B"/>
    <w:rsid w:val="00102C1C"/>
    <w:rsid w:val="00105FF3"/>
    <w:rsid w:val="001111E1"/>
    <w:rsid w:val="00111749"/>
    <w:rsid w:val="00117FBC"/>
    <w:rsid w:val="001249EE"/>
    <w:rsid w:val="00130E76"/>
    <w:rsid w:val="00132C8B"/>
    <w:rsid w:val="0013474D"/>
    <w:rsid w:val="00134E01"/>
    <w:rsid w:val="00141E7F"/>
    <w:rsid w:val="00154252"/>
    <w:rsid w:val="00162243"/>
    <w:rsid w:val="00166BEA"/>
    <w:rsid w:val="00167CED"/>
    <w:rsid w:val="001723B3"/>
    <w:rsid w:val="001742FC"/>
    <w:rsid w:val="0017465E"/>
    <w:rsid w:val="0018136B"/>
    <w:rsid w:val="0018443A"/>
    <w:rsid w:val="001904C7"/>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4881"/>
    <w:rsid w:val="00222744"/>
    <w:rsid w:val="002230E4"/>
    <w:rsid w:val="0022503C"/>
    <w:rsid w:val="00231C8E"/>
    <w:rsid w:val="00233EBF"/>
    <w:rsid w:val="00235A21"/>
    <w:rsid w:val="00237F52"/>
    <w:rsid w:val="00243D49"/>
    <w:rsid w:val="00252FFD"/>
    <w:rsid w:val="00253606"/>
    <w:rsid w:val="00255488"/>
    <w:rsid w:val="00255A5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4A29"/>
    <w:rsid w:val="002D6DFC"/>
    <w:rsid w:val="002E05EB"/>
    <w:rsid w:val="002E2491"/>
    <w:rsid w:val="002E627E"/>
    <w:rsid w:val="002E69D6"/>
    <w:rsid w:val="002E7FDD"/>
    <w:rsid w:val="002F71D4"/>
    <w:rsid w:val="00301159"/>
    <w:rsid w:val="003070E0"/>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56927"/>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D7269"/>
    <w:rsid w:val="004E24E3"/>
    <w:rsid w:val="004E4E03"/>
    <w:rsid w:val="004F7F51"/>
    <w:rsid w:val="005134F7"/>
    <w:rsid w:val="00515591"/>
    <w:rsid w:val="00517F73"/>
    <w:rsid w:val="00524606"/>
    <w:rsid w:val="00533CFE"/>
    <w:rsid w:val="00534395"/>
    <w:rsid w:val="0055677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46D1"/>
    <w:rsid w:val="005B61E7"/>
    <w:rsid w:val="005B7F4F"/>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65DC6"/>
    <w:rsid w:val="00673818"/>
    <w:rsid w:val="00673FA7"/>
    <w:rsid w:val="0067603E"/>
    <w:rsid w:val="00694718"/>
    <w:rsid w:val="006A302E"/>
    <w:rsid w:val="006A77B3"/>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5B52"/>
    <w:rsid w:val="00736476"/>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81EEA"/>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3B67"/>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9263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37528"/>
    <w:rsid w:val="00940CEF"/>
    <w:rsid w:val="009464A8"/>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4BCD"/>
    <w:rsid w:val="00AF7067"/>
    <w:rsid w:val="00B00B16"/>
    <w:rsid w:val="00B02A51"/>
    <w:rsid w:val="00B12671"/>
    <w:rsid w:val="00B1288D"/>
    <w:rsid w:val="00B178DC"/>
    <w:rsid w:val="00B25EAB"/>
    <w:rsid w:val="00B25FE0"/>
    <w:rsid w:val="00B335FD"/>
    <w:rsid w:val="00B36D05"/>
    <w:rsid w:val="00B3778A"/>
    <w:rsid w:val="00B5360A"/>
    <w:rsid w:val="00B56887"/>
    <w:rsid w:val="00B60726"/>
    <w:rsid w:val="00B70BCA"/>
    <w:rsid w:val="00B75237"/>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BF6CA9"/>
    <w:rsid w:val="00C1126D"/>
    <w:rsid w:val="00C123B1"/>
    <w:rsid w:val="00C1270A"/>
    <w:rsid w:val="00C12EA2"/>
    <w:rsid w:val="00C13A28"/>
    <w:rsid w:val="00C1431C"/>
    <w:rsid w:val="00C15907"/>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2A9D"/>
    <w:rsid w:val="00CA4719"/>
    <w:rsid w:val="00CA5691"/>
    <w:rsid w:val="00CA5A89"/>
    <w:rsid w:val="00CA62D1"/>
    <w:rsid w:val="00CB09F1"/>
    <w:rsid w:val="00CB1319"/>
    <w:rsid w:val="00CC2AAF"/>
    <w:rsid w:val="00CC5E5A"/>
    <w:rsid w:val="00CD4D0B"/>
    <w:rsid w:val="00CD75C4"/>
    <w:rsid w:val="00CE13E6"/>
    <w:rsid w:val="00CF1CAD"/>
    <w:rsid w:val="00CF56CE"/>
    <w:rsid w:val="00CF72A9"/>
    <w:rsid w:val="00D03756"/>
    <w:rsid w:val="00D1418B"/>
    <w:rsid w:val="00D14948"/>
    <w:rsid w:val="00D15DDA"/>
    <w:rsid w:val="00D171D5"/>
    <w:rsid w:val="00D17F6F"/>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6728D"/>
    <w:rsid w:val="00E80C08"/>
    <w:rsid w:val="00E849ED"/>
    <w:rsid w:val="00E86799"/>
    <w:rsid w:val="00E9209E"/>
    <w:rsid w:val="00E94304"/>
    <w:rsid w:val="00E97E6C"/>
    <w:rsid w:val="00EA1BFC"/>
    <w:rsid w:val="00EB0E6D"/>
    <w:rsid w:val="00EB161F"/>
    <w:rsid w:val="00EC0095"/>
    <w:rsid w:val="00EC1140"/>
    <w:rsid w:val="00EC6B03"/>
    <w:rsid w:val="00EC7CBA"/>
    <w:rsid w:val="00ED17C2"/>
    <w:rsid w:val="00ED753B"/>
    <w:rsid w:val="00EE0425"/>
    <w:rsid w:val="00EE6F22"/>
    <w:rsid w:val="00EE6F6B"/>
    <w:rsid w:val="00EF0459"/>
    <w:rsid w:val="00EF6483"/>
    <w:rsid w:val="00F00F00"/>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03010-0E8F-4D40-9504-3C9C2C243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TotalTime>
  <Pages>33</Pages>
  <Words>9316</Words>
  <Characters>53106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281</cp:revision>
  <cp:lastPrinted>2015-05-27T08:52:00Z</cp:lastPrinted>
  <dcterms:created xsi:type="dcterms:W3CDTF">2014-10-08T05:45:00Z</dcterms:created>
  <dcterms:modified xsi:type="dcterms:W3CDTF">2016-03-04T07:57:00Z</dcterms:modified>
</cp:coreProperties>
</file>