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933FFF"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267FBC" w:rsidP="00EE6F6B">
            <w:pPr>
              <w:suppressAutoHyphens/>
              <w:spacing w:after="0" w:line="240" w:lineRule="auto"/>
              <w:jc w:val="center"/>
              <w:rPr>
                <w:rFonts w:eastAsia="Calibri"/>
                <w:lang w:eastAsia="ar-SA"/>
              </w:rPr>
            </w:pPr>
            <w:r>
              <w:rPr>
                <w:rFonts w:eastAsia="Calibri"/>
                <w:lang w:eastAsia="ar-SA"/>
              </w:rPr>
              <w:t>И</w:t>
            </w:r>
            <w:r w:rsidR="006B75F0">
              <w:rPr>
                <w:rFonts w:eastAsia="Calibri"/>
                <w:lang w:eastAsia="ar-SA"/>
              </w:rPr>
              <w:t>.</w:t>
            </w:r>
            <w:r w:rsidR="00CE1C24">
              <w:rPr>
                <w:rFonts w:eastAsia="Calibri"/>
                <w:lang w:eastAsia="ar-SA"/>
              </w:rPr>
              <w:t xml:space="preserve"> </w:t>
            </w:r>
            <w:r w:rsidR="006B75F0">
              <w:rPr>
                <w:rFonts w:eastAsia="Calibri"/>
                <w:lang w:eastAsia="ar-SA"/>
              </w:rPr>
              <w:t>о.</w:t>
            </w:r>
            <w:r w:rsidR="0081725A">
              <w:rPr>
                <w:rFonts w:eastAsia="Calibri"/>
                <w:lang w:eastAsia="ar-SA"/>
              </w:rPr>
              <w:t xml:space="preserve"> </w:t>
            </w:r>
            <w:r w:rsidR="006B75F0">
              <w:rPr>
                <w:rFonts w:eastAsia="Calibri"/>
                <w:lang w:eastAsia="ar-SA"/>
              </w:rPr>
              <w:t>г</w:t>
            </w:r>
            <w:r w:rsidR="00EE6F6B" w:rsidRPr="00694718">
              <w:rPr>
                <w:rFonts w:eastAsia="Calibri"/>
                <w:lang w:eastAsia="ar-SA"/>
              </w:rPr>
              <w:t>енеральн</w:t>
            </w:r>
            <w:r w:rsidR="0081725A">
              <w:rPr>
                <w:rFonts w:eastAsia="Calibri"/>
                <w:lang w:eastAsia="ar-SA"/>
              </w:rPr>
              <w:t>ого</w:t>
            </w:r>
            <w:r w:rsidR="00EE6F6B" w:rsidRPr="00694718">
              <w:rPr>
                <w:rFonts w:eastAsia="Calibri"/>
                <w:lang w:eastAsia="ar-SA"/>
              </w:rPr>
              <w:t xml:space="preserve"> директор</w:t>
            </w:r>
            <w:r w:rsidR="0081725A">
              <w:rPr>
                <w:rFonts w:eastAsia="Calibri"/>
                <w:lang w:eastAsia="ar-SA"/>
              </w:rPr>
              <w:t>а</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 xml:space="preserve">___________    </w:t>
            </w:r>
            <w:r w:rsidR="002410AB">
              <w:rPr>
                <w:rFonts w:eastAsia="Calibri"/>
                <w:lang w:eastAsia="ar-SA"/>
              </w:rPr>
              <w:t>Киселев</w:t>
            </w:r>
            <w:r w:rsidRPr="00694718">
              <w:rPr>
                <w:rFonts w:eastAsia="Calibri"/>
                <w:lang w:eastAsia="ar-SA"/>
              </w:rPr>
              <w:t xml:space="preserve"> </w:t>
            </w:r>
            <w:r w:rsidR="002410AB">
              <w:rPr>
                <w:rFonts w:eastAsia="Calibri"/>
                <w:lang w:eastAsia="ar-SA"/>
              </w:rPr>
              <w:t>В</w:t>
            </w:r>
            <w:r w:rsidRPr="00694718">
              <w:rPr>
                <w:rFonts w:eastAsia="Calibri"/>
                <w:lang w:eastAsia="ar-SA"/>
              </w:rPr>
              <w:t>.</w:t>
            </w:r>
            <w:r w:rsidR="002410AB">
              <w:rPr>
                <w:rFonts w:eastAsia="Calibri"/>
                <w:lang w:eastAsia="ar-SA"/>
              </w:rPr>
              <w:t>В</w:t>
            </w:r>
            <w:r w:rsidRPr="00694718">
              <w:rPr>
                <w:rFonts w:eastAsia="Calibri"/>
                <w:lang w:eastAsia="ar-SA"/>
              </w:rPr>
              <w:t>.</w:t>
            </w: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17465E">
            <w:pPr>
              <w:suppressAutoHyphens/>
              <w:spacing w:after="0" w:line="240" w:lineRule="auto"/>
              <w:rPr>
                <w:rFonts w:eastAsia="Calibri"/>
                <w:sz w:val="24"/>
                <w:szCs w:val="24"/>
                <w:lang w:eastAsia="ar-SA"/>
              </w:rPr>
            </w:pPr>
            <w:r w:rsidRPr="00694718">
              <w:rPr>
                <w:rFonts w:eastAsia="Calibri"/>
                <w:sz w:val="24"/>
                <w:szCs w:val="24"/>
                <w:lang w:eastAsia="ar-SA"/>
              </w:rPr>
              <w:t>« ____ » __________ 201</w:t>
            </w:r>
            <w:r w:rsidR="004A5FC9">
              <w:rPr>
                <w:rFonts w:eastAsia="Calibri"/>
                <w:sz w:val="24"/>
                <w:szCs w:val="24"/>
                <w:lang w:eastAsia="ar-SA"/>
              </w:rPr>
              <w:t>6</w:t>
            </w:r>
            <w:r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val="x-none"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FA67C6"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FA67C6">
        <w:rPr>
          <w:rFonts w:eastAsia="Calibri"/>
          <w:b/>
          <w:bCs/>
          <w:kern w:val="32"/>
          <w:lang w:eastAsia="ru-RU"/>
        </w:rPr>
        <w:t xml:space="preserve">ДОКУМЕНТАЦИЯ </w:t>
      </w:r>
    </w:p>
    <w:p w:rsidR="00FA67C6" w:rsidRPr="00FA67C6"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FA67C6">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«КАПИТАЛЬНЫЙ РЕМОНТ ФАСАДА МНОГОКВАРТИРНОГО ДОМА, РАСПОЛОЖЕННОГО ПО АДРЕСУ: г. МУРМАНСК, </w:t>
      </w:r>
      <w:r w:rsidR="0081725A">
        <w:rPr>
          <w:rFonts w:eastAsia="Calibri"/>
          <w:b/>
          <w:bCs/>
          <w:kern w:val="32"/>
          <w:lang w:eastAsia="ru-RU"/>
        </w:rPr>
        <w:t>пр.</w:t>
      </w:r>
      <w:r w:rsidRPr="00FA67C6">
        <w:rPr>
          <w:rFonts w:eastAsia="Calibri"/>
          <w:b/>
          <w:bCs/>
          <w:kern w:val="32"/>
          <w:lang w:eastAsia="ru-RU"/>
        </w:rPr>
        <w:t xml:space="preserve"> ЛЕНИНА, </w:t>
      </w:r>
      <w:r w:rsidR="0081725A">
        <w:rPr>
          <w:rFonts w:eastAsia="Calibri"/>
          <w:b/>
          <w:bCs/>
          <w:kern w:val="32"/>
          <w:lang w:eastAsia="ru-RU"/>
        </w:rPr>
        <w:t>д</w:t>
      </w:r>
      <w:r w:rsidRPr="00FA67C6">
        <w:rPr>
          <w:rFonts w:eastAsia="Calibri"/>
          <w:b/>
          <w:bCs/>
          <w:kern w:val="32"/>
          <w:lang w:eastAsia="ru-RU"/>
        </w:rPr>
        <w:t xml:space="preserve">. </w:t>
      </w:r>
      <w:r w:rsidR="00206993">
        <w:rPr>
          <w:rFonts w:eastAsia="Calibri"/>
          <w:b/>
          <w:bCs/>
          <w:kern w:val="32"/>
          <w:lang w:eastAsia="ru-RU"/>
        </w:rPr>
        <w:t>80</w:t>
      </w:r>
      <w:r w:rsidR="00E14B2C">
        <w:rPr>
          <w:rFonts w:eastAsia="Calibri"/>
          <w:b/>
          <w:bCs/>
          <w:kern w:val="32"/>
          <w:lang w:eastAsia="ru-RU"/>
        </w:rPr>
        <w:t xml:space="preserve"> (</w:t>
      </w:r>
      <w:r w:rsidR="00206993">
        <w:rPr>
          <w:rFonts w:eastAsia="Calibri"/>
          <w:b/>
          <w:bCs/>
          <w:kern w:val="32"/>
          <w:lang w:eastAsia="ru-RU"/>
        </w:rPr>
        <w:t>КОРРЕКТ</w:t>
      </w:r>
      <w:r w:rsidR="008F4BC2">
        <w:rPr>
          <w:rFonts w:eastAsia="Calibri"/>
          <w:b/>
          <w:bCs/>
          <w:kern w:val="32"/>
          <w:lang w:eastAsia="ru-RU"/>
        </w:rPr>
        <w:t>ИРОВКА</w:t>
      </w:r>
      <w:r w:rsidR="00206993">
        <w:rPr>
          <w:rFonts w:eastAsia="Calibri"/>
          <w:b/>
          <w:bCs/>
          <w:kern w:val="32"/>
          <w:lang w:eastAsia="ru-RU"/>
        </w:rPr>
        <w:t xml:space="preserve"> </w:t>
      </w:r>
      <w:r w:rsidR="00E14B2C">
        <w:rPr>
          <w:rFonts w:eastAsia="Calibri"/>
          <w:b/>
          <w:bCs/>
          <w:kern w:val="32"/>
          <w:lang w:eastAsia="ru-RU"/>
        </w:rPr>
        <w:t>ПРОЕКТ</w:t>
      </w:r>
      <w:r w:rsidR="00206993">
        <w:rPr>
          <w:rFonts w:eastAsia="Calibri"/>
          <w:b/>
          <w:bCs/>
          <w:kern w:val="32"/>
          <w:lang w:eastAsia="ru-RU"/>
        </w:rPr>
        <w:t>А</w:t>
      </w:r>
      <w:r w:rsidR="00E14B2C">
        <w:rPr>
          <w:rFonts w:eastAsia="Calibri"/>
          <w:b/>
          <w:bCs/>
          <w:kern w:val="32"/>
          <w:lang w:eastAsia="ru-RU"/>
        </w:rPr>
        <w:t>)</w:t>
      </w:r>
      <w:r w:rsidRPr="00FA67C6">
        <w:rPr>
          <w:rFonts w:eastAsia="Calibri"/>
          <w:b/>
          <w:bCs/>
          <w:kern w:val="32"/>
          <w:lang w:eastAsia="ru-RU"/>
        </w:rPr>
        <w:t>»</w:t>
      </w:r>
      <w:r w:rsidR="00F27872">
        <w:rPr>
          <w:rFonts w:eastAsia="Calibri"/>
          <w:b/>
          <w:bCs/>
          <w:kern w:val="32"/>
          <w:lang w:eastAsia="ru-RU"/>
        </w:rPr>
        <w:t>.</w:t>
      </w: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812F6D" w:rsidRDefault="00812F6D"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EE0425" w:rsidRPr="00F31E1A" w:rsidRDefault="00EE0425"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4A5FC9">
        <w:rPr>
          <w:rFonts w:eastAsia="Calibri"/>
          <w:b/>
          <w:bCs/>
          <w:kern w:val="32"/>
          <w:lang w:eastAsia="ru-RU"/>
        </w:rPr>
        <w:t>6</w:t>
      </w:r>
    </w:p>
    <w:p w:rsidR="00EE6F6B" w:rsidRPr="00694718" w:rsidRDefault="00EE6F6B" w:rsidP="00EE6F6B">
      <w:pPr>
        <w:keepNext/>
        <w:spacing w:after="0" w:line="240" w:lineRule="auto"/>
        <w:ind w:left="432" w:hanging="432"/>
        <w:jc w:val="center"/>
        <w:outlineLvl w:val="0"/>
        <w:rPr>
          <w:rFonts w:eastAsia="Calibri"/>
          <w:b/>
          <w:kern w:val="28"/>
          <w:lang w:val="x-none" w:eastAsia="ru-RU"/>
        </w:rPr>
        <w:sectPr w:rsidR="00EE6F6B" w:rsidRPr="00694718"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94718"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94718">
        <w:rPr>
          <w:rFonts w:eastAsia="Calibri"/>
          <w:b/>
          <w:kern w:val="28"/>
          <w:lang w:val="x-none" w:eastAsia="ru-RU"/>
        </w:rPr>
        <w:lastRenderedPageBreak/>
        <w:t>ИНСТРУКЦИЯ УЧАСТНИКАМ</w:t>
      </w: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подрядных организаций</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17465E" w:rsidRPr="00694718" w:rsidRDefault="0017465E" w:rsidP="00EE6F6B">
      <w:pPr>
        <w:widowControl w:val="0"/>
        <w:suppressAutoHyphens/>
        <w:spacing w:after="0" w:line="240" w:lineRule="auto"/>
        <w:jc w:val="center"/>
        <w:rPr>
          <w:rFonts w:eastAsia="Calibri"/>
          <w:lang w:eastAsia="ar-SA"/>
        </w:rPr>
      </w:pPr>
    </w:p>
    <w:p w:rsidR="00336CBB" w:rsidRPr="00694718" w:rsidRDefault="00EE6F6B" w:rsidP="000115F5">
      <w:pPr>
        <w:suppressAutoHyphens/>
        <w:spacing w:after="0" w:line="240" w:lineRule="auto"/>
        <w:ind w:firstLine="851"/>
        <w:jc w:val="both"/>
        <w:rPr>
          <w:rFonts w:eastAsia="Calibri"/>
          <w:lang w:eastAsia="ar-SA"/>
        </w:rPr>
      </w:pPr>
      <w:r w:rsidRPr="00694718">
        <w:rPr>
          <w:rFonts w:eastAsia="Calibri"/>
          <w:lang w:eastAsia="ar-SA"/>
        </w:rPr>
        <w:t xml:space="preserve">1.1. Предметом настоящего </w:t>
      </w:r>
      <w:r w:rsidR="00D251E2" w:rsidRPr="00694718">
        <w:rPr>
          <w:rFonts w:eastAsia="Calibri"/>
          <w:lang w:eastAsia="ar-SA"/>
        </w:rPr>
        <w:t>комиссионного отбора подрядных организаций</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sidR="00F66BD6" w:rsidRPr="00694718">
        <w:rPr>
          <w:rFonts w:eastAsia="Calibri"/>
          <w:lang w:eastAsia="ar-SA"/>
        </w:rPr>
        <w:t xml:space="preserve"> </w:t>
      </w:r>
      <w:r w:rsidRPr="00694718">
        <w:rPr>
          <w:rFonts w:eastAsia="Calibri"/>
          <w:lang w:eastAsia="ar-SA"/>
        </w:rPr>
        <w:t>работ по</w:t>
      </w:r>
      <w:r w:rsidR="00EE0425" w:rsidRPr="00694718">
        <w:rPr>
          <w:rFonts w:eastAsia="Calibri"/>
          <w:lang w:eastAsia="ar-SA"/>
        </w:rPr>
        <w:t xml:space="preserve"> </w:t>
      </w:r>
      <w:r w:rsidR="005B61E7" w:rsidRPr="00694718">
        <w:rPr>
          <w:rFonts w:eastAsia="Calibri"/>
          <w:lang w:eastAsia="ar-SA"/>
        </w:rPr>
        <w:t>лоту</w:t>
      </w:r>
      <w:r w:rsidR="00EE0425" w:rsidRPr="00694718">
        <w:rPr>
          <w:rFonts w:eastAsia="Calibri"/>
          <w:lang w:eastAsia="ar-SA"/>
        </w:rPr>
        <w:t>:</w:t>
      </w:r>
      <w:r w:rsidR="00F31E1A">
        <w:rPr>
          <w:rFonts w:eastAsia="Calibri"/>
          <w:lang w:eastAsia="ar-SA"/>
        </w:rPr>
        <w:t xml:space="preserve"> </w:t>
      </w:r>
      <w:r w:rsidR="00336CBB" w:rsidRPr="00694718">
        <w:rPr>
          <w:rFonts w:eastAsia="Calibri"/>
          <w:lang w:eastAsia="ar-SA"/>
        </w:rPr>
        <w:t xml:space="preserve">«Капитальный ремонт </w:t>
      </w:r>
      <w:r w:rsidR="009C3CA0">
        <w:rPr>
          <w:rFonts w:eastAsia="Calibri"/>
          <w:lang w:eastAsia="ar-SA"/>
        </w:rPr>
        <w:t>фасада</w:t>
      </w:r>
      <w:r w:rsidR="00923B1C">
        <w:rPr>
          <w:b/>
          <w:lang w:eastAsia="ar-SA"/>
        </w:rPr>
        <w:t xml:space="preserve"> </w:t>
      </w:r>
      <w:r w:rsidR="00336CBB" w:rsidRPr="00694718">
        <w:rPr>
          <w:rFonts w:eastAsia="Calibri"/>
          <w:lang w:eastAsia="ar-SA"/>
        </w:rPr>
        <w:t>многоквартирного дома, расположенного по адресу</w:t>
      </w:r>
      <w:r w:rsidR="00C61107">
        <w:rPr>
          <w:rFonts w:eastAsia="Calibri"/>
          <w:lang w:eastAsia="ar-SA"/>
        </w:rPr>
        <w:t>: г.</w:t>
      </w:r>
      <w:r w:rsidR="001A1A9C">
        <w:rPr>
          <w:rFonts w:eastAsia="Calibri"/>
          <w:lang w:eastAsia="ar-SA"/>
        </w:rPr>
        <w:t xml:space="preserve"> </w:t>
      </w:r>
      <w:r w:rsidR="001A1A9C" w:rsidRPr="005C4E30">
        <w:t>Мурманск</w:t>
      </w:r>
      <w:r w:rsidR="00C61107">
        <w:t>,</w:t>
      </w:r>
      <w:r w:rsidR="001A1A9C" w:rsidRPr="005C4E30">
        <w:t xml:space="preserve"> </w:t>
      </w:r>
      <w:r w:rsidR="008A6760">
        <w:t>пр</w:t>
      </w:r>
      <w:r w:rsidR="001A1A9C" w:rsidRPr="005C4E30">
        <w:t xml:space="preserve">. </w:t>
      </w:r>
      <w:r w:rsidR="008A6760">
        <w:t>Ленина</w:t>
      </w:r>
      <w:r w:rsidR="001A1A9C" w:rsidRPr="005C4E30">
        <w:t xml:space="preserve">, д. </w:t>
      </w:r>
      <w:r w:rsidR="00206993">
        <w:t>80</w:t>
      </w:r>
      <w:r w:rsidR="00863C5B">
        <w:t xml:space="preserve">, </w:t>
      </w:r>
      <w:r w:rsidR="00941579">
        <w:t>(</w:t>
      </w:r>
      <w:r w:rsidR="00206993">
        <w:t>коррект</w:t>
      </w:r>
      <w:r w:rsidR="008F4BC2">
        <w:t>ировка</w:t>
      </w:r>
      <w:r w:rsidR="00206993">
        <w:t xml:space="preserve"> </w:t>
      </w:r>
      <w:r w:rsidR="00E14B2C">
        <w:t>проект</w:t>
      </w:r>
      <w:r w:rsidR="00206993">
        <w:t>а</w:t>
      </w:r>
      <w:r w:rsidR="00941579">
        <w:t>)</w:t>
      </w:r>
      <w:r w:rsidR="00206993">
        <w:t>»</w:t>
      </w:r>
      <w:r w:rsidR="005E0B92">
        <w:t>.</w:t>
      </w:r>
      <w:r w:rsidR="00863C5B">
        <w:t xml:space="preserve"> </w:t>
      </w:r>
    </w:p>
    <w:p w:rsidR="007E7373" w:rsidRDefault="000724A4" w:rsidP="000115F5">
      <w:pPr>
        <w:suppressAutoHyphens/>
        <w:spacing w:after="0" w:line="240" w:lineRule="auto"/>
        <w:ind w:firstLine="851"/>
        <w:jc w:val="both"/>
        <w:rPr>
          <w:rFonts w:eastAsia="Calibri"/>
          <w:lang w:eastAsia="ar-SA"/>
        </w:rPr>
      </w:pPr>
      <w:r w:rsidRPr="00FA67C6">
        <w:rPr>
          <w:rFonts w:eastAsia="Calibri"/>
          <w:lang w:eastAsia="ar-SA"/>
        </w:rPr>
        <w:t>1.2.</w:t>
      </w:r>
      <w:r w:rsidR="005B18DD" w:rsidRPr="00FA67C6">
        <w:rPr>
          <w:rFonts w:eastAsia="Calibri"/>
          <w:lang w:eastAsia="ar-SA"/>
        </w:rPr>
        <w:t xml:space="preserve"> </w:t>
      </w:r>
      <w:r w:rsidR="005B18DD" w:rsidRPr="00600552">
        <w:rPr>
          <w:rFonts w:eastAsia="Calibri"/>
          <w:lang w:eastAsia="ar-SA"/>
        </w:rPr>
        <w:t xml:space="preserve">Максимальная цена </w:t>
      </w:r>
      <w:r w:rsidR="002C0604" w:rsidRPr="00600552">
        <w:rPr>
          <w:rFonts w:eastAsia="Calibri"/>
          <w:lang w:eastAsia="ar-SA"/>
        </w:rPr>
        <w:t>лота составляет</w:t>
      </w:r>
      <w:r w:rsidR="00CC4059" w:rsidRPr="00600552">
        <w:rPr>
          <w:rFonts w:eastAsia="Calibri"/>
          <w:lang w:eastAsia="ar-SA"/>
        </w:rPr>
        <w:t>:</w:t>
      </w:r>
      <w:r w:rsidR="00C15535">
        <w:rPr>
          <w:rFonts w:eastAsia="Calibri"/>
          <w:lang w:eastAsia="ar-SA"/>
        </w:rPr>
        <w:t xml:space="preserve"> </w:t>
      </w:r>
      <w:r w:rsidR="000115F5">
        <w:rPr>
          <w:rFonts w:eastAsia="Calibri"/>
          <w:lang w:eastAsia="ar-SA"/>
        </w:rPr>
        <w:t>715 727,82</w:t>
      </w:r>
      <w:r w:rsidR="00C15535">
        <w:rPr>
          <w:rFonts w:eastAsia="Calibri"/>
          <w:lang w:eastAsia="ar-SA"/>
        </w:rPr>
        <w:t xml:space="preserve"> </w:t>
      </w:r>
      <w:r w:rsidR="00DF7531" w:rsidRPr="00600552">
        <w:rPr>
          <w:rFonts w:eastAsia="Calibri"/>
          <w:lang w:eastAsia="ar-SA"/>
        </w:rPr>
        <w:t>(</w:t>
      </w:r>
      <w:r w:rsidR="000115F5">
        <w:rPr>
          <w:rFonts w:eastAsia="Calibri"/>
          <w:lang w:eastAsia="ar-SA"/>
        </w:rPr>
        <w:t xml:space="preserve">семьсот пятнадцать тысяч семьсот двадцать семь) </w:t>
      </w:r>
      <w:r w:rsidR="00DF7531" w:rsidRPr="00600552">
        <w:rPr>
          <w:rFonts w:eastAsia="Calibri"/>
          <w:lang w:eastAsia="ar-SA"/>
        </w:rPr>
        <w:t>рубл</w:t>
      </w:r>
      <w:r w:rsidR="00600552">
        <w:rPr>
          <w:rFonts w:eastAsia="Calibri"/>
          <w:lang w:eastAsia="ar-SA"/>
        </w:rPr>
        <w:t>ей</w:t>
      </w:r>
      <w:r w:rsidR="007426C2" w:rsidRPr="00600552">
        <w:rPr>
          <w:rFonts w:eastAsia="Calibri"/>
          <w:lang w:eastAsia="ar-SA"/>
        </w:rPr>
        <w:t xml:space="preserve"> </w:t>
      </w:r>
      <w:r w:rsidR="000115F5">
        <w:rPr>
          <w:rFonts w:eastAsia="Calibri"/>
          <w:lang w:eastAsia="ar-SA"/>
        </w:rPr>
        <w:t>82</w:t>
      </w:r>
      <w:r w:rsidR="00DF7531" w:rsidRPr="00600552">
        <w:rPr>
          <w:rFonts w:eastAsia="Calibri"/>
          <w:lang w:eastAsia="ar-SA"/>
        </w:rPr>
        <w:t xml:space="preserve"> копе</w:t>
      </w:r>
      <w:r w:rsidR="000115F5">
        <w:rPr>
          <w:rFonts w:eastAsia="Calibri"/>
          <w:lang w:eastAsia="ar-SA"/>
        </w:rPr>
        <w:t>йки</w:t>
      </w:r>
      <w:r w:rsidR="00CC4059" w:rsidRPr="00600552">
        <w:rPr>
          <w:rFonts w:eastAsia="Calibri"/>
          <w:lang w:eastAsia="ar-SA"/>
        </w:rPr>
        <w:t>.</w:t>
      </w:r>
    </w:p>
    <w:p w:rsidR="00EE6F6B" w:rsidRPr="00694718" w:rsidRDefault="00EE6F6B" w:rsidP="000115F5">
      <w:pPr>
        <w:suppressAutoHyphens/>
        <w:spacing w:after="0" w:line="240" w:lineRule="auto"/>
        <w:ind w:firstLine="851"/>
        <w:jc w:val="both"/>
        <w:rPr>
          <w:rFonts w:eastAsia="Calibri"/>
          <w:bCs/>
          <w:lang w:eastAsia="ar-SA"/>
        </w:rPr>
      </w:pPr>
    </w:p>
    <w:p w:rsidR="00651E37" w:rsidRPr="00694718" w:rsidRDefault="00EE6F6B" w:rsidP="00FB1279">
      <w:pPr>
        <w:suppressAutoHyphens/>
        <w:autoSpaceDE w:val="0"/>
        <w:spacing w:after="0" w:line="240" w:lineRule="auto"/>
        <w:jc w:val="center"/>
        <w:rPr>
          <w:rFonts w:eastAsia="Calibri"/>
          <w:b/>
          <w:bCs/>
          <w:lang w:eastAsia="ar-SA"/>
        </w:rPr>
      </w:pPr>
      <w:r w:rsidRPr="00694718">
        <w:rPr>
          <w:rFonts w:eastAsia="Calibri"/>
          <w:b/>
          <w:bCs/>
          <w:lang w:eastAsia="ar-SA"/>
        </w:rPr>
        <w:t>2. Порядок</w:t>
      </w:r>
      <w:r w:rsidR="00727639" w:rsidRPr="00694718">
        <w:rPr>
          <w:rFonts w:eastAsia="Calibri"/>
          <w:b/>
          <w:bCs/>
          <w:lang w:eastAsia="ar-SA"/>
        </w:rPr>
        <w:t>,</w:t>
      </w:r>
      <w:r w:rsidRPr="00694718">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и</w:t>
      </w:r>
      <w:r w:rsidRPr="00694718">
        <w:rPr>
          <w:rFonts w:eastAsia="Calibri"/>
          <w:b/>
          <w:bCs/>
          <w:lang w:eastAsia="ar-SA"/>
        </w:rPr>
        <w:t xml:space="preserve"> </w:t>
      </w:r>
      <w:r w:rsidR="00727639" w:rsidRPr="00694718">
        <w:rPr>
          <w:rFonts w:eastAsia="Calibri"/>
          <w:b/>
          <w:bCs/>
          <w:lang w:eastAsia="ar-SA"/>
        </w:rPr>
        <w:t>комиссионного отбора подрядных организаций</w:t>
      </w:r>
    </w:p>
    <w:p w:rsidR="00727639" w:rsidRPr="00694718" w:rsidRDefault="00727639" w:rsidP="00FB1279">
      <w:pPr>
        <w:suppressAutoHyphens/>
        <w:autoSpaceDE w:val="0"/>
        <w:spacing w:after="0" w:line="240" w:lineRule="auto"/>
        <w:jc w:val="center"/>
        <w:rPr>
          <w:rFonts w:eastAsia="Calibri"/>
          <w:bCs/>
          <w:lang w:eastAsia="ar-SA"/>
        </w:rPr>
      </w:pPr>
    </w:p>
    <w:p w:rsidR="00EE6F6B" w:rsidRDefault="00EE6F6B" w:rsidP="00FB1279">
      <w:pPr>
        <w:pStyle w:val="ConsPlusNormal"/>
        <w:contextualSpacing/>
        <w:jc w:val="both"/>
        <w:rPr>
          <w:rFonts w:ascii="Times New Roman" w:hAnsi="Times New Roman"/>
          <w:sz w:val="28"/>
          <w:szCs w:val="28"/>
          <w:lang w:eastAsia="ar-SA"/>
        </w:rPr>
      </w:pPr>
      <w:r w:rsidRPr="00694718">
        <w:rPr>
          <w:rFonts w:ascii="Times New Roman" w:hAnsi="Times New Roman"/>
          <w:bCs/>
          <w:sz w:val="28"/>
          <w:szCs w:val="28"/>
          <w:lang w:eastAsia="ar-SA"/>
        </w:rPr>
        <w:t xml:space="preserve">   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00192D4A" w:rsidRPr="00A37F10">
        <w:rPr>
          <w:rFonts w:ascii="Times New Roman" w:hAnsi="Times New Roman"/>
          <w:sz w:val="28"/>
          <w:szCs w:val="28"/>
          <w:lang w:eastAsia="ar-SA"/>
        </w:rPr>
        <w:t>от 30.09.2014 № 494-ПП</w:t>
      </w:r>
      <w:r w:rsidR="00192D4A" w:rsidRPr="00192D4A">
        <w:rPr>
          <w:rFonts w:ascii="Times New Roman" w:hAnsi="Times New Roman"/>
          <w:sz w:val="28"/>
          <w:szCs w:val="28"/>
          <w:lang w:eastAsia="ar-SA"/>
        </w:rPr>
        <w:t xml:space="preserve"> </w:t>
      </w:r>
      <w:r w:rsidR="007D5055" w:rsidRPr="00694718">
        <w:rPr>
          <w:rFonts w:ascii="Times New Roman" w:hAnsi="Times New Roman"/>
          <w:sz w:val="28"/>
          <w:szCs w:val="28"/>
          <w:lang w:eastAsia="ar-SA"/>
        </w:rPr>
        <w:t>(далее – Порядок).</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    2.</w:t>
      </w:r>
      <w:r w:rsidR="000139D6">
        <w:rPr>
          <w:rFonts w:eastAsia="Calibri"/>
          <w:lang w:eastAsia="ar-SA"/>
        </w:rPr>
        <w:t>2</w:t>
      </w:r>
      <w:r w:rsidRPr="00694718">
        <w:rPr>
          <w:rFonts w:eastAsia="Calibri"/>
          <w:lang w:eastAsia="ar-SA"/>
        </w:rPr>
        <w:t xml:space="preserve">.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r w:rsidRPr="00694718">
        <w:rPr>
          <w:rFonts w:eastAsia="Calibri"/>
          <w:kern w:val="32"/>
          <w:lang w:eastAsia="ru-RU"/>
        </w:rPr>
        <w:t xml:space="preserve"> </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851F40" w:rsidRDefault="00836F78" w:rsidP="00DF2B99">
      <w:pPr>
        <w:tabs>
          <w:tab w:val="left" w:pos="1598"/>
        </w:tabs>
        <w:suppressAutoHyphens/>
        <w:spacing w:after="0" w:line="240" w:lineRule="auto"/>
        <w:ind w:firstLine="851"/>
        <w:jc w:val="both"/>
        <w:rPr>
          <w:rFonts w:eastAsia="Calibri"/>
          <w:lang w:eastAsia="ar-SA"/>
        </w:rPr>
      </w:pPr>
      <w:r>
        <w:rPr>
          <w:rFonts w:eastAsia="Calibri"/>
          <w:lang w:eastAsia="ar-SA"/>
        </w:rPr>
        <w:t>2</w:t>
      </w:r>
      <w:r w:rsidR="00EE6F6B" w:rsidRPr="00694718">
        <w:rPr>
          <w:rFonts w:eastAsia="Calibri"/>
          <w:lang w:eastAsia="ar-SA"/>
        </w:rPr>
        <w:t xml:space="preserve">) </w:t>
      </w:r>
      <w:r w:rsidR="00BC3C48">
        <w:rPr>
          <w:rFonts w:eastAsia="Calibri"/>
          <w:lang w:eastAsia="ar-SA"/>
        </w:rPr>
        <w:t>п</w:t>
      </w:r>
      <w:r w:rsidR="00BC3C48" w:rsidRPr="00694718">
        <w:rPr>
          <w:rFonts w:eastAsia="Calibri"/>
          <w:lang w:eastAsia="ar-SA"/>
        </w:rPr>
        <w:t>роект</w:t>
      </w:r>
      <w:r w:rsidR="00BC3C48" w:rsidRPr="009756A5">
        <w:rPr>
          <w:rFonts w:eastAsia="Calibri"/>
          <w:lang w:eastAsia="ar-SA"/>
        </w:rPr>
        <w:t xml:space="preserve"> </w:t>
      </w:r>
      <w:r w:rsidR="00EE6F6B" w:rsidRPr="00694718">
        <w:rPr>
          <w:rFonts w:eastAsia="Calibri"/>
          <w:bCs/>
          <w:lang w:eastAsia="ar-SA"/>
        </w:rPr>
        <w:t>договора</w:t>
      </w:r>
      <w:r w:rsidR="00DF2B99">
        <w:rPr>
          <w:rFonts w:eastAsia="Calibri"/>
          <w:bCs/>
          <w:lang w:eastAsia="ar-SA"/>
        </w:rPr>
        <w:t xml:space="preserve"> с</w:t>
      </w:r>
      <w:r w:rsidR="00DF2B99" w:rsidRPr="00694718">
        <w:rPr>
          <w:rFonts w:eastAsia="Calibri"/>
          <w:kern w:val="32"/>
          <w:lang w:eastAsia="ru-RU"/>
        </w:rPr>
        <w:t xml:space="preserve"> </w:t>
      </w:r>
      <w:r w:rsidR="00DF2B99" w:rsidRPr="00694718">
        <w:rPr>
          <w:rFonts w:eastAsia="Calibri"/>
          <w:lang w:eastAsia="ar-SA"/>
        </w:rPr>
        <w:t>техническ</w:t>
      </w:r>
      <w:r w:rsidR="00DF2B99">
        <w:rPr>
          <w:rFonts w:eastAsia="Calibri"/>
          <w:lang w:eastAsia="ar-SA"/>
        </w:rPr>
        <w:t>им</w:t>
      </w:r>
      <w:r w:rsidR="00DF2B99" w:rsidRPr="00694718">
        <w:rPr>
          <w:rFonts w:eastAsia="Calibri"/>
          <w:lang w:eastAsia="ar-SA"/>
        </w:rPr>
        <w:t xml:space="preserve"> задание</w:t>
      </w:r>
      <w:r w:rsidR="00046F20">
        <w:rPr>
          <w:rFonts w:eastAsia="Calibri"/>
          <w:lang w:eastAsia="ar-SA"/>
        </w:rPr>
        <w:t>м</w:t>
      </w:r>
      <w:r w:rsidR="00302BAF">
        <w:rPr>
          <w:rFonts w:eastAsia="Calibri"/>
          <w:lang w:eastAsia="ar-SA"/>
        </w:rPr>
        <w:t>;</w:t>
      </w:r>
    </w:p>
    <w:p w:rsidR="00302BAF" w:rsidRDefault="00302BAF" w:rsidP="00DF2B99">
      <w:pPr>
        <w:tabs>
          <w:tab w:val="left" w:pos="1598"/>
        </w:tabs>
        <w:suppressAutoHyphens/>
        <w:spacing w:after="0" w:line="240" w:lineRule="auto"/>
        <w:ind w:firstLine="851"/>
        <w:jc w:val="both"/>
        <w:rPr>
          <w:rFonts w:eastAsia="Calibri"/>
          <w:lang w:eastAsia="ar-SA"/>
        </w:rPr>
      </w:pPr>
      <w:r>
        <w:rPr>
          <w:rFonts w:eastAsia="Calibri"/>
          <w:lang w:eastAsia="ar-SA"/>
        </w:rPr>
        <w:t>3) р</w:t>
      </w:r>
      <w:r w:rsidRPr="00302BAF">
        <w:rPr>
          <w:rFonts w:eastAsia="Calibri"/>
          <w:lang w:eastAsia="ar-SA"/>
        </w:rPr>
        <w:t xml:space="preserve">асчёт начальной (максимальной) цены на </w:t>
      </w:r>
      <w:r w:rsidR="008F4BC2">
        <w:rPr>
          <w:rFonts w:eastAsia="Calibri"/>
          <w:lang w:eastAsia="ar-SA"/>
        </w:rPr>
        <w:t>корректуру</w:t>
      </w:r>
      <w:r w:rsidRPr="00302BAF">
        <w:rPr>
          <w:rFonts w:eastAsia="Calibri"/>
          <w:lang w:eastAsia="ar-SA"/>
        </w:rPr>
        <w:t xml:space="preserve"> проектной документации</w:t>
      </w:r>
      <w:r>
        <w:rPr>
          <w:rFonts w:eastAsia="Calibri"/>
          <w:lang w:eastAsia="ar-SA"/>
        </w:rPr>
        <w:t>.</w:t>
      </w:r>
      <w:r w:rsidRPr="00302BAF">
        <w:rPr>
          <w:rFonts w:eastAsia="Calibri"/>
          <w:lang w:eastAsia="ar-SA"/>
        </w:rPr>
        <w:t xml:space="preserve"> </w:t>
      </w:r>
    </w:p>
    <w:p w:rsidR="00941579" w:rsidRDefault="00941579" w:rsidP="00DF2B99">
      <w:pPr>
        <w:tabs>
          <w:tab w:val="left" w:pos="1598"/>
        </w:tabs>
        <w:suppressAutoHyphens/>
        <w:spacing w:after="0" w:line="240" w:lineRule="auto"/>
        <w:ind w:firstLine="851"/>
        <w:jc w:val="both"/>
        <w:rPr>
          <w:rFonts w:eastAsia="Calibri"/>
          <w:lang w:eastAsia="ar-SA"/>
        </w:rPr>
      </w:pPr>
      <w:r>
        <w:rPr>
          <w:rFonts w:eastAsia="Calibri"/>
          <w:lang w:eastAsia="ar-SA"/>
        </w:rPr>
        <w:t>4) з</w:t>
      </w:r>
      <w:r w:rsidRPr="00941579">
        <w:rPr>
          <w:rFonts w:eastAsia="Calibri"/>
          <w:lang w:eastAsia="ar-SA"/>
        </w:rPr>
        <w:t>адание на проектирование, выданное комитетом по культуре и искусству Мурманской области в соответствии с Федеральным законом от 25.06.2002 г. № 73</w:t>
      </w:r>
      <w:r w:rsidR="00F27872">
        <w:rPr>
          <w:rFonts w:eastAsia="Calibri"/>
          <w:lang w:eastAsia="ar-SA"/>
        </w:rPr>
        <w:t>-</w:t>
      </w:r>
      <w:r w:rsidRPr="00941579">
        <w:rPr>
          <w:rFonts w:eastAsia="Calibri"/>
          <w:lang w:eastAsia="ar-SA"/>
        </w:rPr>
        <w:t>ФЗ «Об объектах культурного наследия (памятниках истории и культуры) народов Российской Федерации.</w:t>
      </w:r>
    </w:p>
    <w:p w:rsidR="005D0F31" w:rsidRPr="005D0F31" w:rsidRDefault="005D0F31" w:rsidP="005D0F31">
      <w:pPr>
        <w:tabs>
          <w:tab w:val="left" w:pos="1598"/>
        </w:tabs>
        <w:suppressAutoHyphens/>
        <w:spacing w:after="0" w:line="240" w:lineRule="auto"/>
        <w:ind w:firstLine="851"/>
        <w:jc w:val="both"/>
        <w:rPr>
          <w:rFonts w:eastAsia="Calibri"/>
          <w:lang w:eastAsia="ar-SA"/>
        </w:rPr>
      </w:pPr>
      <w:r w:rsidRPr="005D0F31">
        <w:rPr>
          <w:rFonts w:eastAsia="Calibri"/>
          <w:lang w:eastAsia="ar-SA"/>
        </w:rPr>
        <w:t>5) календарный график выполнения работ.</w:t>
      </w:r>
    </w:p>
    <w:p w:rsidR="00851F40" w:rsidRPr="000E381A" w:rsidRDefault="00851F40" w:rsidP="00851F40">
      <w:pPr>
        <w:suppressAutoHyphens/>
        <w:autoSpaceDE w:val="0"/>
        <w:spacing w:after="0" w:line="240" w:lineRule="auto"/>
        <w:ind w:firstLine="851"/>
        <w:jc w:val="both"/>
        <w:rPr>
          <w:rFonts w:eastAsia="Calibri"/>
          <w:bCs/>
          <w:lang w:eastAsia="ar-SA"/>
        </w:rPr>
      </w:pPr>
      <w:r>
        <w:rPr>
          <w:rFonts w:eastAsia="Calibri"/>
          <w:bCs/>
          <w:lang w:eastAsia="ar-SA"/>
        </w:rPr>
        <w:t>2.</w:t>
      </w:r>
      <w:r w:rsidR="000139D6">
        <w:rPr>
          <w:rFonts w:eastAsia="Calibri"/>
          <w:bCs/>
          <w:lang w:eastAsia="ar-SA"/>
        </w:rPr>
        <w:t>3</w:t>
      </w:r>
      <w:r>
        <w:rPr>
          <w:rFonts w:eastAsia="Calibri"/>
          <w:bCs/>
          <w:lang w:eastAsia="ar-SA"/>
        </w:rPr>
        <w:t xml:space="preserve">.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94718" w:rsidRDefault="00EE6F6B" w:rsidP="00EE6F6B">
      <w:pPr>
        <w:suppressAutoHyphens/>
        <w:autoSpaceDE w:val="0"/>
        <w:spacing w:after="0" w:line="240" w:lineRule="auto"/>
        <w:ind w:firstLine="851"/>
        <w:jc w:val="both"/>
        <w:rPr>
          <w:rFonts w:eastAsia="Calibri"/>
          <w:bCs/>
          <w:lang w:eastAsia="ar-SA"/>
        </w:rPr>
      </w:pPr>
    </w:p>
    <w:p w:rsidR="00EE6F6B" w:rsidRPr="00694718" w:rsidRDefault="00EE6F6B" w:rsidP="00EE6F6B">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EE6F6B">
      <w:pPr>
        <w:suppressAutoHyphens/>
        <w:autoSpaceDE w:val="0"/>
        <w:spacing w:after="0" w:line="240" w:lineRule="auto"/>
        <w:ind w:firstLine="540"/>
        <w:jc w:val="center"/>
        <w:rPr>
          <w:rFonts w:eastAsia="Calibri"/>
          <w:u w:val="single"/>
          <w:lang w:eastAsia="ar-SA"/>
        </w:rPr>
      </w:pPr>
    </w:p>
    <w:p w:rsidR="00EE6F6B" w:rsidRPr="00694718" w:rsidRDefault="00EE6F6B" w:rsidP="0017465E">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EE6F6B" w:rsidRPr="00984AF8"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984AF8">
        <w:rPr>
          <w:rFonts w:eastAsia="Calibri"/>
          <w:lang w:eastAsia="ar-SA"/>
        </w:rPr>
        <w:lastRenderedPageBreak/>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 xml:space="preserve">манск, ул. </w:t>
      </w:r>
      <w:proofErr w:type="spellStart"/>
      <w:r w:rsidR="00D97D26" w:rsidRPr="00694718">
        <w:rPr>
          <w:rFonts w:eastAsia="Calibri"/>
          <w:lang w:eastAsia="ar-SA"/>
        </w:rPr>
        <w:t>Подстаницкого</w:t>
      </w:r>
      <w:proofErr w:type="spellEnd"/>
      <w:r w:rsidR="00D97D26" w:rsidRPr="00694718">
        <w:rPr>
          <w:rFonts w:eastAsia="Calibri"/>
          <w:lang w:eastAsia="ar-SA"/>
        </w:rPr>
        <w:t>, д. 1</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 xml:space="preserve">ул. </w:t>
      </w:r>
      <w:proofErr w:type="spellStart"/>
      <w:r w:rsidR="00D97D26" w:rsidRPr="00694718">
        <w:rPr>
          <w:rFonts w:eastAsia="Times New Roman"/>
          <w:bCs/>
          <w:lang w:eastAsia="ar-SA"/>
        </w:rPr>
        <w:t>Подстаницкого</w:t>
      </w:r>
      <w:proofErr w:type="spellEnd"/>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Р/счет 40703810741000081293 в Отделение №</w:t>
      </w:r>
      <w:r w:rsidR="004A5FC9">
        <w:rPr>
          <w:rFonts w:eastAsia="Calibri"/>
          <w:color w:val="000000"/>
          <w:lang w:eastAsia="ar-SA"/>
        </w:rPr>
        <w:t xml:space="preserve"> </w:t>
      </w:r>
      <w:r w:rsidRPr="00694718">
        <w:rPr>
          <w:rFonts w:eastAsia="Calibri"/>
          <w:color w:val="000000"/>
          <w:lang w:eastAsia="ar-SA"/>
        </w:rPr>
        <w:t>8627 Сбербанка России г.</w:t>
      </w:r>
      <w:r w:rsidR="00EE0425" w:rsidRPr="00694718">
        <w:rPr>
          <w:rFonts w:eastAsia="Calibri"/>
          <w:color w:val="000000"/>
          <w:lang w:eastAsia="ar-SA"/>
        </w:rPr>
        <w:t xml:space="preserve"> </w:t>
      </w:r>
      <w:r w:rsidRPr="00694718">
        <w:rPr>
          <w:rFonts w:eastAsia="Calibri"/>
          <w:color w:val="000000"/>
          <w:lang w:eastAsia="ar-SA"/>
        </w:rPr>
        <w:t>Мурманск,</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EE6F6B" w:rsidRPr="00694718" w:rsidRDefault="00237741" w:rsidP="00237741">
      <w:pPr>
        <w:numPr>
          <w:ilvl w:val="0"/>
          <w:numId w:val="12"/>
        </w:numPr>
        <w:tabs>
          <w:tab w:val="left" w:pos="851"/>
        </w:tabs>
        <w:suppressAutoHyphens/>
        <w:spacing w:after="0" w:line="240" w:lineRule="auto"/>
        <w:jc w:val="both"/>
        <w:rPr>
          <w:rFonts w:eastAsia="Calibri"/>
          <w:lang w:eastAsia="ar-SA"/>
        </w:rPr>
      </w:pPr>
      <w:r w:rsidRPr="00237741">
        <w:rPr>
          <w:rFonts w:eastAsia="Calibri"/>
          <w:lang w:eastAsia="ar-SA"/>
        </w:rPr>
        <w:t xml:space="preserve">Ознакомиться с проектной документацией с шифром 2012/2-01 </w:t>
      </w:r>
      <w:r>
        <w:rPr>
          <w:rFonts w:eastAsia="Calibri"/>
          <w:lang w:eastAsia="ar-SA"/>
        </w:rPr>
        <w:t xml:space="preserve">можно в </w:t>
      </w:r>
      <w:r w:rsidR="00C1777A" w:rsidRPr="00C1777A">
        <w:rPr>
          <w:rFonts w:eastAsia="Calibri"/>
          <w:lang w:eastAsia="ar-SA"/>
        </w:rPr>
        <w:t>НКО «ФКР МО»</w:t>
      </w:r>
      <w:r>
        <w:rPr>
          <w:rFonts w:eastAsia="Calibri"/>
          <w:lang w:eastAsia="ar-SA"/>
        </w:rPr>
        <w:t>,</w:t>
      </w:r>
      <w:r w:rsidRPr="00237741">
        <w:rPr>
          <w:rFonts w:eastAsia="Calibri"/>
          <w:lang w:eastAsia="ar-SA"/>
        </w:rPr>
        <w:t xml:space="preserve"> </w:t>
      </w:r>
      <w:r w:rsidR="00EE6F6B" w:rsidRPr="00694718">
        <w:rPr>
          <w:rFonts w:eastAsia="Calibri"/>
          <w:lang w:eastAsia="ar-SA"/>
        </w:rPr>
        <w:t xml:space="preserve">контактное лицо: </w:t>
      </w:r>
      <w:r w:rsidR="00C1777A">
        <w:rPr>
          <w:rFonts w:eastAsia="Calibri"/>
          <w:lang w:eastAsia="ar-SA"/>
        </w:rPr>
        <w:t>Антонов</w:t>
      </w:r>
      <w:r w:rsidR="00727963">
        <w:rPr>
          <w:rFonts w:eastAsia="Calibri"/>
          <w:lang w:eastAsia="ar-SA"/>
        </w:rPr>
        <w:t xml:space="preserve"> Евгений В</w:t>
      </w:r>
      <w:r w:rsidR="00C1777A">
        <w:rPr>
          <w:rFonts w:eastAsia="Calibri"/>
          <w:lang w:eastAsia="ar-SA"/>
        </w:rPr>
        <w:t>икторович</w:t>
      </w:r>
      <w:r w:rsidR="00EE6F6B" w:rsidRPr="00694718">
        <w:rPr>
          <w:rFonts w:eastAsia="Calibri"/>
          <w:lang w:eastAsia="ar-SA"/>
        </w:rPr>
        <w:t>;</w:t>
      </w:r>
    </w:p>
    <w:p w:rsidR="00EE6F6B" w:rsidRPr="00763EF0" w:rsidRDefault="00EE6F6B" w:rsidP="0017465E">
      <w:pPr>
        <w:suppressAutoHyphens/>
        <w:spacing w:after="0" w:line="240" w:lineRule="auto"/>
        <w:ind w:left="720" w:firstLine="851"/>
        <w:jc w:val="both"/>
        <w:rPr>
          <w:rFonts w:eastAsia="Calibri"/>
          <w:lang w:eastAsia="ar-SA"/>
        </w:rPr>
      </w:pPr>
      <w:r w:rsidRPr="00694718">
        <w:rPr>
          <w:rFonts w:eastAsia="Calibri"/>
          <w:lang w:eastAsia="ar-SA"/>
        </w:rPr>
        <w:t xml:space="preserve">- контактный </w:t>
      </w:r>
      <w:r w:rsidRPr="00763EF0">
        <w:rPr>
          <w:rFonts w:eastAsia="Calibri"/>
          <w:lang w:eastAsia="ar-SA"/>
        </w:rPr>
        <w:t xml:space="preserve">телефон: 8(815-2) </w:t>
      </w:r>
      <w:r w:rsidR="00DF070C" w:rsidRPr="00763EF0">
        <w:rPr>
          <w:rFonts w:eastAsia="Calibri"/>
          <w:lang w:eastAsia="ar-SA"/>
        </w:rPr>
        <w:t>4</w:t>
      </w:r>
      <w:r w:rsidR="00237741">
        <w:rPr>
          <w:rFonts w:eastAsia="Calibri"/>
          <w:lang w:eastAsia="ar-SA"/>
        </w:rPr>
        <w:t>1</w:t>
      </w:r>
      <w:r w:rsidR="00BF708A">
        <w:rPr>
          <w:rFonts w:eastAsia="Calibri"/>
          <w:lang w:eastAsia="ar-SA"/>
        </w:rPr>
        <w:t>1</w:t>
      </w:r>
      <w:r w:rsidR="00D97D26" w:rsidRPr="00763EF0">
        <w:rPr>
          <w:rFonts w:eastAsia="Calibri"/>
          <w:lang w:eastAsia="ar-SA"/>
        </w:rPr>
        <w:t>-</w:t>
      </w:r>
      <w:r w:rsidR="00BF708A">
        <w:rPr>
          <w:rFonts w:eastAsia="Calibri"/>
          <w:lang w:eastAsia="ar-SA"/>
        </w:rPr>
        <w:t>424</w:t>
      </w:r>
      <w:r w:rsidR="00763EF0">
        <w:rPr>
          <w:rFonts w:eastAsia="Calibri"/>
          <w:lang w:eastAsia="ar-SA"/>
        </w:rPr>
        <w:t>,</w:t>
      </w:r>
      <w:r w:rsidR="00763EF0" w:rsidRPr="00763EF0">
        <w:rPr>
          <w:rFonts w:eastAsia="Calibri"/>
          <w:lang w:eastAsia="ar-SA"/>
        </w:rPr>
        <w:t xml:space="preserve"> факс 8(815-2) 412-662</w:t>
      </w:r>
    </w:p>
    <w:p w:rsidR="00EE6F6B" w:rsidRPr="00694718" w:rsidRDefault="00EE6F6B" w:rsidP="0017465E">
      <w:pPr>
        <w:suppressAutoHyphens/>
        <w:spacing w:after="0" w:line="240" w:lineRule="auto"/>
        <w:ind w:left="720" w:firstLine="851"/>
        <w:jc w:val="both"/>
        <w:rPr>
          <w:rFonts w:eastAsia="Calibri"/>
          <w:color w:val="FF0000"/>
          <w:lang w:eastAsia="ar-SA"/>
        </w:rPr>
      </w:pPr>
      <w:r w:rsidRPr="00763EF0">
        <w:rPr>
          <w:rFonts w:eastAsia="Calibri"/>
          <w:snapToGrid w:val="0"/>
          <w:lang w:eastAsia="ar-SA"/>
        </w:rPr>
        <w:t>- а</w:t>
      </w:r>
      <w:r w:rsidRPr="00763EF0">
        <w:rPr>
          <w:rFonts w:eastAsia="Calibri"/>
          <w:lang w:eastAsia="ar-SA"/>
        </w:rPr>
        <w:t>дрес электронной почты</w:t>
      </w:r>
      <w:r w:rsidR="00253606" w:rsidRPr="00763EF0">
        <w:rPr>
          <w:rFonts w:eastAsia="Calibri"/>
          <w:lang w:eastAsia="ar-SA"/>
        </w:rPr>
        <w:t xml:space="preserve">: </w:t>
      </w:r>
      <w:proofErr w:type="spellStart"/>
      <w:r w:rsidR="004A5FC9">
        <w:rPr>
          <w:rFonts w:eastAsia="Calibri"/>
          <w:lang w:eastAsia="ar-SA"/>
        </w:rPr>
        <w:t>ае</w:t>
      </w:r>
      <w:proofErr w:type="spellEnd"/>
      <w:r w:rsidR="00253606" w:rsidRPr="00763EF0">
        <w:rPr>
          <w:rFonts w:eastAsia="Calibri"/>
          <w:lang w:eastAsia="ar-SA"/>
        </w:rPr>
        <w:t>@</w:t>
      </w:r>
      <w:proofErr w:type="spellStart"/>
      <w:r w:rsidR="00253606" w:rsidRPr="00763EF0">
        <w:rPr>
          <w:rFonts w:eastAsia="Calibri"/>
          <w:lang w:val="en-US" w:eastAsia="ar-SA"/>
        </w:rPr>
        <w:t>fkrmo</w:t>
      </w:r>
      <w:proofErr w:type="spellEnd"/>
      <w:r w:rsidR="00253606" w:rsidRPr="00763EF0">
        <w:rPr>
          <w:rFonts w:eastAsia="Calibri"/>
          <w:lang w:eastAsia="ar-SA"/>
        </w:rPr>
        <w:t>.</w:t>
      </w:r>
      <w:proofErr w:type="spellStart"/>
      <w:r w:rsidR="00253606" w:rsidRPr="00763EF0">
        <w:rPr>
          <w:rFonts w:eastAsia="Calibri"/>
          <w:lang w:val="en-US" w:eastAsia="ar-SA"/>
        </w:rPr>
        <w:t>ru</w:t>
      </w:r>
      <w:proofErr w:type="spellEnd"/>
    </w:p>
    <w:p w:rsidR="00EE6F6B" w:rsidRDefault="00EE6F6B" w:rsidP="004B3B3C">
      <w:pPr>
        <w:suppressAutoHyphens/>
        <w:spacing w:after="0" w:line="240" w:lineRule="auto"/>
        <w:ind w:left="720" w:firstLine="851"/>
        <w:jc w:val="both"/>
        <w:rPr>
          <w:rFonts w:eastAsia="Times New Roman"/>
          <w:bCs/>
          <w:lang w:eastAsia="ar-SA"/>
        </w:rPr>
      </w:pPr>
      <w:r w:rsidRPr="00694718">
        <w:rPr>
          <w:rFonts w:eastAsia="Times New Roman"/>
          <w:bCs/>
          <w:lang w:eastAsia="ar-SA"/>
        </w:rPr>
        <w:t>- время приема: рабочие дни с 14:00 до 15:00.</w:t>
      </w:r>
    </w:p>
    <w:p w:rsidR="00237741" w:rsidRPr="00694718" w:rsidRDefault="00237741" w:rsidP="004B3B3C">
      <w:pPr>
        <w:suppressAutoHyphens/>
        <w:spacing w:after="0" w:line="240" w:lineRule="auto"/>
        <w:ind w:left="720" w:firstLine="851"/>
        <w:jc w:val="both"/>
        <w:rPr>
          <w:rFonts w:eastAsia="Times New Roman"/>
          <w:bCs/>
          <w:shd w:val="clear" w:color="auto" w:fill="FFFF00"/>
          <w:lang w:eastAsia="ar-SA"/>
        </w:rPr>
      </w:pPr>
    </w:p>
    <w:p w:rsidR="00EE6F6B" w:rsidRPr="00694718"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sidR="00AB163B" w:rsidRPr="00694718">
        <w:rPr>
          <w:rFonts w:eastAsia="Calibri"/>
          <w:lang w:eastAsia="ar-SA"/>
        </w:rPr>
        <w:t xml:space="preserve"> </w:t>
      </w:r>
      <w:r w:rsidR="009A2BB1" w:rsidRPr="007712B2">
        <w:rPr>
          <w:rFonts w:eastAsia="Times New Roman"/>
          <w:bCs/>
          <w:lang w:eastAsia="ar-SA"/>
        </w:rPr>
        <w:t xml:space="preserve">Компетентной комиссией для настоящего </w:t>
      </w:r>
      <w:r w:rsidR="009A2BB1">
        <w:rPr>
          <w:rFonts w:eastAsia="Times New Roman"/>
          <w:bCs/>
          <w:lang w:eastAsia="ar-SA"/>
        </w:rPr>
        <w:t xml:space="preserve">комиссионного отбора подрядной организации </w:t>
      </w:r>
      <w:r w:rsidR="009A2BB1" w:rsidRPr="007712B2">
        <w:rPr>
          <w:rFonts w:eastAsia="Times New Roman"/>
          <w:bCs/>
          <w:lang w:eastAsia="ar-SA"/>
        </w:rPr>
        <w:t>является комиссия, созданная в соответствии с Порядком.</w:t>
      </w:r>
    </w:p>
    <w:p w:rsidR="00EE6F6B" w:rsidRPr="00694718" w:rsidRDefault="00EE6F6B" w:rsidP="00EE6F6B">
      <w:pPr>
        <w:suppressAutoHyphens/>
        <w:spacing w:after="0" w:line="240" w:lineRule="auto"/>
        <w:contextualSpacing/>
        <w:rPr>
          <w:rFonts w:eastAsia="Calibri"/>
          <w:b/>
          <w:lang w:eastAsia="ar-SA"/>
        </w:rPr>
      </w:pPr>
    </w:p>
    <w:p w:rsidR="00EE6F6B" w:rsidRPr="00694718" w:rsidRDefault="00EE6F6B" w:rsidP="00EE6F6B">
      <w:pPr>
        <w:suppressAutoHyphens/>
        <w:spacing w:after="0" w:line="240" w:lineRule="auto"/>
        <w:ind w:firstLine="851"/>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EE6F6B">
      <w:pPr>
        <w:suppressAutoHyphens/>
        <w:spacing w:after="0" w:line="240" w:lineRule="auto"/>
        <w:ind w:firstLine="851"/>
        <w:contextualSpacing/>
        <w:jc w:val="center"/>
        <w:rPr>
          <w:rFonts w:eastAsia="Calibri"/>
          <w:b/>
          <w:lang w:eastAsia="ar-SA"/>
        </w:rPr>
      </w:pPr>
    </w:p>
    <w:p w:rsidR="00B335FD" w:rsidRPr="00694718" w:rsidRDefault="00B335FD" w:rsidP="00B335FD">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Pr>
          <w:rFonts w:eastAsia="Calibri"/>
          <w:bCs/>
          <w:lang w:eastAsia="ar-SA"/>
        </w:rPr>
        <w:t xml:space="preserve">данного </w:t>
      </w:r>
      <w:r w:rsidR="00812F6D" w:rsidRPr="00812F6D">
        <w:rPr>
          <w:rFonts w:eastAsia="Calibri"/>
          <w:bCs/>
          <w:lang w:eastAsia="ar-SA"/>
        </w:rPr>
        <w:t>комиссионного отбора</w:t>
      </w:r>
      <w:r w:rsidR="00EE6F6B" w:rsidRPr="00694718">
        <w:rPr>
          <w:rFonts w:eastAsia="Calibri"/>
          <w:kern w:val="32"/>
          <w:lang w:eastAsia="ru-RU"/>
        </w:rPr>
        <w:t>.</w:t>
      </w:r>
    </w:p>
    <w:p w:rsidR="00851F40"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94718">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94718">
        <w:rPr>
          <w:rFonts w:eastAsia="Times New Roman"/>
          <w:lang w:eastAsia="ru-RU"/>
        </w:rPr>
        <w:t>льные предприниматели (далее - у</w:t>
      </w:r>
      <w:r w:rsidRPr="00694718">
        <w:rPr>
          <w:rFonts w:eastAsia="Times New Roman"/>
          <w:lang w:eastAsia="ru-RU"/>
        </w:rPr>
        <w:t>частник), отвечающие следующим требованиям:</w:t>
      </w:r>
    </w:p>
    <w:p w:rsidR="00941579" w:rsidRPr="00941579" w:rsidRDefault="00941579" w:rsidP="00941579">
      <w:pPr>
        <w:widowControl w:val="0"/>
        <w:autoSpaceDE w:val="0"/>
        <w:autoSpaceDN w:val="0"/>
        <w:adjustRightInd w:val="0"/>
        <w:spacing w:after="0" w:line="240" w:lineRule="auto"/>
        <w:ind w:firstLine="708"/>
        <w:contextualSpacing/>
        <w:jc w:val="both"/>
        <w:rPr>
          <w:rFonts w:eastAsia="Times New Roman"/>
          <w:bCs/>
          <w:lang w:eastAsia="ru-RU"/>
        </w:rPr>
      </w:pPr>
      <w:r>
        <w:rPr>
          <w:rFonts w:eastAsia="Times New Roman"/>
          <w:bCs/>
          <w:lang w:eastAsia="ru-RU"/>
        </w:rPr>
        <w:t>- наличие л</w:t>
      </w:r>
      <w:r w:rsidRPr="00941579">
        <w:rPr>
          <w:rFonts w:eastAsia="Times New Roman"/>
          <w:bCs/>
          <w:lang w:eastAsia="ru-RU"/>
        </w:rPr>
        <w:t>ицензии на</w:t>
      </w:r>
      <w:r w:rsidR="00A402B2">
        <w:rPr>
          <w:rFonts w:eastAsia="Times New Roman"/>
          <w:bCs/>
          <w:lang w:eastAsia="ru-RU"/>
        </w:rPr>
        <w:t xml:space="preserve"> осуществление</w:t>
      </w:r>
      <w:r w:rsidRPr="00941579">
        <w:rPr>
          <w:rFonts w:eastAsia="Times New Roman"/>
          <w:bCs/>
          <w:lang w:eastAsia="ru-RU"/>
        </w:rPr>
        <w:t xml:space="preserve"> деятельност</w:t>
      </w:r>
      <w:r w:rsidR="00A402B2">
        <w:rPr>
          <w:rFonts w:eastAsia="Times New Roman"/>
          <w:bCs/>
          <w:lang w:eastAsia="ru-RU"/>
        </w:rPr>
        <w:t>и</w:t>
      </w:r>
      <w:r w:rsidRPr="00941579">
        <w:rPr>
          <w:rFonts w:eastAsia="Times New Roman"/>
          <w:bCs/>
          <w:lang w:eastAsia="ru-RU"/>
        </w:rPr>
        <w:t xml:space="preserve"> по реставрации объектов культурного наследия (памятников истории и культуры), выданной Министерством культуры Российской Федерации:</w:t>
      </w:r>
    </w:p>
    <w:p w:rsidR="00941579" w:rsidRPr="00941579" w:rsidRDefault="00941579" w:rsidP="00941579">
      <w:pPr>
        <w:widowControl w:val="0"/>
        <w:numPr>
          <w:ilvl w:val="0"/>
          <w:numId w:val="32"/>
        </w:numPr>
        <w:autoSpaceDE w:val="0"/>
        <w:autoSpaceDN w:val="0"/>
        <w:adjustRightInd w:val="0"/>
        <w:spacing w:after="0" w:line="240" w:lineRule="auto"/>
        <w:contextualSpacing/>
        <w:jc w:val="both"/>
        <w:rPr>
          <w:rFonts w:eastAsia="Times New Roman"/>
          <w:lang w:eastAsia="ru-RU"/>
        </w:rPr>
      </w:pPr>
      <w:r w:rsidRPr="00941579">
        <w:rPr>
          <w:rFonts w:eastAsia="Times New Roman"/>
          <w:lang w:eastAsia="ru-RU"/>
        </w:rPr>
        <w:t>Научно-исследовательские, изыскательские и проектные работы.</w:t>
      </w:r>
    </w:p>
    <w:p w:rsidR="00941579" w:rsidRPr="00941579" w:rsidRDefault="00941579" w:rsidP="00941579">
      <w:pPr>
        <w:widowControl w:val="0"/>
        <w:autoSpaceDE w:val="0"/>
        <w:autoSpaceDN w:val="0"/>
        <w:adjustRightInd w:val="0"/>
        <w:spacing w:after="0" w:line="240" w:lineRule="auto"/>
        <w:ind w:firstLine="708"/>
        <w:contextualSpacing/>
        <w:jc w:val="both"/>
        <w:rPr>
          <w:rFonts w:eastAsia="Times New Roman"/>
          <w:lang w:eastAsia="ru-RU"/>
        </w:rPr>
      </w:pPr>
      <w:r w:rsidRPr="00941579">
        <w:rPr>
          <w:rFonts w:eastAsia="Times New Roman"/>
          <w:lang w:eastAsia="ru-RU"/>
        </w:rPr>
        <w:t>п. 7. Разработка проектной документации по реставрации объектов культурного наследия (памятников истории и культуры).</w:t>
      </w:r>
    </w:p>
    <w:p w:rsidR="00941579" w:rsidRPr="00941579" w:rsidRDefault="00941579" w:rsidP="00941579">
      <w:pPr>
        <w:widowControl w:val="0"/>
        <w:autoSpaceDE w:val="0"/>
        <w:autoSpaceDN w:val="0"/>
        <w:adjustRightInd w:val="0"/>
        <w:spacing w:after="0" w:line="240" w:lineRule="auto"/>
        <w:ind w:firstLine="708"/>
        <w:contextualSpacing/>
        <w:jc w:val="both"/>
        <w:rPr>
          <w:rFonts w:eastAsia="Times New Roman"/>
          <w:lang w:eastAsia="ru-RU"/>
        </w:rPr>
      </w:pPr>
      <w:r w:rsidRPr="00941579">
        <w:rPr>
          <w:rFonts w:eastAsia="Times New Roman"/>
          <w:lang w:eastAsia="ru-RU"/>
        </w:rPr>
        <w:t>п. 5. Приспособление памятников истории и культуры для современного использования.</w:t>
      </w:r>
    </w:p>
    <w:p w:rsidR="00941579" w:rsidRDefault="00941579" w:rsidP="00B335FD">
      <w:pPr>
        <w:widowControl w:val="0"/>
        <w:autoSpaceDE w:val="0"/>
        <w:autoSpaceDN w:val="0"/>
        <w:adjustRightInd w:val="0"/>
        <w:spacing w:after="0" w:line="240" w:lineRule="auto"/>
        <w:ind w:firstLine="708"/>
        <w:contextualSpacing/>
        <w:jc w:val="both"/>
        <w:rPr>
          <w:rFonts w:eastAsia="Times New Roman"/>
          <w:lang w:eastAsia="ru-RU"/>
        </w:rPr>
      </w:pPr>
    </w:p>
    <w:p w:rsidR="00941579"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lastRenderedPageBreak/>
        <w:t xml:space="preserve">- </w:t>
      </w:r>
      <w:r w:rsidRPr="000E381A">
        <w:rPr>
          <w:rFonts w:eastAsia="Times New Roman"/>
          <w:lang w:eastAsia="ru-RU"/>
        </w:rPr>
        <w:t>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w:t>
      </w:r>
      <w:r>
        <w:rPr>
          <w:rFonts w:eastAsia="Times New Roman"/>
          <w:lang w:eastAsia="ru-RU"/>
        </w:rPr>
        <w:t>ов капитального строительства»)</w:t>
      </w:r>
      <w:r w:rsidR="00E14B2C">
        <w:rPr>
          <w:rFonts w:eastAsia="Times New Roman"/>
          <w:lang w:eastAsia="ru-RU"/>
        </w:rPr>
        <w:t>:</w:t>
      </w:r>
    </w:p>
    <w:p w:rsidR="00E14B2C" w:rsidRPr="002C7203" w:rsidRDefault="00E14B2C" w:rsidP="00E14B2C">
      <w:pPr>
        <w:widowControl w:val="0"/>
        <w:autoSpaceDE w:val="0"/>
        <w:autoSpaceDN w:val="0"/>
        <w:adjustRightInd w:val="0"/>
        <w:spacing w:after="0" w:line="240" w:lineRule="auto"/>
        <w:ind w:firstLine="709"/>
        <w:contextualSpacing/>
        <w:jc w:val="both"/>
        <w:rPr>
          <w:rFonts w:eastAsia="Times New Roman"/>
          <w:lang w:eastAsia="ru-RU"/>
        </w:rPr>
      </w:pPr>
      <w:r w:rsidRPr="002C7203">
        <w:rPr>
          <w:rFonts w:eastAsia="Times New Roman"/>
          <w:lang w:eastAsia="ru-RU"/>
        </w:rPr>
        <w:t>II. Виды работ по подготовке проектной документации</w:t>
      </w:r>
      <w:r w:rsidR="000D58CA">
        <w:rPr>
          <w:rFonts w:eastAsia="Times New Roman"/>
          <w:lang w:eastAsia="ru-RU"/>
        </w:rPr>
        <w:t>:</w:t>
      </w:r>
    </w:p>
    <w:p w:rsidR="00E14B2C" w:rsidRPr="002C7203" w:rsidRDefault="00E14B2C" w:rsidP="00E14B2C">
      <w:pPr>
        <w:widowControl w:val="0"/>
        <w:autoSpaceDE w:val="0"/>
        <w:autoSpaceDN w:val="0"/>
        <w:adjustRightInd w:val="0"/>
        <w:spacing w:after="0" w:line="240" w:lineRule="auto"/>
        <w:ind w:firstLine="709"/>
        <w:contextualSpacing/>
        <w:jc w:val="both"/>
        <w:rPr>
          <w:rFonts w:eastAsia="Times New Roman"/>
          <w:lang w:eastAsia="ru-RU"/>
        </w:rPr>
      </w:pPr>
      <w:r w:rsidRPr="002C7203">
        <w:rPr>
          <w:rFonts w:eastAsia="Times New Roman"/>
          <w:lang w:eastAsia="ru-RU"/>
        </w:rPr>
        <w:t>2. Работы по подготовке архитектурных решений</w:t>
      </w:r>
      <w:r>
        <w:rPr>
          <w:rFonts w:eastAsia="Times New Roman"/>
          <w:lang w:eastAsia="ru-RU"/>
        </w:rPr>
        <w:t>;</w:t>
      </w:r>
    </w:p>
    <w:p w:rsidR="00E14B2C" w:rsidRDefault="00E14B2C" w:rsidP="00E14B2C">
      <w:pPr>
        <w:widowControl w:val="0"/>
        <w:autoSpaceDE w:val="0"/>
        <w:autoSpaceDN w:val="0"/>
        <w:adjustRightInd w:val="0"/>
        <w:spacing w:after="0" w:line="240" w:lineRule="auto"/>
        <w:ind w:firstLine="709"/>
        <w:contextualSpacing/>
        <w:jc w:val="both"/>
        <w:rPr>
          <w:rFonts w:eastAsia="Times New Roman"/>
          <w:lang w:eastAsia="ru-RU"/>
        </w:rPr>
      </w:pPr>
      <w:r w:rsidRPr="002C7203">
        <w:rPr>
          <w:rFonts w:eastAsia="Times New Roman"/>
          <w:lang w:eastAsia="ru-RU"/>
        </w:rPr>
        <w:t>12.</w:t>
      </w:r>
      <w:r>
        <w:rPr>
          <w:rFonts w:eastAsia="Times New Roman"/>
          <w:lang w:eastAsia="ru-RU"/>
        </w:rPr>
        <w:t xml:space="preserve"> </w:t>
      </w:r>
      <w:r w:rsidRPr="002C7203">
        <w:rPr>
          <w:rFonts w:eastAsia="Times New Roman"/>
          <w:lang w:eastAsia="ru-RU"/>
        </w:rPr>
        <w:t>Работы по обследованию строительных конструкций зданий и сооружений</w:t>
      </w:r>
      <w:r>
        <w:rPr>
          <w:rFonts w:eastAsia="Times New Roman"/>
          <w:lang w:eastAsia="ru-RU"/>
        </w:rPr>
        <w:t>;</w:t>
      </w:r>
    </w:p>
    <w:p w:rsidR="00B335FD" w:rsidRPr="00694718"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214881">
        <w:rPr>
          <w:rFonts w:eastAsia="Times New Roman"/>
          <w:lang w:eastAsia="ru-RU"/>
        </w:rPr>
        <w:t xml:space="preserve">не нахождение </w:t>
      </w:r>
      <w:r w:rsidR="00B909BC">
        <w:rPr>
          <w:rFonts w:eastAsia="Times New Roman"/>
          <w:lang w:eastAsia="ru-RU"/>
        </w:rPr>
        <w:t>в</w:t>
      </w:r>
      <w:r w:rsidR="00214881">
        <w:rPr>
          <w:rFonts w:eastAsia="Times New Roman"/>
          <w:lang w:eastAsia="ru-RU"/>
        </w:rPr>
        <w:t xml:space="preserve"> стадии </w:t>
      </w:r>
      <w:r w:rsidR="00B335FD" w:rsidRPr="00694718">
        <w:rPr>
          <w:rFonts w:eastAsia="Times New Roman"/>
          <w:lang w:eastAsia="ru-RU"/>
        </w:rPr>
        <w:t>реорганизации, ликвидации, несостоятельности (банкротства);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не</w:t>
      </w:r>
      <w:r w:rsidR="008B4090" w:rsidRPr="00694718">
        <w:rPr>
          <w:rFonts w:eastAsia="Times New Roman"/>
          <w:lang w:eastAsia="ru-RU"/>
        </w:rPr>
        <w:t xml:space="preserve"> </w:t>
      </w:r>
      <w:r w:rsidRPr="00694718">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отсутствие в</w:t>
      </w:r>
      <w:r w:rsidR="00B909BC">
        <w:rPr>
          <w:rFonts w:eastAsia="Times New Roman"/>
          <w:lang w:eastAsia="ru-RU"/>
        </w:rPr>
        <w:t xml:space="preserve"> </w:t>
      </w:r>
      <w:r w:rsidR="00B909BC" w:rsidRPr="00694718">
        <w:rPr>
          <w:rFonts w:eastAsia="Times New Roman"/>
          <w:lang w:eastAsia="ru-RU"/>
        </w:rPr>
        <w:t>реестре недобросовестных поставщиков сведений об участнике комиссионного отбора</w:t>
      </w:r>
      <w:r w:rsidRPr="00694718">
        <w:rPr>
          <w:rFonts w:eastAsia="Times New Roman"/>
          <w:lang w:eastAsia="ru-RU"/>
        </w:rPr>
        <w:t xml:space="preserve"> предусмотренном Федеральным законом </w:t>
      </w:r>
      <w:r w:rsidRPr="00694718">
        <w:rPr>
          <w:rFonts w:eastAsia="Times New Roman"/>
          <w:color w:val="000000"/>
          <w:shd w:val="clear" w:color="auto" w:fill="FFFFFF"/>
          <w:lang w:eastAsia="ru-RU"/>
        </w:rPr>
        <w:t>от 05.04.2013</w:t>
      </w:r>
      <w:r w:rsidRPr="00694718">
        <w:rPr>
          <w:rFonts w:eastAsia="Times New Roman"/>
          <w:lang w:eastAsia="ru-RU"/>
        </w:rPr>
        <w:t xml:space="preserve"> № </w:t>
      </w:r>
      <w:r w:rsidRPr="00694718">
        <w:rPr>
          <w:rFonts w:eastAsia="Times New Roman"/>
          <w:bCs/>
          <w:color w:val="000000"/>
          <w:shd w:val="clear" w:color="auto" w:fill="FFFFFF"/>
          <w:lang w:eastAsia="ru-RU"/>
        </w:rPr>
        <w:t>44</w:t>
      </w:r>
      <w:r w:rsidRPr="00694718">
        <w:rPr>
          <w:rFonts w:eastAsia="Times New Roman"/>
          <w:color w:val="000000"/>
          <w:shd w:val="clear" w:color="auto" w:fill="FFFFFF"/>
          <w:lang w:eastAsia="ru-RU"/>
        </w:rPr>
        <w:t>-</w:t>
      </w:r>
      <w:r w:rsidRPr="00694718">
        <w:rPr>
          <w:rFonts w:eastAsia="Times New Roman"/>
          <w:bCs/>
          <w:color w:val="000000"/>
          <w:shd w:val="clear" w:color="auto" w:fill="FFFFFF"/>
          <w:lang w:eastAsia="ru-RU"/>
        </w:rPr>
        <w:t>ФЗ</w:t>
      </w:r>
      <w:r w:rsidR="00134E01">
        <w:rPr>
          <w:rFonts w:eastAsia="Times New Roman"/>
          <w:lang w:eastAsia="ru-RU"/>
        </w:rPr>
        <w:t>;</w:t>
      </w:r>
      <w:r w:rsidR="00822924">
        <w:rPr>
          <w:rFonts w:eastAsia="Times New Roman"/>
          <w:lang w:eastAsia="ru-RU"/>
        </w:rPr>
        <w:t xml:space="preserve"> от 18.07.2011 №</w:t>
      </w:r>
      <w:r w:rsidR="003C7EAA">
        <w:rPr>
          <w:rFonts w:eastAsia="Times New Roman"/>
          <w:lang w:eastAsia="ru-RU"/>
        </w:rPr>
        <w:t xml:space="preserve"> </w:t>
      </w:r>
      <w:r w:rsidR="00822924">
        <w:rPr>
          <w:rFonts w:eastAsia="Times New Roman"/>
          <w:lang w:eastAsia="ru-RU"/>
        </w:rPr>
        <w:t>233-ФЗ.</w:t>
      </w:r>
    </w:p>
    <w:p w:rsidR="00822924" w:rsidRDefault="00EE6F6B" w:rsidP="00822924">
      <w:pPr>
        <w:suppressAutoHyphens/>
        <w:spacing w:after="0" w:line="240" w:lineRule="auto"/>
        <w:ind w:firstLine="708"/>
        <w:contextualSpacing/>
        <w:jc w:val="both"/>
        <w:rPr>
          <w:rFonts w:eastAsia="Calibri"/>
          <w:lang w:eastAsia="ar-SA"/>
        </w:rPr>
      </w:pPr>
      <w:r w:rsidRPr="00694718">
        <w:rPr>
          <w:rFonts w:eastAsia="Calibri"/>
          <w:lang w:eastAsia="ar-SA"/>
        </w:rPr>
        <w:t xml:space="preserve">             4.</w:t>
      </w:r>
      <w:r w:rsidR="00663DDC" w:rsidRPr="00694718">
        <w:rPr>
          <w:rFonts w:eastAsia="Calibri"/>
          <w:lang w:eastAsia="ar-SA"/>
        </w:rPr>
        <w:t>3</w:t>
      </w:r>
      <w:r w:rsidRPr="00694718">
        <w:rPr>
          <w:rFonts w:eastAsia="Calibri"/>
          <w:lang w:eastAsia="ar-SA"/>
        </w:rPr>
        <w:t xml:space="preserve">. В случае, если максимальная цена договора, предложенная участником </w:t>
      </w:r>
      <w:r w:rsidR="0096201A" w:rsidRPr="00694718">
        <w:rPr>
          <w:rFonts w:eastAsia="Calibri"/>
          <w:lang w:eastAsia="ar-SA"/>
        </w:rPr>
        <w:t>комиссионного отбора подрядных организаций</w:t>
      </w:r>
      <w:r w:rsidRPr="00694718">
        <w:rPr>
          <w:rFonts w:eastAsia="Calibri"/>
          <w:lang w:eastAsia="ar-SA"/>
        </w:rPr>
        <w:t xml:space="preserve">, снижена более чем на </w:t>
      </w:r>
      <w:r w:rsidR="00EE0425" w:rsidRPr="00694718">
        <w:rPr>
          <w:rFonts w:eastAsia="Calibri"/>
          <w:lang w:eastAsia="ar-SA"/>
        </w:rPr>
        <w:t>1</w:t>
      </w:r>
      <w:r w:rsidR="00FE1707" w:rsidRPr="00694718">
        <w:rPr>
          <w:rFonts w:eastAsia="Calibri"/>
          <w:lang w:eastAsia="ar-SA"/>
        </w:rPr>
        <w:t>0</w:t>
      </w:r>
      <w:r w:rsidR="00B335FD" w:rsidRPr="00694718">
        <w:rPr>
          <w:rFonts w:eastAsia="Calibri"/>
          <w:lang w:eastAsia="ar-SA"/>
        </w:rPr>
        <w:t xml:space="preserve"> (</w:t>
      </w:r>
      <w:r w:rsidR="00EE0425" w:rsidRPr="00694718">
        <w:rPr>
          <w:rFonts w:eastAsia="Calibri"/>
          <w:lang w:eastAsia="ar-SA"/>
        </w:rPr>
        <w:t>десять</w:t>
      </w:r>
      <w:r w:rsidRPr="00694718">
        <w:rPr>
          <w:rFonts w:eastAsia="Calibri"/>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D03380">
        <w:rPr>
          <w:rFonts w:eastAsia="Calibri"/>
          <w:lang w:eastAsia="ar-SA"/>
        </w:rPr>
        <w:t>необходимых для обоснования снижения максимальной цены договора.</w:t>
      </w:r>
    </w:p>
    <w:p w:rsidR="00B36D05" w:rsidRPr="00694718"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94718"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94718">
        <w:rPr>
          <w:rFonts w:eastAsia="Calibri"/>
          <w:b/>
          <w:lang w:eastAsia="ar-SA"/>
        </w:rPr>
        <w:t xml:space="preserve">5. Требование обеспечения </w:t>
      </w:r>
      <w:r w:rsidR="000976B6">
        <w:rPr>
          <w:rFonts w:eastAsia="Calibri"/>
          <w:b/>
          <w:lang w:eastAsia="ar-SA"/>
        </w:rPr>
        <w:t>заявки</w:t>
      </w:r>
      <w:r w:rsidRPr="00694718">
        <w:rPr>
          <w:rFonts w:eastAsia="Calibri"/>
          <w:b/>
          <w:bCs/>
          <w:lang w:eastAsia="ar-SA"/>
        </w:rPr>
        <w:t>.</w:t>
      </w:r>
    </w:p>
    <w:p w:rsidR="00651E37" w:rsidRPr="00694718"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94718" w:rsidRDefault="00EE6F6B" w:rsidP="00EE6F6B">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sidR="003F0963">
        <w:rPr>
          <w:rFonts w:eastAsia="Times New Roman"/>
          <w:lang w:eastAsia="ru-RU"/>
        </w:rPr>
        <w:t>Требование не установлено.</w:t>
      </w:r>
    </w:p>
    <w:p w:rsidR="00EE6F6B" w:rsidRPr="00694718" w:rsidRDefault="00EE6F6B" w:rsidP="00EE6F6B">
      <w:pPr>
        <w:suppressAutoHyphens/>
        <w:spacing w:after="0" w:line="240" w:lineRule="auto"/>
        <w:ind w:firstLine="567"/>
        <w:jc w:val="both"/>
        <w:rPr>
          <w:rFonts w:eastAsia="Calibri"/>
          <w:b/>
          <w:lang w:eastAsia="ar-SA"/>
        </w:rPr>
      </w:pPr>
    </w:p>
    <w:p w:rsidR="000976B6" w:rsidRPr="00EE3388" w:rsidRDefault="000976B6" w:rsidP="000976B6">
      <w:pPr>
        <w:suppressAutoHyphens/>
        <w:spacing w:after="0" w:line="240" w:lineRule="auto"/>
        <w:contextualSpacing/>
        <w:jc w:val="center"/>
        <w:rPr>
          <w:rFonts w:eastAsia="Calibri"/>
          <w:b/>
          <w:bCs/>
          <w:lang w:eastAsia="ar-SA"/>
        </w:rPr>
      </w:pPr>
      <w:r w:rsidRPr="00EE3388">
        <w:rPr>
          <w:rFonts w:eastAsia="Calibri"/>
          <w:b/>
          <w:lang w:eastAsia="ar-SA"/>
        </w:rPr>
        <w:t xml:space="preserve">6. Требование обеспечения исполнения </w:t>
      </w:r>
      <w:r w:rsidRPr="00EE3388">
        <w:rPr>
          <w:rFonts w:eastAsia="Calibri"/>
          <w:b/>
          <w:bCs/>
          <w:lang w:eastAsia="ar-SA"/>
        </w:rPr>
        <w:t>договора.</w:t>
      </w:r>
    </w:p>
    <w:p w:rsidR="000976B6" w:rsidRPr="00EE3388"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EE3388" w:rsidRDefault="000976B6" w:rsidP="000976B6">
      <w:pPr>
        <w:tabs>
          <w:tab w:val="left" w:pos="851"/>
        </w:tabs>
        <w:suppressAutoHyphens/>
        <w:spacing w:after="0" w:line="240" w:lineRule="auto"/>
        <w:ind w:firstLine="567"/>
        <w:jc w:val="both"/>
        <w:rPr>
          <w:rFonts w:eastAsia="Times New Roman"/>
          <w:lang w:eastAsia="ru-RU"/>
        </w:rPr>
      </w:pPr>
      <w:r w:rsidRPr="00EE3388">
        <w:rPr>
          <w:rFonts w:eastAsia="Calibri"/>
          <w:lang w:eastAsia="ar-SA"/>
        </w:rPr>
        <w:t xml:space="preserve">    6.1. </w:t>
      </w:r>
      <w:r w:rsidRPr="00EE3388">
        <w:rPr>
          <w:rFonts w:eastAsia="Times New Roman"/>
          <w:lang w:eastAsia="ru-RU"/>
        </w:rPr>
        <w:t>Требование не установлено.</w:t>
      </w:r>
    </w:p>
    <w:p w:rsidR="000976B6" w:rsidRPr="00EE3388" w:rsidRDefault="000976B6" w:rsidP="000976B6">
      <w:pPr>
        <w:tabs>
          <w:tab w:val="left" w:pos="851"/>
        </w:tabs>
        <w:suppressAutoHyphens/>
        <w:spacing w:after="0" w:line="240" w:lineRule="auto"/>
        <w:ind w:firstLine="567"/>
        <w:jc w:val="both"/>
        <w:rPr>
          <w:rFonts w:eastAsia="Calibri"/>
          <w:b/>
          <w:lang w:eastAsia="ar-SA"/>
        </w:rPr>
      </w:pPr>
    </w:p>
    <w:p w:rsidR="000976B6" w:rsidRPr="00EE3388" w:rsidRDefault="000976B6" w:rsidP="000976B6">
      <w:pPr>
        <w:suppressAutoHyphens/>
        <w:autoSpaceDE w:val="0"/>
        <w:snapToGrid w:val="0"/>
        <w:spacing w:after="0" w:line="100" w:lineRule="atLeast"/>
        <w:ind w:firstLine="540"/>
        <w:jc w:val="center"/>
        <w:rPr>
          <w:rFonts w:eastAsia="Times New Roman"/>
          <w:b/>
          <w:bCs/>
          <w:lang w:eastAsia="ar-SA"/>
        </w:rPr>
      </w:pPr>
      <w:r w:rsidRPr="00EE3388">
        <w:rPr>
          <w:rFonts w:eastAsia="Times New Roman"/>
          <w:b/>
          <w:bCs/>
          <w:lang w:eastAsia="ar-SA"/>
        </w:rPr>
        <w:t>7. Документы, входящие в состав заявки</w:t>
      </w:r>
    </w:p>
    <w:p w:rsidR="000976B6" w:rsidRPr="00EE3388"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7.1. Для участия в комиссионном отборе </w:t>
      </w:r>
      <w:r w:rsidRPr="00EE3388">
        <w:rPr>
          <w:rFonts w:eastAsia="Times New Roman"/>
          <w:bCs/>
          <w:lang w:eastAsia="ar-SA"/>
        </w:rPr>
        <w:t>подрядной организации</w:t>
      </w:r>
      <w:r w:rsidRPr="00EE3388">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7.1.1. Опись входящих в состав заявки документов</w:t>
      </w:r>
      <w:r>
        <w:rPr>
          <w:rFonts w:eastAsia="Times New Roman"/>
          <w:lang w:eastAsia="ru-RU"/>
        </w:rPr>
        <w:t xml:space="preserve"> </w:t>
      </w:r>
      <w:r w:rsidRPr="00EE3388">
        <w:rPr>
          <w:rFonts w:eastAsia="Times New Roman"/>
          <w:lang w:eastAsia="ru-RU"/>
        </w:rPr>
        <w:t>(форма№ 2 к инструкции участникам).</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r>
        <w:rPr>
          <w:rFonts w:eastAsia="Times New Roman"/>
          <w:lang w:eastAsia="ru-RU"/>
        </w:rPr>
        <w:t>.</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7.1.7. Копия свидетельства о постановке на учет в налоговом органе.</w:t>
      </w:r>
    </w:p>
    <w:p w:rsidR="000976B6" w:rsidRPr="00EE3388" w:rsidRDefault="00BF708A" w:rsidP="000976B6">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0976B6" w:rsidRPr="00EE3388">
        <w:rPr>
          <w:rFonts w:eastAsia="Times New Roman"/>
          <w:lang w:eastAsia="ru-RU"/>
        </w:rPr>
        <w:t>.1.8. Копия свидетельства о государственной регистрации.</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7.1.9. Оригинал или копия выписки из Единого государственного </w:t>
      </w:r>
      <w:r w:rsidRPr="00EE3388">
        <w:rPr>
          <w:rFonts w:eastAsia="Times New Roman"/>
          <w:lang w:eastAsia="ru-RU"/>
        </w:rPr>
        <w:lastRenderedPageBreak/>
        <w:t>реестра юридических лиц (Единого государственного реестра индивидуальных предпринимателей), полученная не ранее,</w:t>
      </w:r>
      <w:r>
        <w:rPr>
          <w:rFonts w:eastAsia="Times New Roman"/>
          <w:lang w:eastAsia="ru-RU"/>
        </w:rPr>
        <w:t xml:space="preserve"> </w:t>
      </w:r>
      <w:r w:rsidRPr="00EE3388">
        <w:rPr>
          <w:rFonts w:eastAsia="Times New Roman"/>
          <w:lang w:eastAsia="ru-RU"/>
        </w:rPr>
        <w:t xml:space="preserve">чем за </w:t>
      </w:r>
      <w:r>
        <w:rPr>
          <w:rFonts w:eastAsia="Times New Roman"/>
          <w:lang w:eastAsia="ru-RU"/>
        </w:rPr>
        <w:t>3 (Три) месяца до объявления</w:t>
      </w:r>
      <w:r w:rsidRPr="00EE3388">
        <w:rPr>
          <w:rFonts w:eastAsia="Times New Roman"/>
          <w:lang w:eastAsia="ru-RU"/>
        </w:rPr>
        <w:t xml:space="preserve"> комиссионного отбора.</w:t>
      </w:r>
    </w:p>
    <w:p w:rsidR="000976B6" w:rsidRPr="00707586"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w:t>
      </w:r>
      <w:r w:rsidRPr="00707586">
        <w:rPr>
          <w:rFonts w:eastAsia="Times New Roman"/>
          <w:lang w:eastAsia="ru-RU"/>
        </w:rPr>
        <w:t>месяцев до даты подачи заявки.</w:t>
      </w:r>
    </w:p>
    <w:p w:rsidR="005110D2" w:rsidRPr="005110D2" w:rsidRDefault="000976B6" w:rsidP="005110D2">
      <w:pPr>
        <w:widowControl w:val="0"/>
        <w:autoSpaceDE w:val="0"/>
        <w:autoSpaceDN w:val="0"/>
        <w:adjustRightInd w:val="0"/>
        <w:spacing w:after="0" w:line="240" w:lineRule="auto"/>
        <w:ind w:firstLine="709"/>
        <w:jc w:val="both"/>
        <w:rPr>
          <w:rFonts w:eastAsia="Times New Roman"/>
          <w:lang w:eastAsia="ru-RU"/>
        </w:rPr>
      </w:pPr>
      <w:r w:rsidRPr="00707586">
        <w:rPr>
          <w:rFonts w:eastAsia="Times New Roman"/>
          <w:lang w:eastAsia="ru-RU"/>
        </w:rPr>
        <w:t>7.1.11. Копия</w:t>
      </w:r>
      <w:r w:rsidR="005110D2" w:rsidRPr="005110D2">
        <w:rPr>
          <w:rFonts w:eastAsia="Times New Roman"/>
          <w:lang w:eastAsia="ru-RU"/>
        </w:rPr>
        <w:t xml:space="preserve">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5110D2" w:rsidRPr="005110D2" w:rsidRDefault="005110D2" w:rsidP="005110D2">
      <w:pPr>
        <w:widowControl w:val="0"/>
        <w:autoSpaceDE w:val="0"/>
        <w:autoSpaceDN w:val="0"/>
        <w:adjustRightInd w:val="0"/>
        <w:spacing w:after="0" w:line="240" w:lineRule="auto"/>
        <w:ind w:firstLine="709"/>
        <w:jc w:val="both"/>
        <w:rPr>
          <w:rFonts w:eastAsia="Times New Roman"/>
          <w:lang w:eastAsia="ru-RU"/>
        </w:rPr>
      </w:pPr>
      <w:r w:rsidRPr="005110D2">
        <w:rPr>
          <w:rFonts w:eastAsia="Times New Roman"/>
          <w:lang w:eastAsia="ru-RU"/>
        </w:rPr>
        <w:t>II. Виды работ по подготовке проектной документации</w:t>
      </w:r>
      <w:r w:rsidR="00961AB8">
        <w:rPr>
          <w:rFonts w:eastAsia="Times New Roman"/>
          <w:lang w:eastAsia="ru-RU"/>
        </w:rPr>
        <w:t>;</w:t>
      </w:r>
    </w:p>
    <w:p w:rsidR="005110D2" w:rsidRPr="005110D2" w:rsidRDefault="005110D2" w:rsidP="005110D2">
      <w:pPr>
        <w:widowControl w:val="0"/>
        <w:autoSpaceDE w:val="0"/>
        <w:autoSpaceDN w:val="0"/>
        <w:adjustRightInd w:val="0"/>
        <w:spacing w:after="0" w:line="240" w:lineRule="auto"/>
        <w:ind w:firstLine="709"/>
        <w:jc w:val="both"/>
        <w:rPr>
          <w:rFonts w:eastAsia="Times New Roman"/>
          <w:lang w:eastAsia="ru-RU"/>
        </w:rPr>
      </w:pPr>
      <w:r w:rsidRPr="005110D2">
        <w:rPr>
          <w:rFonts w:eastAsia="Times New Roman"/>
          <w:lang w:eastAsia="ru-RU"/>
        </w:rPr>
        <w:t>2. Работы по подготовке архитектурных решений;</w:t>
      </w:r>
    </w:p>
    <w:p w:rsidR="005110D2" w:rsidRPr="005110D2" w:rsidRDefault="005110D2" w:rsidP="005110D2">
      <w:pPr>
        <w:widowControl w:val="0"/>
        <w:autoSpaceDE w:val="0"/>
        <w:autoSpaceDN w:val="0"/>
        <w:adjustRightInd w:val="0"/>
        <w:spacing w:after="0" w:line="240" w:lineRule="auto"/>
        <w:ind w:firstLine="709"/>
        <w:jc w:val="both"/>
        <w:rPr>
          <w:rFonts w:eastAsia="Times New Roman"/>
          <w:lang w:eastAsia="ru-RU"/>
        </w:rPr>
      </w:pPr>
      <w:r w:rsidRPr="005110D2">
        <w:rPr>
          <w:rFonts w:eastAsia="Times New Roman"/>
          <w:lang w:eastAsia="ru-RU"/>
        </w:rPr>
        <w:t>12. Работы по обследованию строительных конструкций зданий и сооружений;</w:t>
      </w:r>
    </w:p>
    <w:p w:rsidR="005E0B92" w:rsidRDefault="000976B6" w:rsidP="000976B6">
      <w:pPr>
        <w:widowControl w:val="0"/>
        <w:autoSpaceDE w:val="0"/>
        <w:autoSpaceDN w:val="0"/>
        <w:adjustRightInd w:val="0"/>
        <w:spacing w:after="0" w:line="240" w:lineRule="auto"/>
        <w:ind w:firstLine="709"/>
        <w:jc w:val="both"/>
        <w:rPr>
          <w:rFonts w:eastAsia="Times New Roman"/>
          <w:lang w:eastAsia="ru-RU"/>
        </w:rPr>
      </w:pPr>
      <w:r w:rsidRPr="00132001">
        <w:rPr>
          <w:rFonts w:eastAsia="Times New Roman"/>
          <w:lang w:eastAsia="ru-RU"/>
        </w:rPr>
        <w:t xml:space="preserve">При окончании срока действия свидетельства до исполнения обязательств по </w:t>
      </w:r>
      <w:r>
        <w:rPr>
          <w:rFonts w:eastAsia="Times New Roman"/>
          <w:lang w:eastAsia="ru-RU"/>
        </w:rPr>
        <w:t>д</w:t>
      </w:r>
      <w:r w:rsidRPr="00132001">
        <w:rPr>
          <w:rFonts w:eastAsia="Times New Roman"/>
          <w:lang w:eastAsia="ru-RU"/>
        </w:rPr>
        <w:t>оговору участник в установленные законодательством Российской Федерации сроки обязан обеспечить продление действующего свидетельства.</w:t>
      </w:r>
    </w:p>
    <w:p w:rsidR="005E0B92" w:rsidRPr="005E0B92" w:rsidRDefault="005E0B92" w:rsidP="005E0B92">
      <w:pPr>
        <w:autoSpaceDN w:val="0"/>
        <w:adjustRightInd w:val="0"/>
        <w:ind w:firstLine="709"/>
        <w:jc w:val="both"/>
        <w:rPr>
          <w:rFonts w:eastAsia="Times New Roman"/>
          <w:bCs/>
          <w:lang w:eastAsia="ru-RU"/>
        </w:rPr>
      </w:pPr>
      <w:r>
        <w:rPr>
          <w:rFonts w:eastAsia="Times New Roman"/>
          <w:lang w:eastAsia="ru-RU"/>
        </w:rPr>
        <w:t>7.1.12.</w:t>
      </w:r>
      <w:r w:rsidRPr="005E0B92">
        <w:rPr>
          <w:rFonts w:eastAsia="Times New Roman"/>
          <w:lang w:eastAsia="ru-RU"/>
        </w:rPr>
        <w:t>Копия</w:t>
      </w:r>
      <w:r w:rsidRPr="005E0B92">
        <w:rPr>
          <w:rFonts w:eastAsia="Times New Roman"/>
          <w:bCs/>
          <w:lang w:eastAsia="ru-RU"/>
        </w:rPr>
        <w:t xml:space="preserve"> лицензии на деятельность по реставрации объектов культурного наследия (памятников истории и культуры), выданной Министерством культуры Российской Федерации:</w:t>
      </w:r>
    </w:p>
    <w:p w:rsidR="005E0B92" w:rsidRPr="005E0B92" w:rsidRDefault="005E0B92" w:rsidP="005E0B92">
      <w:pPr>
        <w:widowControl w:val="0"/>
        <w:numPr>
          <w:ilvl w:val="0"/>
          <w:numId w:val="33"/>
        </w:numPr>
        <w:autoSpaceDE w:val="0"/>
        <w:autoSpaceDN w:val="0"/>
        <w:adjustRightInd w:val="0"/>
        <w:spacing w:after="0" w:line="240" w:lineRule="auto"/>
        <w:jc w:val="both"/>
        <w:rPr>
          <w:rFonts w:eastAsia="Times New Roman"/>
          <w:lang w:eastAsia="ru-RU"/>
        </w:rPr>
      </w:pPr>
      <w:r w:rsidRPr="005E0B92">
        <w:rPr>
          <w:rFonts w:eastAsia="Times New Roman"/>
          <w:lang w:eastAsia="ru-RU"/>
        </w:rPr>
        <w:t>Научно-исследовательские, изыскательские и проектные работы.</w:t>
      </w:r>
    </w:p>
    <w:p w:rsidR="005E0B92" w:rsidRPr="005E0B92" w:rsidRDefault="005E0B92" w:rsidP="005E0B92">
      <w:pPr>
        <w:widowControl w:val="0"/>
        <w:autoSpaceDE w:val="0"/>
        <w:autoSpaceDN w:val="0"/>
        <w:adjustRightInd w:val="0"/>
        <w:spacing w:after="0" w:line="240" w:lineRule="auto"/>
        <w:ind w:firstLine="709"/>
        <w:jc w:val="both"/>
        <w:rPr>
          <w:rFonts w:eastAsia="Times New Roman"/>
          <w:lang w:eastAsia="ru-RU"/>
        </w:rPr>
      </w:pPr>
      <w:r w:rsidRPr="005E0B92">
        <w:rPr>
          <w:rFonts w:eastAsia="Times New Roman"/>
          <w:lang w:eastAsia="ru-RU"/>
        </w:rPr>
        <w:t>п. 7. Разработка проектной документации по реставрации объектов культурного наследия (памятников истории и культуры).</w:t>
      </w:r>
    </w:p>
    <w:p w:rsidR="005E0B92" w:rsidRPr="005E0B92" w:rsidRDefault="005E0B92" w:rsidP="005E0B92">
      <w:pPr>
        <w:widowControl w:val="0"/>
        <w:autoSpaceDE w:val="0"/>
        <w:autoSpaceDN w:val="0"/>
        <w:adjustRightInd w:val="0"/>
        <w:spacing w:after="0" w:line="240" w:lineRule="auto"/>
        <w:ind w:firstLine="709"/>
        <w:jc w:val="both"/>
        <w:rPr>
          <w:rFonts w:eastAsia="Times New Roman"/>
          <w:lang w:eastAsia="ru-RU"/>
        </w:rPr>
      </w:pPr>
      <w:r w:rsidRPr="005E0B92">
        <w:rPr>
          <w:rFonts w:eastAsia="Times New Roman"/>
          <w:lang w:eastAsia="ru-RU"/>
        </w:rPr>
        <w:t>п. 5. Приспособление памятников истории и культуры для современного использования.</w:t>
      </w:r>
    </w:p>
    <w:p w:rsidR="000976B6" w:rsidRDefault="000976B6" w:rsidP="000976B6">
      <w:pPr>
        <w:widowControl w:val="0"/>
        <w:autoSpaceDE w:val="0"/>
        <w:autoSpaceDN w:val="0"/>
        <w:adjustRightInd w:val="0"/>
        <w:spacing w:after="0" w:line="240" w:lineRule="auto"/>
        <w:ind w:firstLine="709"/>
        <w:jc w:val="both"/>
        <w:rPr>
          <w:rFonts w:eastAsia="Times New Roman"/>
          <w:lang w:eastAsia="ru-RU"/>
        </w:rPr>
      </w:pPr>
      <w:r w:rsidRPr="00132001">
        <w:rPr>
          <w:rFonts w:eastAsia="Times New Roman"/>
          <w:lang w:eastAsia="ru-RU"/>
        </w:rPr>
        <w:t xml:space="preserve"> </w:t>
      </w:r>
      <w:r w:rsidRPr="00EE3388">
        <w:rPr>
          <w:rFonts w:eastAsia="Times New Roman"/>
          <w:lang w:eastAsia="ru-RU"/>
        </w:rPr>
        <w:t xml:space="preserve">   </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 .2. Квалификационные требования:</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   Участник комиссионного отбора</w:t>
      </w:r>
      <w:r>
        <w:rPr>
          <w:rFonts w:eastAsia="Times New Roman"/>
          <w:lang w:eastAsia="ru-RU"/>
        </w:rPr>
        <w:t xml:space="preserve"> </w:t>
      </w:r>
      <w:r w:rsidRPr="00EE3388">
        <w:rPr>
          <w:rFonts w:eastAsia="Times New Roman"/>
          <w:bCs/>
          <w:lang w:eastAsia="ar-SA"/>
        </w:rPr>
        <w:t>подрядной организации</w:t>
      </w:r>
      <w:r w:rsidRPr="00EE3388">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а) </w:t>
      </w:r>
      <w:r>
        <w:rPr>
          <w:rFonts w:eastAsia="Times New Roman"/>
          <w:lang w:eastAsia="ru-RU"/>
        </w:rPr>
        <w:t xml:space="preserve">иметь </w:t>
      </w:r>
      <w:r w:rsidRPr="00EE3388">
        <w:rPr>
          <w:rFonts w:eastAsia="Times New Roman"/>
          <w:lang w:eastAsia="ru-RU"/>
        </w:rPr>
        <w:t xml:space="preserve">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w:t>
      </w:r>
      <w:r w:rsidRPr="00EE3388">
        <w:rPr>
          <w:rFonts w:eastAsia="Times New Roman"/>
          <w:lang w:eastAsia="ru-RU"/>
        </w:rPr>
        <w:lastRenderedPageBreak/>
        <w:t>объектах и соответствие квалификационным требованиям, либо пояснительная записка о причинах отсутствия данных документов.</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w:t>
      </w:r>
      <w:r w:rsidR="005E0B92">
        <w:rPr>
          <w:rFonts w:eastAsia="Times New Roman"/>
          <w:lang w:eastAsia="ru-RU"/>
        </w:rPr>
        <w:t>ионного отбора.</w:t>
      </w:r>
    </w:p>
    <w:p w:rsidR="000976B6" w:rsidRDefault="000976B6" w:rsidP="000976B6">
      <w:pPr>
        <w:tabs>
          <w:tab w:val="left" w:pos="851"/>
        </w:tabs>
        <w:suppressAutoHyphens/>
        <w:spacing w:after="0" w:line="240" w:lineRule="auto"/>
        <w:ind w:firstLine="567"/>
        <w:jc w:val="both"/>
        <w:rPr>
          <w:rFonts w:eastAsia="Calibri"/>
          <w:b/>
          <w:lang w:eastAsia="ar-SA"/>
        </w:rPr>
      </w:pPr>
    </w:p>
    <w:p w:rsidR="00DC600D" w:rsidRPr="00694718" w:rsidRDefault="00DC600D" w:rsidP="004577E3">
      <w:pPr>
        <w:widowControl w:val="0"/>
        <w:autoSpaceDE w:val="0"/>
        <w:autoSpaceDN w:val="0"/>
        <w:adjustRightInd w:val="0"/>
        <w:spacing w:after="0" w:line="240" w:lineRule="auto"/>
        <w:ind w:firstLine="709"/>
        <w:jc w:val="both"/>
        <w:rPr>
          <w:rFonts w:eastAsia="Times New Roman"/>
          <w:lang w:eastAsia="ru-RU"/>
        </w:rPr>
      </w:pPr>
    </w:p>
    <w:p w:rsidR="00EE6F6B" w:rsidRPr="00694718" w:rsidRDefault="000976B6" w:rsidP="00EE6F6B">
      <w:pPr>
        <w:autoSpaceDE w:val="0"/>
        <w:autoSpaceDN w:val="0"/>
        <w:adjustRightInd w:val="0"/>
        <w:spacing w:after="0" w:line="240" w:lineRule="auto"/>
        <w:ind w:left="1440"/>
        <w:jc w:val="center"/>
        <w:outlineLvl w:val="2"/>
        <w:rPr>
          <w:rFonts w:eastAsia="Calibri"/>
          <w:b/>
          <w:lang w:eastAsia="ar-SA"/>
        </w:rPr>
      </w:pPr>
      <w:r>
        <w:rPr>
          <w:rFonts w:eastAsia="Calibri"/>
          <w:b/>
          <w:lang w:eastAsia="ar-SA"/>
        </w:rPr>
        <w:t>8</w:t>
      </w:r>
      <w:r w:rsidR="00EE6F6B" w:rsidRPr="00694718">
        <w:rPr>
          <w:rFonts w:eastAsia="Calibri"/>
          <w:b/>
          <w:lang w:eastAsia="ar-SA"/>
        </w:rPr>
        <w:t>.  Место, даты начала и окончания подачи заявок</w:t>
      </w:r>
    </w:p>
    <w:p w:rsidR="00651E37" w:rsidRPr="00694718"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             </w:t>
      </w:r>
      <w:r w:rsidR="000976B6">
        <w:rPr>
          <w:rFonts w:eastAsia="Calibri"/>
          <w:lang w:eastAsia="ar-SA"/>
        </w:rPr>
        <w:t>8</w:t>
      </w:r>
      <w:r w:rsidRPr="00694718">
        <w:rPr>
          <w:rFonts w:eastAsia="Calibri"/>
          <w:lang w:eastAsia="ar-SA"/>
        </w:rPr>
        <w:t>.1. Местом подачи участниками заявок является НКО «ФКР МО»:</w:t>
      </w: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18303</w:t>
      </w:r>
      <w:r w:rsidR="00C57070" w:rsidRPr="00694718">
        <w:rPr>
          <w:rFonts w:eastAsia="Calibri"/>
          <w:lang w:eastAsia="ar-SA"/>
        </w:rPr>
        <w:t>1</w:t>
      </w:r>
      <w:r w:rsidRPr="00694718">
        <w:rPr>
          <w:rFonts w:eastAsia="Calibri"/>
          <w:lang w:eastAsia="ar-SA"/>
        </w:rPr>
        <w:t xml:space="preserve">, г. Мурманск, </w:t>
      </w:r>
      <w:r w:rsidR="00C57070" w:rsidRPr="00694718">
        <w:rPr>
          <w:rFonts w:eastAsia="Calibri"/>
          <w:lang w:eastAsia="ar-SA"/>
        </w:rPr>
        <w:t xml:space="preserve">ул. </w:t>
      </w:r>
      <w:proofErr w:type="spellStart"/>
      <w:r w:rsidR="00C57070" w:rsidRPr="00694718">
        <w:rPr>
          <w:rFonts w:eastAsia="Calibri"/>
          <w:lang w:eastAsia="ar-SA"/>
        </w:rPr>
        <w:t>Подстаницкого</w:t>
      </w:r>
      <w:proofErr w:type="spellEnd"/>
      <w:r w:rsidRPr="00694718">
        <w:rPr>
          <w:rFonts w:eastAsia="Calibri"/>
          <w:lang w:eastAsia="ar-SA"/>
        </w:rPr>
        <w:t xml:space="preserve">, д.1, </w:t>
      </w:r>
      <w:r w:rsidR="00C57070" w:rsidRPr="00694718">
        <w:rPr>
          <w:rFonts w:eastAsia="Calibri"/>
          <w:lang w:eastAsia="ar-SA"/>
        </w:rPr>
        <w:t>1</w:t>
      </w:r>
      <w:r w:rsidRPr="00694718">
        <w:rPr>
          <w:rFonts w:eastAsia="Calibri"/>
          <w:lang w:eastAsia="ar-SA"/>
        </w:rPr>
        <w:t xml:space="preserve">-й этаж, </w:t>
      </w:r>
      <w:r w:rsidR="008749A1">
        <w:rPr>
          <w:rFonts w:eastAsia="Calibri"/>
          <w:lang w:eastAsia="ar-SA"/>
        </w:rPr>
        <w:t>приемная</w:t>
      </w:r>
      <w:r w:rsidR="00C57070" w:rsidRPr="00694718">
        <w:rPr>
          <w:rFonts w:eastAsia="Calibri"/>
          <w:lang w:eastAsia="ar-SA"/>
        </w:rPr>
        <w:t xml:space="preserve"> </w:t>
      </w:r>
      <w:r w:rsidRPr="00694718">
        <w:rPr>
          <w:rFonts w:eastAsia="Calibri"/>
          <w:lang w:eastAsia="ar-SA"/>
        </w:rPr>
        <w:t>(понедельник – пятница с 9:00 до 13:00 и с 14:00 до 17:00; выходные дни суббота, воскресенье);</w:t>
      </w:r>
    </w:p>
    <w:p w:rsidR="00B75237" w:rsidRPr="003C7EAA" w:rsidRDefault="00B75237" w:rsidP="00B75237">
      <w:pPr>
        <w:autoSpaceDE w:val="0"/>
        <w:autoSpaceDN w:val="0"/>
        <w:adjustRightInd w:val="0"/>
        <w:spacing w:after="0" w:line="240" w:lineRule="auto"/>
        <w:ind w:firstLine="993"/>
        <w:jc w:val="both"/>
        <w:outlineLvl w:val="2"/>
        <w:rPr>
          <w:rFonts w:eastAsia="Calibri"/>
          <w:lang w:eastAsia="ar-SA"/>
        </w:rPr>
      </w:pPr>
      <w:r w:rsidRPr="00FA67C6">
        <w:rPr>
          <w:rFonts w:eastAsia="Calibri"/>
          <w:lang w:eastAsia="ar-SA"/>
        </w:rPr>
        <w:t xml:space="preserve"> </w:t>
      </w:r>
      <w:r w:rsidRPr="003C7EAA">
        <w:rPr>
          <w:rFonts w:eastAsia="Calibri"/>
          <w:lang w:eastAsia="ar-SA"/>
        </w:rPr>
        <w:t xml:space="preserve">Дата начала подачи заявок: </w:t>
      </w:r>
      <w:r w:rsidR="004A5FC9">
        <w:rPr>
          <w:rFonts w:eastAsia="Calibri"/>
          <w:lang w:eastAsia="ar-SA"/>
        </w:rPr>
        <w:t>24</w:t>
      </w:r>
      <w:r w:rsidR="001249EE" w:rsidRPr="003C7EAA">
        <w:rPr>
          <w:rFonts w:eastAsia="Calibri"/>
          <w:lang w:eastAsia="ar-SA"/>
        </w:rPr>
        <w:t xml:space="preserve"> </w:t>
      </w:r>
      <w:r w:rsidR="004A5FC9">
        <w:rPr>
          <w:rFonts w:eastAsia="Calibri"/>
          <w:lang w:eastAsia="ar-SA"/>
        </w:rPr>
        <w:t>марта</w:t>
      </w:r>
      <w:r w:rsidRPr="003C7EAA">
        <w:rPr>
          <w:rFonts w:eastAsia="Calibri"/>
          <w:lang w:eastAsia="ar-SA"/>
        </w:rPr>
        <w:t xml:space="preserve"> 201</w:t>
      </w:r>
      <w:r w:rsidR="004A5FC9">
        <w:rPr>
          <w:rFonts w:eastAsia="Calibri"/>
          <w:lang w:eastAsia="ar-SA"/>
        </w:rPr>
        <w:t>6</w:t>
      </w:r>
      <w:r w:rsidRPr="003C7EAA">
        <w:rPr>
          <w:rFonts w:eastAsia="Calibri"/>
          <w:lang w:eastAsia="ar-SA"/>
        </w:rPr>
        <w:t>г.;</w:t>
      </w:r>
    </w:p>
    <w:p w:rsidR="00B75237" w:rsidRPr="00694718" w:rsidRDefault="00B75237" w:rsidP="007D5055">
      <w:pPr>
        <w:autoSpaceDE w:val="0"/>
        <w:autoSpaceDN w:val="0"/>
        <w:adjustRightInd w:val="0"/>
        <w:spacing w:after="0" w:line="240" w:lineRule="auto"/>
        <w:ind w:firstLine="993"/>
        <w:jc w:val="both"/>
        <w:outlineLvl w:val="2"/>
        <w:rPr>
          <w:rFonts w:eastAsia="Calibri"/>
          <w:lang w:eastAsia="ar-SA"/>
        </w:rPr>
      </w:pPr>
      <w:r w:rsidRPr="003C7EAA">
        <w:rPr>
          <w:rFonts w:eastAsia="Calibri"/>
          <w:lang w:eastAsia="ar-SA"/>
        </w:rPr>
        <w:t xml:space="preserve"> Дата окончания подачи заявок: </w:t>
      </w:r>
      <w:r w:rsidR="00BF708A">
        <w:rPr>
          <w:rFonts w:eastAsia="Calibri"/>
          <w:lang w:eastAsia="ar-SA"/>
        </w:rPr>
        <w:t>2</w:t>
      </w:r>
      <w:r w:rsidR="004A5FC9">
        <w:rPr>
          <w:rFonts w:eastAsia="Calibri"/>
          <w:lang w:eastAsia="ar-SA"/>
        </w:rPr>
        <w:t>6</w:t>
      </w:r>
      <w:r w:rsidR="001249EE" w:rsidRPr="003C7EAA">
        <w:rPr>
          <w:rFonts w:eastAsia="Calibri"/>
          <w:lang w:eastAsia="ar-SA"/>
        </w:rPr>
        <w:t xml:space="preserve"> </w:t>
      </w:r>
      <w:r w:rsidR="004A5FC9">
        <w:rPr>
          <w:rFonts w:eastAsia="Calibri"/>
          <w:lang w:eastAsia="ar-SA"/>
        </w:rPr>
        <w:t>апреля</w:t>
      </w:r>
      <w:r w:rsidRPr="003C7EAA">
        <w:rPr>
          <w:rFonts w:eastAsia="Calibri"/>
          <w:lang w:eastAsia="ar-SA"/>
        </w:rPr>
        <w:t xml:space="preserve"> 201</w:t>
      </w:r>
      <w:r w:rsidR="004A5FC9">
        <w:rPr>
          <w:rFonts w:eastAsia="Calibri"/>
          <w:lang w:eastAsia="ar-SA"/>
        </w:rPr>
        <w:t>6</w:t>
      </w:r>
      <w:r w:rsidRPr="003C7EAA">
        <w:rPr>
          <w:rFonts w:eastAsia="Calibri"/>
          <w:lang w:eastAsia="ar-SA"/>
        </w:rPr>
        <w:t>г.</w:t>
      </w:r>
    </w:p>
    <w:p w:rsidR="00B75237" w:rsidRPr="00694718" w:rsidRDefault="00B75237" w:rsidP="00EE6F6B">
      <w:pPr>
        <w:autoSpaceDE w:val="0"/>
        <w:autoSpaceDN w:val="0"/>
        <w:adjustRightInd w:val="0"/>
        <w:spacing w:after="0" w:line="240" w:lineRule="auto"/>
        <w:jc w:val="both"/>
        <w:outlineLvl w:val="2"/>
        <w:rPr>
          <w:rFonts w:eastAsia="Calibri"/>
          <w:lang w:eastAsia="ar-SA"/>
        </w:rPr>
      </w:pPr>
    </w:p>
    <w:p w:rsidR="000976B6" w:rsidRPr="00EE3388" w:rsidRDefault="000976B6" w:rsidP="000976B6">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9</w:t>
      </w:r>
      <w:r w:rsidRPr="00EE3388">
        <w:rPr>
          <w:rFonts w:eastAsia="Calibri"/>
          <w:b/>
          <w:lang w:eastAsia="ar-SA"/>
        </w:rPr>
        <w:t>. Порядок предоставления разъяснений.</w:t>
      </w:r>
    </w:p>
    <w:p w:rsidR="000976B6" w:rsidRPr="00EE3388"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0E381A" w:rsidRDefault="000976B6" w:rsidP="000976B6">
      <w:pPr>
        <w:suppressAutoHyphens/>
        <w:autoSpaceDE w:val="0"/>
        <w:spacing w:after="0" w:line="240" w:lineRule="auto"/>
        <w:ind w:firstLine="851"/>
        <w:jc w:val="both"/>
        <w:rPr>
          <w:rFonts w:eastAsia="Calibri"/>
          <w:bCs/>
          <w:lang w:eastAsia="ar-SA"/>
        </w:rPr>
      </w:pPr>
      <w:r>
        <w:rPr>
          <w:rFonts w:eastAsia="Calibri"/>
          <w:bCs/>
          <w:lang w:eastAsia="ar-SA"/>
        </w:rPr>
        <w:t xml:space="preserve">9.1.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Default="000976B6" w:rsidP="000976B6">
      <w:pPr>
        <w:suppressAutoHyphens/>
        <w:autoSpaceDE w:val="0"/>
        <w:spacing w:after="0" w:line="240" w:lineRule="auto"/>
        <w:ind w:firstLine="851"/>
        <w:jc w:val="both"/>
        <w:rPr>
          <w:rFonts w:eastAsia="Calibri"/>
          <w:lang w:eastAsia="ar-SA"/>
        </w:rPr>
      </w:pPr>
      <w:r>
        <w:rPr>
          <w:rFonts w:eastAsia="Calibri"/>
          <w:bCs/>
          <w:lang w:eastAsia="ar-SA"/>
        </w:rPr>
        <w:t xml:space="preserve">9.2. </w:t>
      </w:r>
      <w:r w:rsidRPr="00EE3388">
        <w:rPr>
          <w:rFonts w:eastAsia="Calibri"/>
          <w:lang w:eastAsia="ar-SA"/>
        </w:rPr>
        <w:t xml:space="preserve">Разъяснения предоставляются Заказчиком начиная </w:t>
      </w:r>
      <w:r w:rsidRPr="00EE3388">
        <w:t>со дня опубликования извещения и документации</w:t>
      </w:r>
      <w:r w:rsidRPr="00EE3388">
        <w:rPr>
          <w:rFonts w:eastAsia="Calibri"/>
          <w:lang w:eastAsia="ar-SA"/>
        </w:rPr>
        <w:t xml:space="preserve"> о комиссионном отборе, через уполномоченное должностное лицо</w:t>
      </w:r>
      <w:r>
        <w:rPr>
          <w:rFonts w:eastAsia="Calibri"/>
          <w:lang w:eastAsia="ar-SA"/>
        </w:rPr>
        <w:t>.</w:t>
      </w:r>
    </w:p>
    <w:p w:rsidR="000976B6" w:rsidRPr="000E381A" w:rsidRDefault="000976B6" w:rsidP="000976B6">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Default="000976B6" w:rsidP="000976B6">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A67C6" w:rsidRDefault="00FA67C6" w:rsidP="000976B6">
      <w:pPr>
        <w:suppressAutoHyphens/>
        <w:autoSpaceDE w:val="0"/>
        <w:spacing w:after="0" w:line="240" w:lineRule="auto"/>
        <w:ind w:firstLine="851"/>
        <w:jc w:val="both"/>
        <w:rPr>
          <w:rFonts w:eastAsia="Calibri"/>
          <w:bCs/>
          <w:lang w:eastAsia="ar-SA"/>
        </w:rPr>
      </w:pPr>
    </w:p>
    <w:p w:rsidR="000976B6" w:rsidRPr="00EE3388" w:rsidRDefault="000976B6" w:rsidP="000976B6">
      <w:pPr>
        <w:pStyle w:val="afffff4"/>
        <w:ind w:firstLine="851"/>
        <w:jc w:val="center"/>
        <w:rPr>
          <w:b/>
          <w:sz w:val="28"/>
          <w:szCs w:val="28"/>
        </w:rPr>
      </w:pPr>
      <w:r w:rsidRPr="00EE3388">
        <w:rPr>
          <w:b/>
          <w:sz w:val="28"/>
          <w:szCs w:val="28"/>
        </w:rPr>
        <w:t>1</w:t>
      </w:r>
      <w:r>
        <w:rPr>
          <w:b/>
          <w:sz w:val="28"/>
          <w:szCs w:val="28"/>
        </w:rPr>
        <w:t>0</w:t>
      </w:r>
      <w:r w:rsidRPr="00EE3388">
        <w:rPr>
          <w:b/>
          <w:sz w:val="28"/>
          <w:szCs w:val="28"/>
        </w:rPr>
        <w:t>. Порядок подачи и заполнения заявки</w:t>
      </w:r>
      <w:r>
        <w:rPr>
          <w:b/>
          <w:sz w:val="28"/>
          <w:szCs w:val="28"/>
        </w:rPr>
        <w:t xml:space="preserve"> на участие в комиссионном отборе.</w:t>
      </w:r>
    </w:p>
    <w:p w:rsidR="000976B6" w:rsidRPr="00EE3388" w:rsidRDefault="000976B6" w:rsidP="000976B6">
      <w:pPr>
        <w:autoSpaceDE w:val="0"/>
        <w:autoSpaceDN w:val="0"/>
        <w:adjustRightInd w:val="0"/>
        <w:spacing w:after="0" w:line="240" w:lineRule="auto"/>
        <w:jc w:val="center"/>
        <w:outlineLvl w:val="2"/>
        <w:rPr>
          <w:rFonts w:eastAsia="Calibri"/>
          <w:lang w:eastAsia="ar-SA"/>
        </w:rPr>
      </w:pP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lastRenderedPageBreak/>
        <w:t>1</w:t>
      </w:r>
      <w:r>
        <w:rPr>
          <w:rFonts w:eastAsia="Calibri"/>
          <w:lang w:eastAsia="ar-SA"/>
        </w:rPr>
        <w:t>0</w:t>
      </w:r>
      <w:r w:rsidRPr="00EE3388">
        <w:rPr>
          <w:rFonts w:eastAsia="Calibri"/>
          <w:lang w:eastAsia="ar-SA"/>
        </w:rPr>
        <w:t>.1. Заявки должны быть доставлены участниками по ад</w:t>
      </w:r>
      <w:r>
        <w:rPr>
          <w:rFonts w:eastAsia="Calibri"/>
          <w:lang w:eastAsia="ar-SA"/>
        </w:rPr>
        <w:t>ресу и в сроки, указанные в п. 8</w:t>
      </w:r>
      <w:r w:rsidRPr="00EE3388">
        <w:rPr>
          <w:rFonts w:eastAsia="Calibri"/>
          <w:lang w:eastAsia="ar-SA"/>
        </w:rPr>
        <w:t xml:space="preserve">.1.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.2. Каждый конверт с заявкой в письменной форме, поступившие в срок, регистрируются Заказчиком.</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Заказчик принимает и регистрирует только запечатанный конверт.</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.3. Заказчик может продлить срок подачи заявок в порядке, </w:t>
      </w:r>
      <w:r>
        <w:rPr>
          <w:rFonts w:eastAsia="Calibri"/>
          <w:lang w:eastAsia="ar-SA"/>
        </w:rPr>
        <w:t xml:space="preserve">с сообщением требований </w:t>
      </w:r>
      <w:r w:rsidRPr="00EE3388">
        <w:rPr>
          <w:rFonts w:eastAsia="Calibri"/>
          <w:lang w:eastAsia="ar-SA"/>
        </w:rPr>
        <w:t>установленном Порядком. В этом случае срок действия всех прав и обязанностей Заказчика и участника продлевается с учетом измененной окончательной даты.</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.4. Заявка на участие в </w:t>
      </w:r>
      <w:r w:rsidRPr="00EE3388">
        <w:rPr>
          <w:rFonts w:eastAsia="Times New Roman"/>
          <w:lang w:eastAsia="ru-RU"/>
        </w:rPr>
        <w:t xml:space="preserve">комиссионном отборе </w:t>
      </w:r>
      <w:r w:rsidRPr="00EE3388">
        <w:rPr>
          <w:rFonts w:eastAsia="Times New Roman"/>
          <w:bCs/>
          <w:lang w:eastAsia="ar-SA"/>
        </w:rPr>
        <w:t>подрядной организации</w:t>
      </w:r>
      <w:r w:rsidRPr="00EE3388">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Pr="00EE3388">
        <w:rPr>
          <w:rFonts w:eastAsia="Calibri"/>
          <w:lang w:eastAsia="ar-SA"/>
        </w:rPr>
        <w:t xml:space="preserve">.5.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подавшего такую заявку, и является основанием для отказа в допуске участника к участию в комиссионном отборе.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.6. Сведения, которые содержатся в заявках участников, не должны допускать двусмысленных толкований.</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.8. Участник вправе подать только одну заявку на участие в комиссионном отборе.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w:t>
      </w:r>
      <w:r>
        <w:rPr>
          <w:rFonts w:eastAsia="Calibri"/>
          <w:lang w:eastAsia="ar-SA"/>
        </w:rPr>
        <w:t>листов</w:t>
      </w:r>
      <w:r w:rsidRPr="00EE3388">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Pr="00EE3388">
        <w:rPr>
          <w:rFonts w:eastAsia="Calibri"/>
          <w:lang w:eastAsia="ar-SA"/>
        </w:rPr>
        <w:t>надпись</w:t>
      </w:r>
      <w:proofErr w:type="gramEnd"/>
      <w:r w:rsidRPr="00EE3388">
        <w:rPr>
          <w:rFonts w:eastAsia="Calibri"/>
          <w:lang w:eastAsia="ar-SA"/>
        </w:rPr>
        <w:t xml:space="preserve"> «Прошито и пронумеровано ____ листов», при этом прошивка должна </w:t>
      </w:r>
      <w:r w:rsidRPr="00EE3388">
        <w:rPr>
          <w:rFonts w:eastAsia="Calibri"/>
          <w:lang w:eastAsia="ar-SA"/>
        </w:rPr>
        <w:lastRenderedPageBreak/>
        <w:t>быть подписана лицом, уполномоченным на подписание заявки, и скреплена печатью.</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.10. Верность копий документов, представляемых в составе заявки на участие в комиссионном отборе,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.14. Все документы, представленные претендентами в составе заявки на участие в комиссионном отборе, должны быть заполнены по всем пунктам.</w:t>
      </w:r>
    </w:p>
    <w:p w:rsidR="00083D57" w:rsidRDefault="000976B6" w:rsidP="00083D57">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F92227" w:rsidRPr="00132001" w:rsidRDefault="00F92227" w:rsidP="00083D57">
      <w:pPr>
        <w:autoSpaceDE w:val="0"/>
        <w:autoSpaceDN w:val="0"/>
        <w:adjustRightInd w:val="0"/>
        <w:spacing w:after="0" w:line="240" w:lineRule="auto"/>
        <w:ind w:firstLine="851"/>
        <w:jc w:val="both"/>
        <w:outlineLvl w:val="2"/>
        <w:rPr>
          <w:rFonts w:eastAsia="Calibri"/>
          <w:lang w:eastAsia="ar-SA"/>
        </w:rPr>
      </w:pPr>
    </w:p>
    <w:p w:rsidR="00083D57" w:rsidRPr="00132001" w:rsidRDefault="00083D57" w:rsidP="00083D57">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ЗАЯВКА НА УЧАСТИЕ В </w:t>
      </w:r>
      <w:r>
        <w:rPr>
          <w:rFonts w:eastAsia="Calibri"/>
          <w:b/>
          <w:lang w:eastAsia="ar-SA"/>
        </w:rPr>
        <w:t>КОМИССИОННОМ ОТБОРЕ</w:t>
      </w:r>
      <w:r w:rsidR="00134E01" w:rsidRPr="00134E01">
        <w:t xml:space="preserve"> </w:t>
      </w:r>
      <w:r w:rsidR="00134E01" w:rsidRPr="00134E01">
        <w:rPr>
          <w:rFonts w:eastAsia="Calibri"/>
          <w:b/>
          <w:lang w:eastAsia="ar-SA"/>
        </w:rPr>
        <w:t>ПОДРЯДНОЙ ОРГАНИЗАЦИИ</w:t>
      </w:r>
    </w:p>
    <w:p w:rsidR="001A1A9C" w:rsidRPr="001A1A9C" w:rsidRDefault="00083D57" w:rsidP="00F27872">
      <w:pPr>
        <w:suppressAutoHyphens/>
        <w:spacing w:after="0" w:line="240" w:lineRule="auto"/>
        <w:ind w:firstLine="851"/>
        <w:jc w:val="both"/>
        <w:rPr>
          <w:rFonts w:eastAsia="Calibri"/>
          <w:b/>
          <w:lang w:eastAsia="ar-SA"/>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 </w:t>
      </w:r>
      <w:r w:rsidR="008335D1" w:rsidRPr="008335D1">
        <w:rPr>
          <w:rFonts w:eastAsia="Calibri"/>
          <w:b/>
          <w:lang w:eastAsia="ar-SA"/>
        </w:rPr>
        <w:t>«Капитальный ремонт фасада</w:t>
      </w:r>
      <w:r w:rsidR="008335D1" w:rsidRPr="008335D1">
        <w:rPr>
          <w:b/>
          <w:lang w:eastAsia="ar-SA"/>
        </w:rPr>
        <w:t xml:space="preserve"> </w:t>
      </w:r>
      <w:r w:rsidR="008335D1" w:rsidRPr="008335D1">
        <w:rPr>
          <w:rFonts w:eastAsia="Calibri"/>
          <w:b/>
          <w:lang w:eastAsia="ar-SA"/>
        </w:rPr>
        <w:t xml:space="preserve">многоквартирного дома, расположенного по адресу: г. </w:t>
      </w:r>
      <w:r w:rsidR="008335D1" w:rsidRPr="008335D1">
        <w:rPr>
          <w:b/>
        </w:rPr>
        <w:t xml:space="preserve">Мурманск, пр. Ленина, д. </w:t>
      </w:r>
      <w:r w:rsidR="00A402B2">
        <w:rPr>
          <w:b/>
        </w:rPr>
        <w:t>80</w:t>
      </w:r>
      <w:r w:rsidR="00E14B2C">
        <w:rPr>
          <w:b/>
        </w:rPr>
        <w:t xml:space="preserve"> (</w:t>
      </w:r>
      <w:r w:rsidR="00A402B2">
        <w:rPr>
          <w:b/>
        </w:rPr>
        <w:t xml:space="preserve">корректировка </w:t>
      </w:r>
      <w:r w:rsidR="00E14B2C">
        <w:rPr>
          <w:b/>
        </w:rPr>
        <w:t>проект</w:t>
      </w:r>
      <w:r w:rsidR="00A402B2">
        <w:rPr>
          <w:b/>
        </w:rPr>
        <w:t>а)</w:t>
      </w:r>
      <w:r w:rsidR="006B75F0">
        <w:rPr>
          <w:b/>
        </w:rPr>
        <w:t>»</w:t>
      </w:r>
      <w:r w:rsidR="005E0B92" w:rsidRPr="005E0B92">
        <w:rPr>
          <w:b/>
        </w:rPr>
        <w:t>.</w:t>
      </w:r>
    </w:p>
    <w:p w:rsidR="00083D57" w:rsidRPr="00132001" w:rsidRDefault="000976B6" w:rsidP="00083D57">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083D57" w:rsidRPr="00132001">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132001" w:rsidRDefault="000976B6" w:rsidP="00083D57">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083D57" w:rsidRPr="00132001">
        <w:rPr>
          <w:rFonts w:eastAsia="Calibri"/>
          <w:lang w:eastAsia="ar-SA"/>
        </w:rPr>
        <w:t xml:space="preserve">.17. Если конверт не запечатан или маркирован с нарушением требований п. </w:t>
      </w:r>
      <w:r>
        <w:rPr>
          <w:rFonts w:eastAsia="Calibri"/>
          <w:lang w:eastAsia="ar-SA"/>
        </w:rPr>
        <w:t>10</w:t>
      </w:r>
      <w:r w:rsidR="00083D57" w:rsidRPr="00132001">
        <w:rPr>
          <w:rFonts w:eastAsia="Calibri"/>
          <w:lang w:eastAsia="ar-SA"/>
        </w:rPr>
        <w:t>.16. Заказчик не несет ответственности в случае его потери или вскрытия раньше срока.</w:t>
      </w:r>
    </w:p>
    <w:p w:rsidR="00083D57" w:rsidRPr="00694718" w:rsidRDefault="000976B6" w:rsidP="008729DB">
      <w:pPr>
        <w:autoSpaceDE w:val="0"/>
        <w:autoSpaceDN w:val="0"/>
        <w:adjustRightInd w:val="0"/>
        <w:spacing w:after="0" w:line="240" w:lineRule="auto"/>
        <w:ind w:firstLine="708"/>
        <w:jc w:val="both"/>
        <w:outlineLvl w:val="2"/>
        <w:rPr>
          <w:rFonts w:eastAsia="Calibri"/>
          <w:lang w:eastAsia="ar-SA"/>
        </w:rPr>
      </w:pPr>
      <w:r>
        <w:rPr>
          <w:rFonts w:eastAsia="Calibri"/>
          <w:lang w:eastAsia="ar-SA"/>
        </w:rPr>
        <w:t>10</w:t>
      </w:r>
      <w:r w:rsidR="00083D57" w:rsidRPr="00132001">
        <w:rPr>
          <w:rFonts w:eastAsia="Calibri"/>
          <w:lang w:eastAsia="ar-SA"/>
        </w:rPr>
        <w:t xml:space="preserve">.18. Все заявки на участие в </w:t>
      </w:r>
      <w:r w:rsidR="006B2C96">
        <w:rPr>
          <w:rFonts w:eastAsia="Calibri"/>
          <w:lang w:eastAsia="ar-SA"/>
        </w:rPr>
        <w:t>комиссионном отборе подрядной организации</w:t>
      </w:r>
      <w:r w:rsidR="00083D57" w:rsidRPr="00132001">
        <w:rPr>
          <w:rFonts w:eastAsia="Calibri"/>
          <w:lang w:eastAsia="ar-SA"/>
        </w:rPr>
        <w:t xml:space="preserve">, приложения к ним, а также отдельные документы, входящие в состав заявок на участие в </w:t>
      </w:r>
      <w:r w:rsidR="00083D57">
        <w:rPr>
          <w:rFonts w:eastAsia="Calibri"/>
          <w:lang w:eastAsia="ar-SA"/>
        </w:rPr>
        <w:t>комиссионном отбор</w:t>
      </w:r>
      <w:r w:rsidR="00083D57" w:rsidRPr="00132001">
        <w:rPr>
          <w:rFonts w:eastAsia="Calibri"/>
          <w:lang w:eastAsia="ar-SA"/>
        </w:rPr>
        <w:t xml:space="preserve">е, не возвращаются, кроме отозванных претендентами заявок на участие в </w:t>
      </w:r>
      <w:r w:rsidR="00083D57" w:rsidRPr="002811B7">
        <w:rPr>
          <w:rFonts w:eastAsia="Calibri"/>
          <w:lang w:eastAsia="ar-SA"/>
        </w:rPr>
        <w:t>комиссионном отборе</w:t>
      </w:r>
      <w:r w:rsidR="00083D57" w:rsidRPr="00132001">
        <w:rPr>
          <w:rFonts w:eastAsia="Calibri"/>
          <w:lang w:eastAsia="ar-SA"/>
        </w:rPr>
        <w:t xml:space="preserve">, а также заявок на участие в </w:t>
      </w:r>
      <w:r w:rsidR="00083D57" w:rsidRPr="002811B7">
        <w:rPr>
          <w:rFonts w:eastAsia="Calibri"/>
          <w:lang w:eastAsia="ar-SA"/>
        </w:rPr>
        <w:t>комиссионном отборе</w:t>
      </w:r>
      <w:r w:rsidR="00083D57" w:rsidRPr="00132001">
        <w:rPr>
          <w:rFonts w:eastAsia="Calibri"/>
          <w:lang w:eastAsia="ar-SA"/>
        </w:rPr>
        <w:t>, поданных с опозданием.</w:t>
      </w:r>
    </w:p>
    <w:p w:rsidR="00EE6F6B" w:rsidRPr="00694718" w:rsidRDefault="00EE6F6B" w:rsidP="007D5055">
      <w:pPr>
        <w:autoSpaceDE w:val="0"/>
        <w:autoSpaceDN w:val="0"/>
        <w:adjustRightInd w:val="0"/>
        <w:spacing w:after="0" w:line="240" w:lineRule="auto"/>
        <w:ind w:firstLine="851"/>
        <w:jc w:val="both"/>
        <w:outlineLvl w:val="2"/>
        <w:rPr>
          <w:rFonts w:eastAsia="Calibri"/>
          <w:lang w:eastAsia="ar-SA"/>
        </w:rPr>
      </w:pPr>
    </w:p>
    <w:p w:rsidR="00EE6F6B" w:rsidRPr="00694718" w:rsidRDefault="00EE6F6B" w:rsidP="00EE6F6B">
      <w:pPr>
        <w:autoSpaceDE w:val="0"/>
        <w:autoSpaceDN w:val="0"/>
        <w:adjustRightInd w:val="0"/>
        <w:spacing w:after="0" w:line="240" w:lineRule="auto"/>
        <w:jc w:val="both"/>
        <w:outlineLvl w:val="2"/>
        <w:rPr>
          <w:rFonts w:eastAsia="Calibri"/>
          <w:b/>
          <w:bCs/>
          <w:lang w:eastAsia="ar-SA"/>
        </w:rPr>
      </w:pPr>
    </w:p>
    <w:p w:rsidR="00EE6F6B" w:rsidRPr="00694718"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Pr>
          <w:rFonts w:eastAsia="Calibri"/>
          <w:b/>
          <w:bCs/>
          <w:lang w:eastAsia="ar-SA"/>
        </w:rPr>
        <w:t>11</w:t>
      </w:r>
      <w:r w:rsidR="00EE6F6B" w:rsidRPr="00694718">
        <w:rPr>
          <w:rFonts w:eastAsia="Calibri"/>
          <w:b/>
          <w:bCs/>
          <w:lang w:eastAsia="ar-SA"/>
        </w:rPr>
        <w:t xml:space="preserve">. Место и дата проведения </w:t>
      </w:r>
      <w:r w:rsidR="001249EE">
        <w:rPr>
          <w:rFonts w:eastAsia="Calibri"/>
          <w:b/>
          <w:bCs/>
          <w:lang w:eastAsia="ar-SA"/>
        </w:rPr>
        <w:t>комиссионного отбора подрядной организации</w:t>
      </w:r>
    </w:p>
    <w:p w:rsidR="00651E37" w:rsidRPr="00694718"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EE6F6B" w:rsidRPr="004E4E03" w:rsidRDefault="00EE6F6B" w:rsidP="00EE6F6B">
      <w:pPr>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     </w:t>
      </w:r>
      <w:r w:rsidR="000976B6">
        <w:rPr>
          <w:rFonts w:eastAsia="Calibri"/>
          <w:lang w:eastAsia="ar-SA"/>
        </w:rPr>
        <w:t>11</w:t>
      </w:r>
      <w:r w:rsidRPr="004E4E03">
        <w:rPr>
          <w:rFonts w:eastAsia="Calibri"/>
          <w:lang w:eastAsia="ar-SA"/>
        </w:rPr>
        <w:t xml:space="preserve">.1. </w:t>
      </w:r>
      <w:r w:rsidR="00CE13E6" w:rsidRPr="004E4E03">
        <w:rPr>
          <w:rFonts w:eastAsia="Calibri"/>
          <w:lang w:eastAsia="ar-SA"/>
        </w:rPr>
        <w:t>Комиссионный отбор</w:t>
      </w:r>
      <w:r w:rsidRPr="004E4E03">
        <w:rPr>
          <w:rFonts w:eastAsia="Calibri"/>
          <w:lang w:eastAsia="ar-SA"/>
        </w:rPr>
        <w:t xml:space="preserve"> проводиться по адресу: </w:t>
      </w:r>
    </w:p>
    <w:p w:rsidR="00117FBC" w:rsidRPr="004E4E03" w:rsidRDefault="00117FBC" w:rsidP="00117FBC">
      <w:pPr>
        <w:tabs>
          <w:tab w:val="left" w:pos="1598"/>
        </w:tabs>
        <w:suppressAutoHyphens/>
        <w:spacing w:after="0" w:line="240" w:lineRule="auto"/>
        <w:ind w:left="-17"/>
        <w:jc w:val="both"/>
        <w:rPr>
          <w:rFonts w:eastAsia="Calibri"/>
          <w:lang w:eastAsia="ar-SA"/>
        </w:rPr>
      </w:pPr>
      <w:r w:rsidRPr="004E4E03">
        <w:rPr>
          <w:rFonts w:eastAsia="Calibri"/>
          <w:lang w:eastAsia="ar-SA"/>
        </w:rPr>
        <w:t xml:space="preserve"> г. </w:t>
      </w:r>
      <w:r w:rsidR="00706D4A" w:rsidRPr="004E4E03">
        <w:rPr>
          <w:rFonts w:eastAsia="Calibri"/>
          <w:lang w:eastAsia="ar-SA"/>
        </w:rPr>
        <w:t>Мурманск</w:t>
      </w:r>
      <w:r w:rsidRPr="004E4E03">
        <w:rPr>
          <w:rFonts w:eastAsia="Calibri"/>
          <w:lang w:eastAsia="ar-SA"/>
        </w:rPr>
        <w:t>, ул.</w:t>
      </w:r>
      <w:r w:rsidR="004D4130" w:rsidRPr="004E4E03">
        <w:rPr>
          <w:rFonts w:eastAsia="Calibri"/>
          <w:lang w:eastAsia="ar-SA"/>
        </w:rPr>
        <w:t xml:space="preserve"> </w:t>
      </w:r>
      <w:proofErr w:type="spellStart"/>
      <w:r w:rsidR="004D4130" w:rsidRPr="004E4E03">
        <w:rPr>
          <w:rFonts w:eastAsia="Calibri"/>
          <w:lang w:eastAsia="ar-SA"/>
        </w:rPr>
        <w:t>Подстаницкого</w:t>
      </w:r>
      <w:proofErr w:type="spellEnd"/>
      <w:r w:rsidR="004D4130" w:rsidRPr="004E4E03">
        <w:rPr>
          <w:rFonts w:eastAsia="Calibri"/>
          <w:lang w:eastAsia="ar-SA"/>
        </w:rPr>
        <w:t>, д.1</w:t>
      </w:r>
      <w:r w:rsidR="004E4E03" w:rsidRPr="004E4E03">
        <w:rPr>
          <w:rFonts w:eastAsia="Calibri"/>
          <w:lang w:eastAsia="ar-SA"/>
        </w:rPr>
        <w:t xml:space="preserve">, </w:t>
      </w:r>
      <w:r w:rsidR="0035219E">
        <w:rPr>
          <w:rFonts w:eastAsia="Calibri"/>
          <w:lang w:eastAsia="ar-SA"/>
        </w:rPr>
        <w:t>комната для переговоров</w:t>
      </w:r>
      <w:r w:rsidR="004E4E03" w:rsidRPr="004E4E03">
        <w:rPr>
          <w:rFonts w:eastAsia="Calibri"/>
          <w:lang w:eastAsia="ar-SA"/>
        </w:rPr>
        <w:t>.</w:t>
      </w:r>
    </w:p>
    <w:p w:rsidR="00C57070" w:rsidRDefault="00117FBC"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4E4E03">
        <w:t xml:space="preserve">     </w:t>
      </w:r>
      <w:r w:rsidR="00EE6F6B" w:rsidRPr="00FA67C6">
        <w:rPr>
          <w:rFonts w:eastAsia="Calibri"/>
          <w:color w:val="000000"/>
          <w:lang w:eastAsia="ar-SA"/>
        </w:rPr>
        <w:t xml:space="preserve"> </w:t>
      </w:r>
      <w:r w:rsidR="00EE6F6B" w:rsidRPr="003C7EAA">
        <w:rPr>
          <w:rFonts w:eastAsia="Calibri"/>
          <w:color w:val="000000"/>
          <w:lang w:eastAsia="ar-SA"/>
        </w:rPr>
        <w:t xml:space="preserve">Дата проведения </w:t>
      </w:r>
      <w:r w:rsidR="001249EE" w:rsidRPr="003C7EAA">
        <w:rPr>
          <w:rFonts w:eastAsia="Calibri"/>
          <w:color w:val="000000"/>
          <w:lang w:eastAsia="ar-SA"/>
        </w:rPr>
        <w:t>комиссионного отбора</w:t>
      </w:r>
      <w:r w:rsidR="00EE6F6B" w:rsidRPr="003C7EAA">
        <w:rPr>
          <w:rFonts w:eastAsia="Calibri"/>
          <w:color w:val="000000"/>
          <w:lang w:eastAsia="ar-SA"/>
        </w:rPr>
        <w:t xml:space="preserve"> – </w:t>
      </w:r>
      <w:r w:rsidR="00EE4D1F">
        <w:rPr>
          <w:rFonts w:eastAsia="Calibri"/>
          <w:color w:val="000000"/>
          <w:lang w:eastAsia="ar-SA"/>
        </w:rPr>
        <w:t>2</w:t>
      </w:r>
      <w:r w:rsidR="004A5FC9">
        <w:rPr>
          <w:rFonts w:eastAsia="Calibri"/>
          <w:color w:val="000000"/>
          <w:lang w:eastAsia="ar-SA"/>
        </w:rPr>
        <w:t>7</w:t>
      </w:r>
      <w:r w:rsidR="001249EE" w:rsidRPr="003C7EAA">
        <w:rPr>
          <w:rFonts w:eastAsia="Calibri"/>
          <w:color w:val="000000"/>
          <w:lang w:eastAsia="ar-SA"/>
        </w:rPr>
        <w:t xml:space="preserve"> </w:t>
      </w:r>
      <w:r w:rsidR="004A5FC9">
        <w:rPr>
          <w:rFonts w:eastAsia="Calibri"/>
          <w:color w:val="000000"/>
          <w:lang w:eastAsia="ar-SA"/>
        </w:rPr>
        <w:t>апреля</w:t>
      </w:r>
      <w:r w:rsidR="001249EE" w:rsidRPr="003C7EAA">
        <w:rPr>
          <w:rFonts w:eastAsia="Calibri"/>
          <w:color w:val="000000"/>
          <w:lang w:eastAsia="ar-SA"/>
        </w:rPr>
        <w:t xml:space="preserve"> 201</w:t>
      </w:r>
      <w:r w:rsidR="004A5FC9">
        <w:rPr>
          <w:rFonts w:eastAsia="Calibri"/>
          <w:color w:val="000000"/>
          <w:lang w:eastAsia="ar-SA"/>
        </w:rPr>
        <w:t>6</w:t>
      </w:r>
      <w:r w:rsidR="001249EE" w:rsidRPr="003C7EAA">
        <w:rPr>
          <w:rFonts w:eastAsia="Calibri"/>
          <w:color w:val="000000"/>
          <w:lang w:eastAsia="ar-SA"/>
        </w:rPr>
        <w:t xml:space="preserve"> года.</w:t>
      </w:r>
    </w:p>
    <w:p w:rsidR="00FA67C6" w:rsidRPr="00694718"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EE3388"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EE3388">
        <w:rPr>
          <w:rFonts w:eastAsia="Calibri"/>
          <w:b/>
          <w:color w:val="000000"/>
          <w:lang w:eastAsia="ar-SA"/>
        </w:rPr>
        <w:t>1</w:t>
      </w:r>
      <w:r>
        <w:rPr>
          <w:rFonts w:eastAsia="Calibri"/>
          <w:b/>
          <w:color w:val="000000"/>
          <w:lang w:eastAsia="ar-SA"/>
        </w:rPr>
        <w:t>2</w:t>
      </w:r>
      <w:r w:rsidRPr="00EE3388">
        <w:rPr>
          <w:rFonts w:eastAsia="Calibri"/>
          <w:b/>
          <w:color w:val="000000"/>
          <w:lang w:eastAsia="ar-SA"/>
        </w:rPr>
        <w:t>. Критерии оценки поданных заявок на участие в комиссионном отборе подрядной организации.</w:t>
      </w:r>
    </w:p>
    <w:p w:rsidR="00367944" w:rsidRPr="00EE3388"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12</w:t>
      </w:r>
      <w:r w:rsidRPr="00EE3388">
        <w:rPr>
          <w:rFonts w:eastAsia="Times New Roman"/>
          <w:lang w:eastAsia="ru-RU"/>
        </w:rPr>
        <w:t>.1.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 соответствие представленных подрядчиками предложений запросу на проведение </w:t>
      </w:r>
      <w:r w:rsidR="00BF69D4">
        <w:rPr>
          <w:rFonts w:eastAsia="Times New Roman"/>
          <w:lang w:eastAsia="ru-RU"/>
        </w:rPr>
        <w:t xml:space="preserve">проектных </w:t>
      </w:r>
      <w:r w:rsidRPr="00EE3388">
        <w:rPr>
          <w:rFonts w:eastAsia="Times New Roman"/>
          <w:lang w:eastAsia="ru-RU"/>
        </w:rPr>
        <w:t>работ по капитальному ремонту многоквартирного дома;</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 квалификационные данные, подтверждающие профессиональную компетентность работников, выполняющих </w:t>
      </w:r>
      <w:r w:rsidR="00BF69D4">
        <w:rPr>
          <w:rFonts w:eastAsia="Times New Roman"/>
          <w:lang w:eastAsia="ru-RU"/>
        </w:rPr>
        <w:t xml:space="preserve">проектные </w:t>
      </w:r>
      <w:r w:rsidRPr="00EE3388">
        <w:rPr>
          <w:rFonts w:eastAsia="Times New Roman"/>
          <w:lang w:eastAsia="ru-RU"/>
        </w:rPr>
        <w:t>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стоимость работ;</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сроки выполнения</w:t>
      </w:r>
      <w:r w:rsidR="00BF69D4">
        <w:rPr>
          <w:rFonts w:eastAsia="Times New Roman"/>
          <w:lang w:eastAsia="ru-RU"/>
        </w:rPr>
        <w:t xml:space="preserve"> проектных</w:t>
      </w:r>
      <w:r w:rsidRPr="00EE3388">
        <w:rPr>
          <w:rFonts w:eastAsia="Times New Roman"/>
          <w:lang w:eastAsia="ru-RU"/>
        </w:rPr>
        <w:t xml:space="preserve"> работ по капитальному ремонту;</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w:t>
      </w:r>
      <w:r w:rsidR="00BF69D4">
        <w:rPr>
          <w:rFonts w:eastAsia="Times New Roman"/>
          <w:lang w:eastAsia="ru-RU"/>
        </w:rPr>
        <w:t xml:space="preserve"> </w:t>
      </w:r>
      <w:r w:rsidRPr="00EE3388">
        <w:rPr>
          <w:rFonts w:eastAsia="Times New Roman"/>
          <w:lang w:eastAsia="ru-RU"/>
        </w:rPr>
        <w:t xml:space="preserve">предлагаемые подрядчиками технологии выполнения работ по капитальному ремонту, в том числе применение современных </w:t>
      </w:r>
      <w:proofErr w:type="spellStart"/>
      <w:r w:rsidRPr="00EE3388">
        <w:rPr>
          <w:rFonts w:eastAsia="Times New Roman"/>
          <w:lang w:eastAsia="ru-RU"/>
        </w:rPr>
        <w:t>энерго</w:t>
      </w:r>
      <w:proofErr w:type="spellEnd"/>
      <w:r w:rsidRPr="00EE3388">
        <w:rPr>
          <w:rFonts w:eastAsia="Times New Roman"/>
          <w:lang w:eastAsia="ru-RU"/>
        </w:rPr>
        <w:t>-, ресурсосберегающих технологий при выполнении работ по капитальному ремонту.</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 xml:space="preserve">.2. Комиссия оценивает критерии путем ранжирования их значимости по балльной системе, установленной Порядком. </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.3. Общее максимальное количество баллов по трем критериям - 100.</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.4. Оценка заявок на комиссионный отбор проводится Комиссией в следующей последовательности:</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.7.Выставление количества баллов заявкам по критерию «квалификация участника» производится в соответствии с таблицей № 3.</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367944" w:rsidRPr="00EE3388" w:rsidTr="006F3981">
        <w:trPr>
          <w:trHeight w:val="400"/>
        </w:trPr>
        <w:tc>
          <w:tcPr>
            <w:tcW w:w="1725"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Максимальное</w:t>
            </w:r>
          </w:p>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Результат ранжирования</w:t>
            </w:r>
          </w:p>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Присваиваемое</w:t>
            </w:r>
          </w:p>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количество баллов</w:t>
            </w:r>
          </w:p>
        </w:tc>
      </w:tr>
      <w:tr w:rsidR="00367944" w:rsidRPr="00EE3388" w:rsidTr="006F3981">
        <w:trPr>
          <w:trHeight w:val="400"/>
        </w:trPr>
        <w:tc>
          <w:tcPr>
            <w:tcW w:w="1725"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r>
      <w:tr w:rsidR="00367944" w:rsidRPr="00EE3388" w:rsidTr="006F3981">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367944" w:rsidRPr="00EE3388" w:rsidTr="006F3981">
        <w:trPr>
          <w:trHeight w:val="400"/>
        </w:trPr>
        <w:tc>
          <w:tcPr>
            <w:tcW w:w="2097"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Присваиваемое количество баллов</w:t>
            </w:r>
          </w:p>
        </w:tc>
      </w:tr>
      <w:tr w:rsidR="00367944" w:rsidRPr="00EE3388" w:rsidTr="006F3981">
        <w:trPr>
          <w:trHeight w:val="400"/>
        </w:trPr>
        <w:tc>
          <w:tcPr>
            <w:tcW w:w="2097"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367944" w:rsidRPr="00EE3388" w:rsidTr="006F3981">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367944" w:rsidRPr="00EE3388"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367944" w:rsidRPr="00EE3388" w:rsidTr="006F3981">
        <w:trPr>
          <w:trHeight w:val="540"/>
        </w:trPr>
        <w:tc>
          <w:tcPr>
            <w:tcW w:w="1657"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Максимальное</w:t>
            </w:r>
          </w:p>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w:t>
            </w:r>
          </w:p>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Количество присваиваемых баллов</w:t>
            </w:r>
          </w:p>
        </w:tc>
      </w:tr>
      <w:tr w:rsidR="00367944" w:rsidRPr="00EE3388" w:rsidTr="006F3981">
        <w:trPr>
          <w:trHeight w:val="360"/>
        </w:trPr>
        <w:tc>
          <w:tcPr>
            <w:tcW w:w="1657"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Квалификация</w:t>
            </w:r>
          </w:p>
        </w:tc>
        <w:tc>
          <w:tcPr>
            <w:tcW w:w="17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72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rsidTr="006F3981">
        <w:trPr>
          <w:trHeight w:val="1800"/>
        </w:trPr>
        <w:tc>
          <w:tcPr>
            <w:tcW w:w="1657" w:type="dxa"/>
            <w:vMerge w:val="restart"/>
            <w:tcBorders>
              <w:top w:val="nil"/>
              <w:left w:val="single" w:sz="8" w:space="0" w:color="auto"/>
              <w:bottom w:val="single" w:sz="8" w:space="0" w:color="auto"/>
              <w:right w:val="single" w:sz="8" w:space="0" w:color="auto"/>
            </w:tcBorders>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Квалификация</w:t>
            </w:r>
          </w:p>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90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 xml:space="preserve">Применение </w:t>
            </w:r>
            <w:proofErr w:type="spellStart"/>
            <w:r w:rsidRPr="00EE3388">
              <w:rPr>
                <w:rFonts w:eastAsia="Times New Roman"/>
                <w:sz w:val="24"/>
                <w:szCs w:val="24"/>
                <w:lang w:eastAsia="ru-RU"/>
              </w:rPr>
              <w:t>энергосберегающихтехнологий</w:t>
            </w:r>
            <w:proofErr w:type="spellEnd"/>
            <w:r w:rsidRPr="00EE3388">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5</w:t>
            </w:r>
          </w:p>
        </w:tc>
      </w:tr>
      <w:tr w:rsidR="00367944" w:rsidRPr="00EE3388" w:rsidTr="006F3981">
        <w:trPr>
          <w:trHeight w:val="144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bl>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w:t>
      </w:r>
    </w:p>
    <w:p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 xml:space="preserve">.8.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w:t>
      </w:r>
      <w:r w:rsidRPr="00EE3388">
        <w:rPr>
          <w:rFonts w:eastAsia="Times New Roman"/>
          <w:lang w:eastAsia="ru-RU"/>
        </w:rPr>
        <w:lastRenderedPageBreak/>
        <w:t>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EE3388" w:rsidRDefault="00367944" w:rsidP="00367944">
      <w:pPr>
        <w:pStyle w:val="afffff4"/>
        <w:tabs>
          <w:tab w:val="left" w:pos="851"/>
        </w:tabs>
        <w:ind w:firstLine="851"/>
        <w:jc w:val="both"/>
        <w:rPr>
          <w:sz w:val="28"/>
          <w:szCs w:val="28"/>
        </w:rPr>
      </w:pPr>
      <w:r w:rsidRPr="00EE3388">
        <w:rPr>
          <w:sz w:val="28"/>
          <w:szCs w:val="28"/>
        </w:rPr>
        <w:t>1</w:t>
      </w:r>
      <w:r>
        <w:rPr>
          <w:sz w:val="28"/>
          <w:szCs w:val="28"/>
        </w:rPr>
        <w:t>2</w:t>
      </w:r>
      <w:r w:rsidRPr="00EE3388">
        <w:rPr>
          <w:sz w:val="28"/>
          <w:szCs w:val="28"/>
        </w:rPr>
        <w:t>.9. Заявка отклоняется комиссией в случае:</w:t>
      </w:r>
    </w:p>
    <w:p w:rsidR="00367944" w:rsidRPr="00EE3388" w:rsidRDefault="00367944" w:rsidP="00367944">
      <w:pPr>
        <w:pStyle w:val="afffff4"/>
        <w:tabs>
          <w:tab w:val="left" w:pos="851"/>
        </w:tabs>
        <w:ind w:firstLine="851"/>
        <w:jc w:val="both"/>
        <w:rPr>
          <w:sz w:val="28"/>
          <w:szCs w:val="28"/>
        </w:rPr>
      </w:pPr>
      <w:r w:rsidRPr="00EE3388">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EE3388" w:rsidRDefault="00367944" w:rsidP="00367944">
      <w:pPr>
        <w:pStyle w:val="afffff4"/>
        <w:tabs>
          <w:tab w:val="left" w:pos="851"/>
        </w:tabs>
        <w:ind w:firstLine="851"/>
        <w:jc w:val="both"/>
        <w:rPr>
          <w:sz w:val="28"/>
          <w:szCs w:val="28"/>
        </w:rPr>
      </w:pPr>
      <w:r w:rsidRPr="00EE3388">
        <w:rPr>
          <w:sz w:val="28"/>
          <w:szCs w:val="28"/>
        </w:rPr>
        <w:t>- несоответствия участников требованиям, установленным настоящим Порядком;</w:t>
      </w:r>
    </w:p>
    <w:p w:rsidR="00367944" w:rsidRPr="00EE3388" w:rsidRDefault="00367944" w:rsidP="00367944">
      <w:pPr>
        <w:pStyle w:val="afffff4"/>
        <w:tabs>
          <w:tab w:val="left" w:pos="851"/>
        </w:tabs>
        <w:ind w:firstLine="851"/>
        <w:jc w:val="both"/>
        <w:rPr>
          <w:sz w:val="28"/>
          <w:szCs w:val="28"/>
        </w:rPr>
      </w:pPr>
      <w:r w:rsidRPr="00EE3388">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EE3388" w:rsidRDefault="00367944" w:rsidP="00367944">
      <w:pPr>
        <w:pStyle w:val="afffff4"/>
        <w:tabs>
          <w:tab w:val="left" w:pos="851"/>
        </w:tabs>
        <w:ind w:firstLine="851"/>
        <w:jc w:val="both"/>
        <w:rPr>
          <w:sz w:val="28"/>
          <w:szCs w:val="28"/>
        </w:rPr>
      </w:pPr>
      <w:r w:rsidRPr="00EE3388">
        <w:rPr>
          <w:sz w:val="28"/>
          <w:szCs w:val="28"/>
        </w:rPr>
        <w:t xml:space="preserve">Об отклонении заявки Комиссия выносит мотивированное решение, которое письменно доводится до участника, в отношении которого оно принято, </w:t>
      </w:r>
      <w:r>
        <w:rPr>
          <w:sz w:val="28"/>
          <w:szCs w:val="28"/>
        </w:rPr>
        <w:t>в течение</w:t>
      </w:r>
      <w:r w:rsidRPr="00EE3388">
        <w:rPr>
          <w:sz w:val="28"/>
          <w:szCs w:val="28"/>
        </w:rPr>
        <w:t xml:space="preserve"> трех рабочих дней с</w:t>
      </w:r>
      <w:r>
        <w:rPr>
          <w:sz w:val="28"/>
          <w:szCs w:val="28"/>
        </w:rPr>
        <w:t xml:space="preserve"> момента подписания протокола вскрытия конвертов</w:t>
      </w:r>
      <w:r w:rsidRPr="00EE3388">
        <w:rPr>
          <w:sz w:val="28"/>
          <w:szCs w:val="28"/>
        </w:rPr>
        <w:t>.</w:t>
      </w:r>
    </w:p>
    <w:p w:rsidR="00367944" w:rsidRPr="00EE3388" w:rsidRDefault="00367944" w:rsidP="00367944">
      <w:pPr>
        <w:pStyle w:val="afffff4"/>
        <w:tabs>
          <w:tab w:val="left" w:pos="851"/>
        </w:tabs>
        <w:ind w:firstLine="851"/>
        <w:jc w:val="both"/>
        <w:rPr>
          <w:sz w:val="28"/>
          <w:szCs w:val="28"/>
        </w:rPr>
      </w:pPr>
      <w:r w:rsidRPr="00EE3388">
        <w:rPr>
          <w:sz w:val="28"/>
          <w:szCs w:val="28"/>
        </w:rPr>
        <w:t>1</w:t>
      </w:r>
      <w:r>
        <w:rPr>
          <w:sz w:val="28"/>
          <w:szCs w:val="28"/>
        </w:rPr>
        <w:t>2</w:t>
      </w:r>
      <w:r w:rsidRPr="00EE3388">
        <w:rPr>
          <w:sz w:val="28"/>
          <w:szCs w:val="28"/>
        </w:rPr>
        <w:t>.10. Комиссионный отбор объявляется несостоявшимся в следующих случаях:</w:t>
      </w:r>
    </w:p>
    <w:p w:rsidR="00367944" w:rsidRPr="00EE3388" w:rsidRDefault="00367944" w:rsidP="00367944">
      <w:pPr>
        <w:pStyle w:val="afffff4"/>
        <w:tabs>
          <w:tab w:val="left" w:pos="851"/>
        </w:tabs>
        <w:ind w:firstLine="851"/>
        <w:jc w:val="both"/>
        <w:rPr>
          <w:sz w:val="28"/>
          <w:szCs w:val="28"/>
        </w:rPr>
      </w:pPr>
      <w:r w:rsidRPr="00EE3388">
        <w:rPr>
          <w:sz w:val="28"/>
          <w:szCs w:val="28"/>
        </w:rPr>
        <w:t>- если к объявленному сроку вскрытия конвертов не поступило ни одной заявки;</w:t>
      </w:r>
    </w:p>
    <w:p w:rsidR="00367944" w:rsidRPr="00EE3388" w:rsidRDefault="00367944" w:rsidP="00367944">
      <w:pPr>
        <w:pStyle w:val="afffff4"/>
        <w:tabs>
          <w:tab w:val="left" w:pos="851"/>
        </w:tabs>
        <w:ind w:firstLine="851"/>
        <w:jc w:val="both"/>
        <w:rPr>
          <w:sz w:val="28"/>
          <w:szCs w:val="28"/>
        </w:rPr>
      </w:pPr>
      <w:r w:rsidRPr="00EE3388">
        <w:rPr>
          <w:sz w:val="28"/>
          <w:szCs w:val="28"/>
        </w:rPr>
        <w:t>- если всем участникам отказано в допуске к участию в комиссионном отборе по результатам рассмотрения заявок.</w:t>
      </w:r>
    </w:p>
    <w:p w:rsidR="00367944" w:rsidRPr="00EE3388" w:rsidRDefault="00367944" w:rsidP="00367944">
      <w:pPr>
        <w:pStyle w:val="afffff4"/>
        <w:tabs>
          <w:tab w:val="left" w:pos="851"/>
        </w:tabs>
        <w:ind w:firstLine="851"/>
        <w:jc w:val="both"/>
        <w:rPr>
          <w:sz w:val="28"/>
          <w:szCs w:val="28"/>
        </w:rPr>
      </w:pPr>
      <w:r w:rsidRPr="00EE3388">
        <w:rPr>
          <w:sz w:val="28"/>
          <w:szCs w:val="28"/>
        </w:rPr>
        <w:t>При признании комиссионного отбора несостоявшимся процедура комиссионного отбора проводится повторно.</w:t>
      </w:r>
    </w:p>
    <w:p w:rsidR="00367944" w:rsidRPr="00EE3388" w:rsidRDefault="00367944" w:rsidP="00367944">
      <w:pPr>
        <w:pStyle w:val="afffff4"/>
        <w:tabs>
          <w:tab w:val="left" w:pos="851"/>
        </w:tabs>
        <w:ind w:firstLine="851"/>
        <w:jc w:val="both"/>
        <w:rPr>
          <w:sz w:val="28"/>
          <w:szCs w:val="28"/>
        </w:rPr>
      </w:pPr>
      <w:r w:rsidRPr="00EE3388">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694718"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EE3388">
        <w:t>1</w:t>
      </w:r>
      <w:r>
        <w:t>2</w:t>
      </w:r>
      <w:r w:rsidRPr="00EE3388">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Default="007D5055" w:rsidP="00EE6F6B">
      <w:pPr>
        <w:tabs>
          <w:tab w:val="left" w:pos="1598"/>
        </w:tabs>
        <w:suppressAutoHyphens/>
        <w:spacing w:after="0" w:line="240" w:lineRule="auto"/>
        <w:jc w:val="center"/>
        <w:rPr>
          <w:rFonts w:eastAsia="Calibri"/>
          <w:b/>
          <w:bCs/>
          <w:lang w:eastAsia="ar-SA"/>
        </w:rPr>
      </w:pPr>
    </w:p>
    <w:p w:rsidR="00367944" w:rsidRPr="00EE3388" w:rsidRDefault="00367944" w:rsidP="00367944">
      <w:pPr>
        <w:tabs>
          <w:tab w:val="left" w:pos="1598"/>
        </w:tabs>
        <w:suppressAutoHyphens/>
        <w:spacing w:after="0" w:line="240" w:lineRule="auto"/>
        <w:jc w:val="center"/>
        <w:rPr>
          <w:rFonts w:eastAsia="Calibri"/>
          <w:b/>
          <w:bCs/>
          <w:lang w:eastAsia="ar-SA"/>
        </w:rPr>
      </w:pPr>
      <w:r w:rsidRPr="00EE3388">
        <w:rPr>
          <w:rFonts w:eastAsia="Calibri"/>
          <w:b/>
          <w:bCs/>
          <w:lang w:eastAsia="ar-SA"/>
        </w:rPr>
        <w:t>1</w:t>
      </w:r>
      <w:r>
        <w:rPr>
          <w:rFonts w:eastAsia="Calibri"/>
          <w:b/>
          <w:bCs/>
          <w:lang w:eastAsia="ar-SA"/>
        </w:rPr>
        <w:t>3</w:t>
      </w:r>
      <w:r w:rsidRPr="00EE3388">
        <w:rPr>
          <w:rFonts w:eastAsia="Calibri"/>
          <w:b/>
          <w:bCs/>
          <w:lang w:eastAsia="ar-SA"/>
        </w:rPr>
        <w:t>. Дата заключения Договора</w:t>
      </w:r>
    </w:p>
    <w:p w:rsidR="00367944" w:rsidRPr="00EE3388" w:rsidRDefault="00367944" w:rsidP="00367944">
      <w:pPr>
        <w:tabs>
          <w:tab w:val="left" w:pos="1598"/>
        </w:tabs>
        <w:suppressAutoHyphens/>
        <w:spacing w:after="0" w:line="240" w:lineRule="auto"/>
        <w:jc w:val="center"/>
        <w:rPr>
          <w:rFonts w:eastAsia="Calibri"/>
          <w:lang w:eastAsia="ar-SA"/>
        </w:rPr>
      </w:pPr>
    </w:p>
    <w:p w:rsidR="005E0B92" w:rsidRPr="005E0B92" w:rsidRDefault="00367944" w:rsidP="005E0B92">
      <w:pPr>
        <w:suppressAutoHyphens/>
        <w:spacing w:after="0" w:line="240" w:lineRule="auto"/>
        <w:ind w:firstLine="851"/>
        <w:jc w:val="both"/>
        <w:rPr>
          <w:rFonts w:eastAsia="Calibri"/>
          <w:lang w:eastAsia="ar-SA"/>
        </w:rPr>
      </w:pPr>
      <w:r w:rsidRPr="00EE3388">
        <w:rPr>
          <w:rFonts w:eastAsia="Calibri"/>
          <w:lang w:eastAsia="ar-SA"/>
        </w:rPr>
        <w:t xml:space="preserve">    1</w:t>
      </w:r>
      <w:r>
        <w:rPr>
          <w:rFonts w:eastAsia="Calibri"/>
          <w:lang w:eastAsia="ar-SA"/>
        </w:rPr>
        <w:t>3</w:t>
      </w:r>
      <w:r w:rsidRPr="00EE3388">
        <w:rPr>
          <w:rFonts w:eastAsia="Calibri"/>
          <w:lang w:eastAsia="ar-SA"/>
        </w:rPr>
        <w:t>.1. Участник комиссионного отбора обязан в течение 10 (</w:t>
      </w:r>
      <w:r w:rsidR="00961AB8">
        <w:rPr>
          <w:rFonts w:eastAsia="Calibri"/>
          <w:lang w:eastAsia="ar-SA"/>
        </w:rPr>
        <w:t>д</w:t>
      </w:r>
      <w:r w:rsidRPr="00EE3388">
        <w:rPr>
          <w:rFonts w:eastAsia="Calibri"/>
          <w:lang w:eastAsia="ar-SA"/>
        </w:rPr>
        <w:t>есяти) дней после проведения комиссионного отбора и подписания протокола конкурсной комиссии о его результатах, подписать Договор на выполнение работ по лоту:</w:t>
      </w:r>
      <w:r>
        <w:rPr>
          <w:rFonts w:eastAsia="Calibri"/>
          <w:lang w:eastAsia="ar-SA"/>
        </w:rPr>
        <w:t xml:space="preserve"> </w:t>
      </w:r>
      <w:r w:rsidR="00D945D9" w:rsidRPr="00D945D9">
        <w:rPr>
          <w:rFonts w:eastAsia="Calibri"/>
          <w:lang w:eastAsia="ar-SA"/>
        </w:rPr>
        <w:t>«Капитальный ремонт фасада многоквартирного дома, расположенного по адрес</w:t>
      </w:r>
      <w:r w:rsidR="005E0B92">
        <w:rPr>
          <w:rFonts w:eastAsia="Calibri"/>
          <w:lang w:eastAsia="ar-SA"/>
        </w:rPr>
        <w:t xml:space="preserve">у: г. Мурманск, пр. Ленина, д. </w:t>
      </w:r>
      <w:r w:rsidR="00A402B2">
        <w:rPr>
          <w:rFonts w:eastAsia="Calibri"/>
          <w:lang w:eastAsia="ar-SA"/>
        </w:rPr>
        <w:t>80</w:t>
      </w:r>
      <w:r w:rsidR="00BF69D4">
        <w:rPr>
          <w:rFonts w:eastAsia="Calibri"/>
          <w:lang w:eastAsia="ar-SA"/>
        </w:rPr>
        <w:t xml:space="preserve"> (</w:t>
      </w:r>
      <w:r w:rsidR="00A402B2">
        <w:rPr>
          <w:rFonts w:eastAsia="Calibri"/>
          <w:lang w:eastAsia="ar-SA"/>
        </w:rPr>
        <w:t xml:space="preserve">корректировка </w:t>
      </w:r>
      <w:r w:rsidR="00BF69D4">
        <w:rPr>
          <w:rFonts w:eastAsia="Calibri"/>
          <w:lang w:eastAsia="ar-SA"/>
        </w:rPr>
        <w:t>проект</w:t>
      </w:r>
      <w:r w:rsidR="00A402B2">
        <w:rPr>
          <w:rFonts w:eastAsia="Calibri"/>
          <w:lang w:eastAsia="ar-SA"/>
        </w:rPr>
        <w:t>а)»</w:t>
      </w:r>
      <w:r w:rsidR="00D945D9" w:rsidRPr="005E0B92">
        <w:rPr>
          <w:rFonts w:eastAsia="Calibri"/>
          <w:lang w:eastAsia="ar-SA"/>
        </w:rPr>
        <w:t>.</w:t>
      </w:r>
    </w:p>
    <w:p w:rsidR="00B36D05" w:rsidRDefault="00B36D05" w:rsidP="00B36D05">
      <w:pPr>
        <w:suppressAutoHyphens/>
        <w:spacing w:after="0" w:line="240" w:lineRule="auto"/>
        <w:ind w:firstLine="851"/>
        <w:jc w:val="both"/>
        <w:rPr>
          <w:rFonts w:eastAsia="Calibri"/>
          <w:lang w:eastAsia="ar-SA"/>
        </w:rPr>
      </w:pPr>
    </w:p>
    <w:p w:rsidR="00A17C15" w:rsidRPr="00694718" w:rsidRDefault="00A17C15" w:rsidP="00B36D05">
      <w:pPr>
        <w:suppressAutoHyphens/>
        <w:spacing w:after="0" w:line="240" w:lineRule="auto"/>
        <w:ind w:firstLine="851"/>
        <w:jc w:val="both"/>
        <w:rPr>
          <w:rFonts w:eastAsia="Calibri"/>
          <w:lang w:eastAsia="ar-SA"/>
        </w:rPr>
      </w:pPr>
    </w:p>
    <w:p w:rsidR="00A17C15" w:rsidRDefault="00A17C15" w:rsidP="00A17C15">
      <w:pPr>
        <w:pStyle w:val="afffff4"/>
        <w:ind w:firstLine="851"/>
        <w:jc w:val="right"/>
        <w:rPr>
          <w:b/>
          <w:sz w:val="28"/>
          <w:szCs w:val="28"/>
          <w:lang w:eastAsia="en-US"/>
        </w:rPr>
      </w:pPr>
    </w:p>
    <w:p w:rsidR="00A17C15" w:rsidRPr="0066245D" w:rsidRDefault="00A17C15" w:rsidP="00A17C15">
      <w:pPr>
        <w:pStyle w:val="afffff4"/>
        <w:ind w:firstLine="851"/>
        <w:jc w:val="right"/>
        <w:rPr>
          <w:b/>
          <w:sz w:val="28"/>
          <w:szCs w:val="28"/>
          <w:lang w:eastAsia="en-US"/>
        </w:rPr>
      </w:pPr>
      <w:r w:rsidRPr="0066245D">
        <w:rPr>
          <w:b/>
          <w:sz w:val="28"/>
          <w:szCs w:val="28"/>
          <w:lang w:eastAsia="en-US"/>
        </w:rPr>
        <w:t>Форма № 1</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A17C15" w:rsidRPr="0066245D" w:rsidRDefault="00A17C15" w:rsidP="00A17C15">
      <w:pPr>
        <w:pStyle w:val="afffff4"/>
        <w:jc w:val="both"/>
        <w:rPr>
          <w:sz w:val="28"/>
          <w:szCs w:val="28"/>
          <w:lang w:eastAsia="en-US"/>
        </w:rPr>
      </w:pPr>
      <w:r w:rsidRPr="0066245D">
        <w:rPr>
          <w:sz w:val="28"/>
          <w:szCs w:val="28"/>
          <w:lang w:eastAsia="en-US"/>
        </w:rPr>
        <w:t>На бланке организации</w:t>
      </w:r>
    </w:p>
    <w:p w:rsidR="00A17C15" w:rsidRPr="0066245D" w:rsidRDefault="00A17C15" w:rsidP="00A17C15">
      <w:pPr>
        <w:pStyle w:val="afffff4"/>
        <w:jc w:val="both"/>
        <w:rPr>
          <w:sz w:val="28"/>
          <w:szCs w:val="28"/>
          <w:lang w:eastAsia="en-US"/>
        </w:rPr>
      </w:pPr>
      <w:r w:rsidRPr="0066245D">
        <w:rPr>
          <w:sz w:val="28"/>
          <w:szCs w:val="28"/>
          <w:lang w:eastAsia="en-US"/>
        </w:rPr>
        <w:t>Дата, исх. номер</w:t>
      </w:r>
    </w:p>
    <w:p w:rsidR="00A17C15" w:rsidRPr="0066245D" w:rsidRDefault="00A17C15" w:rsidP="00A17C15">
      <w:pPr>
        <w:pStyle w:val="afffff4"/>
        <w:ind w:firstLine="851"/>
        <w:jc w:val="right"/>
        <w:rPr>
          <w:sz w:val="28"/>
          <w:szCs w:val="28"/>
          <w:lang w:eastAsia="en-US"/>
        </w:rPr>
      </w:pPr>
    </w:p>
    <w:p w:rsidR="00A17C15" w:rsidRPr="0066245D" w:rsidRDefault="00A17C15" w:rsidP="00A17C15">
      <w:pPr>
        <w:pStyle w:val="afffff4"/>
        <w:ind w:firstLine="851"/>
        <w:jc w:val="right"/>
        <w:rPr>
          <w:sz w:val="28"/>
          <w:szCs w:val="28"/>
          <w:lang w:eastAsia="en-US"/>
        </w:rPr>
      </w:pPr>
      <w:r w:rsidRPr="0066245D">
        <w:rPr>
          <w:sz w:val="28"/>
          <w:szCs w:val="28"/>
          <w:lang w:eastAsia="en-US"/>
        </w:rPr>
        <w:t>Заказчику:</w:t>
      </w:r>
    </w:p>
    <w:p w:rsidR="00A17C15" w:rsidRPr="0066245D" w:rsidRDefault="00A17C15" w:rsidP="00A17C15">
      <w:pPr>
        <w:pStyle w:val="afffff4"/>
        <w:ind w:firstLine="851"/>
        <w:jc w:val="right"/>
        <w:rPr>
          <w:sz w:val="28"/>
          <w:szCs w:val="28"/>
          <w:lang w:eastAsia="en-US"/>
        </w:rPr>
      </w:pPr>
      <w:r w:rsidRPr="0066245D">
        <w:rPr>
          <w:sz w:val="28"/>
          <w:szCs w:val="28"/>
          <w:lang w:eastAsia="en-US"/>
        </w:rPr>
        <w:t>Некоммерческая организация</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             </w:t>
      </w: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07568D" w:rsidRPr="00A17C15" w:rsidRDefault="0007568D" w:rsidP="0007568D">
      <w:pPr>
        <w:suppressAutoHyphens/>
        <w:spacing w:after="0" w:line="240" w:lineRule="auto"/>
        <w:ind w:firstLine="851"/>
        <w:jc w:val="both"/>
        <w:rPr>
          <w:rFonts w:eastAsia="Calibri"/>
          <w:lang w:eastAsia="ar-SA"/>
        </w:rPr>
      </w:pPr>
    </w:p>
    <w:p w:rsidR="00CA5A89" w:rsidRPr="00CA5A89" w:rsidRDefault="00CA5A89" w:rsidP="00CA5A89">
      <w:pPr>
        <w:suppressAutoHyphens/>
        <w:spacing w:after="0" w:line="240" w:lineRule="auto"/>
        <w:ind w:firstLine="851"/>
        <w:jc w:val="center"/>
        <w:rPr>
          <w:rFonts w:eastAsia="Calibri"/>
          <w:b/>
        </w:rPr>
      </w:pPr>
      <w:r w:rsidRPr="00CA5A89">
        <w:rPr>
          <w:rFonts w:eastAsia="Calibri"/>
          <w:b/>
        </w:rPr>
        <w:t>ЗАЯВКА</w:t>
      </w:r>
    </w:p>
    <w:p w:rsidR="00CA5A89" w:rsidRPr="00CA5A89" w:rsidRDefault="00CA5A89" w:rsidP="00CA5A89">
      <w:pPr>
        <w:suppressAutoHyphens/>
        <w:spacing w:after="0" w:line="240" w:lineRule="auto"/>
        <w:ind w:firstLine="851"/>
        <w:jc w:val="center"/>
        <w:rPr>
          <w:rFonts w:eastAsia="Calibri"/>
          <w:b/>
        </w:rPr>
      </w:pPr>
      <w:r w:rsidRPr="00CA5A89">
        <w:rPr>
          <w:rFonts w:eastAsia="Calibri"/>
          <w:b/>
        </w:rPr>
        <w:t>НА УЧАСТИЕ В КОМИССИОННОМ ОТБОРЕ ПОДРЯДНОЙ ОРГАНИЗАЦИИ</w:t>
      </w:r>
    </w:p>
    <w:p w:rsidR="005E0B92" w:rsidRPr="005E0B92" w:rsidRDefault="00CA5A89" w:rsidP="005E0B92">
      <w:pPr>
        <w:suppressAutoHyphens/>
        <w:spacing w:after="0" w:line="240" w:lineRule="auto"/>
        <w:jc w:val="both"/>
        <w:rPr>
          <w:b/>
        </w:rPr>
      </w:pPr>
      <w:r w:rsidRPr="00F33133">
        <w:rPr>
          <w:rFonts w:eastAsia="Calibri"/>
          <w:b/>
        </w:rPr>
        <w:t>на выполнение работ по лоту:</w:t>
      </w:r>
      <w:r w:rsidR="00BF7BD5">
        <w:rPr>
          <w:rFonts w:eastAsia="Calibri"/>
          <w:b/>
          <w:lang w:eastAsia="ar-SA"/>
        </w:rPr>
        <w:t xml:space="preserve"> «Капитальный ремонт </w:t>
      </w:r>
      <w:r w:rsidR="00F33133" w:rsidRPr="00F33133">
        <w:rPr>
          <w:rFonts w:eastAsia="Calibri"/>
          <w:b/>
          <w:lang w:eastAsia="ar-SA"/>
        </w:rPr>
        <w:t>фасада</w:t>
      </w:r>
      <w:r w:rsidR="00F33133" w:rsidRPr="00F33133">
        <w:rPr>
          <w:b/>
          <w:lang w:eastAsia="ar-SA"/>
        </w:rPr>
        <w:t xml:space="preserve"> </w:t>
      </w:r>
      <w:r w:rsidR="00F33133" w:rsidRPr="00F33133">
        <w:rPr>
          <w:rFonts w:eastAsia="Calibri"/>
          <w:b/>
          <w:lang w:eastAsia="ar-SA"/>
        </w:rPr>
        <w:t xml:space="preserve">многоквартирного дома, расположенного по адресу: г. </w:t>
      </w:r>
      <w:r w:rsidR="00F33133" w:rsidRPr="00F33133">
        <w:rPr>
          <w:b/>
        </w:rPr>
        <w:t xml:space="preserve">Мурманск, пр. Ленина, д. </w:t>
      </w:r>
      <w:r w:rsidR="00A402B2">
        <w:rPr>
          <w:b/>
        </w:rPr>
        <w:t>80</w:t>
      </w:r>
      <w:r w:rsidR="00BF69D4">
        <w:rPr>
          <w:b/>
        </w:rPr>
        <w:t xml:space="preserve"> (</w:t>
      </w:r>
      <w:r w:rsidR="00A402B2">
        <w:rPr>
          <w:b/>
        </w:rPr>
        <w:t xml:space="preserve">корректировка </w:t>
      </w:r>
      <w:r w:rsidR="00BF69D4">
        <w:rPr>
          <w:b/>
        </w:rPr>
        <w:t>проект</w:t>
      </w:r>
      <w:r w:rsidR="00A402B2">
        <w:rPr>
          <w:b/>
        </w:rPr>
        <w:t>а</w:t>
      </w:r>
      <w:r w:rsidR="00BF69D4">
        <w:rPr>
          <w:b/>
        </w:rPr>
        <w:t>)</w:t>
      </w:r>
      <w:r w:rsidR="00F33133" w:rsidRPr="00F33133">
        <w:rPr>
          <w:b/>
        </w:rPr>
        <w:t>.</w:t>
      </w:r>
      <w:r w:rsidR="005E0B92">
        <w:rPr>
          <w:b/>
        </w:rPr>
        <w:t xml:space="preserve"> </w:t>
      </w:r>
    </w:p>
    <w:p w:rsidR="00F33133" w:rsidRPr="00F33133" w:rsidRDefault="00F33133" w:rsidP="00FA67C6">
      <w:pPr>
        <w:suppressAutoHyphens/>
        <w:spacing w:after="0" w:line="240" w:lineRule="auto"/>
        <w:jc w:val="both"/>
        <w:rPr>
          <w:rFonts w:eastAsia="Calibri"/>
          <w:b/>
          <w:lang w:eastAsia="ar-SA"/>
        </w:rPr>
      </w:pPr>
    </w:p>
    <w:p w:rsidR="00CA5A89" w:rsidRDefault="00F33133" w:rsidP="00CA5A89">
      <w:pPr>
        <w:suppressAutoHyphens/>
        <w:spacing w:after="0" w:line="240" w:lineRule="auto"/>
        <w:jc w:val="both"/>
        <w:rPr>
          <w:rFonts w:eastAsia="Calibri"/>
          <w:lang w:eastAsia="ar-SA"/>
        </w:rPr>
      </w:pPr>
      <w:r>
        <w:rPr>
          <w:rFonts w:eastAsia="Calibri"/>
          <w:b/>
          <w:highlight w:val="yellow"/>
        </w:rPr>
        <w:t xml:space="preserve"> </w:t>
      </w:r>
    </w:p>
    <w:p w:rsidR="00CA5A89" w:rsidRPr="00CA5A89" w:rsidRDefault="00CA5A89" w:rsidP="00CA5A89">
      <w:pPr>
        <w:pStyle w:val="afffff4"/>
        <w:tabs>
          <w:tab w:val="left" w:pos="800"/>
        </w:tabs>
        <w:rPr>
          <w:sz w:val="28"/>
          <w:szCs w:val="28"/>
        </w:rPr>
      </w:pPr>
      <w:r>
        <w:rPr>
          <w:sz w:val="28"/>
          <w:szCs w:val="28"/>
        </w:rPr>
        <w:t xml:space="preserve">          </w:t>
      </w:r>
      <w:r w:rsidRPr="00CA5A89">
        <w:rPr>
          <w:sz w:val="28"/>
          <w:szCs w:val="28"/>
        </w:rPr>
        <w:t>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pPr>
          </w:p>
        </w:tc>
      </w:tr>
    </w:tbl>
    <w:p w:rsidR="00CA5A89" w:rsidRDefault="00CA5A89" w:rsidP="009E2E07">
      <w:pPr>
        <w:pStyle w:val="afffff4"/>
        <w:ind w:firstLine="851"/>
        <w:jc w:val="both"/>
        <w:rPr>
          <w:sz w:val="28"/>
          <w:szCs w:val="28"/>
          <w:lang w:eastAsia="en-US"/>
        </w:rPr>
      </w:pPr>
    </w:p>
    <w:p w:rsidR="00243D49" w:rsidRPr="00243D49" w:rsidRDefault="00243D49" w:rsidP="00243D49">
      <w:pPr>
        <w:pStyle w:val="afffff4"/>
        <w:ind w:firstLine="851"/>
        <w:jc w:val="both"/>
        <w:rPr>
          <w:sz w:val="28"/>
          <w:szCs w:val="28"/>
          <w:lang w:eastAsia="en-US"/>
        </w:rPr>
      </w:pPr>
      <w:r w:rsidRPr="00243D49">
        <w:rPr>
          <w:sz w:val="28"/>
          <w:szCs w:val="28"/>
          <w:lang w:eastAsia="en-US"/>
        </w:rPr>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243D49" w:rsidRDefault="00243D49" w:rsidP="00243D49">
      <w:pPr>
        <w:pStyle w:val="afffff4"/>
        <w:ind w:firstLine="851"/>
        <w:jc w:val="both"/>
        <w:rPr>
          <w:sz w:val="28"/>
          <w:szCs w:val="28"/>
          <w:lang w:eastAsia="en-US"/>
        </w:rPr>
      </w:pPr>
      <w:r w:rsidRPr="00243D49">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243D49">
        <w:rPr>
          <w:sz w:val="28"/>
          <w:szCs w:val="28"/>
          <w:lang w:eastAsia="en-US"/>
        </w:rPr>
        <w:t>Минрегиона</w:t>
      </w:r>
      <w:proofErr w:type="spellEnd"/>
      <w:r w:rsidRPr="00243D49">
        <w:rPr>
          <w:sz w:val="28"/>
          <w:szCs w:val="28"/>
          <w:lang w:eastAsia="en-US"/>
        </w:rPr>
        <w:t xml:space="preserve"> России от 30 декабря 2009 года </w:t>
      </w:r>
      <w:r w:rsidR="004A5FC9">
        <w:rPr>
          <w:sz w:val="28"/>
          <w:szCs w:val="28"/>
          <w:lang w:eastAsia="en-US"/>
        </w:rPr>
        <w:t>№</w:t>
      </w:r>
      <w:r w:rsidRPr="00243D49">
        <w:rPr>
          <w:sz w:val="28"/>
          <w:szCs w:val="28"/>
          <w:lang w:eastAsia="en-US"/>
        </w:rPr>
        <w:t xml:space="preserve"> 624.</w:t>
      </w:r>
    </w:p>
    <w:p w:rsidR="00243D49" w:rsidRPr="00243D49" w:rsidRDefault="00243D49" w:rsidP="00243D49">
      <w:pPr>
        <w:pStyle w:val="afffff4"/>
        <w:ind w:firstLine="851"/>
        <w:jc w:val="both"/>
        <w:rPr>
          <w:sz w:val="28"/>
          <w:szCs w:val="28"/>
          <w:lang w:eastAsia="en-US"/>
        </w:rPr>
      </w:pPr>
      <w:r w:rsidRPr="00243D49">
        <w:rPr>
          <w:sz w:val="28"/>
          <w:szCs w:val="28"/>
          <w:lang w:eastAsia="en-US"/>
        </w:rPr>
        <w:t>4. Место регистрации участника ________________________________.</w:t>
      </w:r>
    </w:p>
    <w:p w:rsidR="00243D49" w:rsidRPr="00243D49" w:rsidRDefault="00243D49" w:rsidP="00243D49">
      <w:pPr>
        <w:pStyle w:val="afffff4"/>
        <w:ind w:firstLine="851"/>
        <w:jc w:val="both"/>
        <w:rPr>
          <w:sz w:val="28"/>
          <w:szCs w:val="28"/>
          <w:lang w:eastAsia="en-US"/>
        </w:rPr>
      </w:pPr>
      <w:r w:rsidRPr="00243D49">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243D49" w:rsidRDefault="00243D49" w:rsidP="00243D49">
      <w:pPr>
        <w:pStyle w:val="afffff4"/>
        <w:ind w:firstLine="851"/>
        <w:jc w:val="both"/>
        <w:rPr>
          <w:sz w:val="28"/>
          <w:szCs w:val="28"/>
          <w:lang w:eastAsia="en-US"/>
        </w:rPr>
      </w:pPr>
      <w:r w:rsidRPr="00243D49">
        <w:rPr>
          <w:sz w:val="28"/>
          <w:szCs w:val="28"/>
          <w:lang w:eastAsia="en-US"/>
        </w:rPr>
        <w:t>6. Подтверждаем соответствие требованиям:</w:t>
      </w:r>
    </w:p>
    <w:p w:rsidR="00243D49" w:rsidRPr="00243D49" w:rsidRDefault="00243D49" w:rsidP="00243D49">
      <w:pPr>
        <w:pStyle w:val="afffff4"/>
        <w:ind w:firstLine="851"/>
        <w:jc w:val="both"/>
        <w:rPr>
          <w:sz w:val="28"/>
          <w:szCs w:val="28"/>
          <w:lang w:eastAsia="en-US"/>
        </w:rPr>
      </w:pPr>
      <w:r w:rsidRPr="00243D49">
        <w:rPr>
          <w:sz w:val="28"/>
          <w:szCs w:val="28"/>
          <w:lang w:eastAsia="en-US"/>
        </w:rPr>
        <w:lastRenderedPageBreak/>
        <w:t>- деятельность не приостановлена в порядке, предусмотренном Кодексом Российской Федерации об административных правонарушениях;</w:t>
      </w:r>
    </w:p>
    <w:p w:rsidR="00243D49" w:rsidRPr="00243D49" w:rsidRDefault="00243D49" w:rsidP="00243D49">
      <w:pPr>
        <w:pStyle w:val="afffff4"/>
        <w:ind w:firstLine="851"/>
        <w:jc w:val="both"/>
        <w:rPr>
          <w:sz w:val="28"/>
          <w:szCs w:val="28"/>
          <w:lang w:eastAsia="en-US"/>
        </w:rPr>
      </w:pPr>
      <w:r w:rsidRPr="00243D49">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243D49" w:rsidRDefault="00243D49" w:rsidP="00243D49">
      <w:pPr>
        <w:pStyle w:val="afffff4"/>
        <w:ind w:firstLine="851"/>
        <w:jc w:val="both"/>
        <w:rPr>
          <w:sz w:val="28"/>
          <w:szCs w:val="28"/>
          <w:lang w:eastAsia="en-US"/>
        </w:rPr>
      </w:pPr>
      <w:r w:rsidRPr="00243D49">
        <w:rPr>
          <w:sz w:val="28"/>
          <w:szCs w:val="28"/>
          <w:lang w:eastAsia="en-US"/>
        </w:rPr>
        <w:t>- участник не находится в процессе ликвидации или в процедуре банкротства;</w:t>
      </w:r>
    </w:p>
    <w:p w:rsidR="00243D49" w:rsidRPr="00243D49" w:rsidRDefault="00243D49" w:rsidP="00243D49">
      <w:pPr>
        <w:pStyle w:val="afffff4"/>
        <w:ind w:firstLine="851"/>
        <w:jc w:val="both"/>
        <w:rPr>
          <w:sz w:val="28"/>
          <w:szCs w:val="28"/>
          <w:lang w:eastAsia="en-US"/>
        </w:rPr>
      </w:pPr>
      <w:r w:rsidRPr="00243D49">
        <w:rPr>
          <w:sz w:val="28"/>
          <w:szCs w:val="28"/>
          <w:lang w:eastAsia="en-US"/>
        </w:rPr>
        <w:t xml:space="preserve">- отсутствие в предусмотренном Федеральным Законом от 05.04.2013 </w:t>
      </w:r>
      <w:r w:rsidR="004A5FC9">
        <w:rPr>
          <w:sz w:val="28"/>
          <w:szCs w:val="28"/>
          <w:lang w:eastAsia="en-US"/>
        </w:rPr>
        <w:t>№</w:t>
      </w:r>
      <w:r w:rsidRPr="00243D49">
        <w:rPr>
          <w:sz w:val="28"/>
          <w:szCs w:val="28"/>
          <w:lang w:eastAsia="en-US"/>
        </w:rPr>
        <w:t xml:space="preserve"> 44-ФЗ реестре недобросовестных поставщиков.</w:t>
      </w:r>
    </w:p>
    <w:p w:rsidR="00243D49" w:rsidRDefault="00243D49" w:rsidP="009E2E07">
      <w:pPr>
        <w:pStyle w:val="afffff4"/>
        <w:ind w:firstLine="851"/>
        <w:jc w:val="both"/>
        <w:rPr>
          <w:sz w:val="28"/>
          <w:szCs w:val="28"/>
          <w:lang w:eastAsia="en-US"/>
        </w:rPr>
      </w:pPr>
      <w:r w:rsidRPr="00243D49">
        <w:rPr>
          <w:sz w:val="28"/>
          <w:szCs w:val="28"/>
          <w:lang w:eastAsia="en-US"/>
        </w:rPr>
        <w:t>7. Предлагаем следующие условия выполнения договора подряда:</w:t>
      </w:r>
    </w:p>
    <w:p w:rsidR="009E2E07" w:rsidRDefault="009E2E07" w:rsidP="009E2E07">
      <w:pPr>
        <w:pStyle w:val="afffff4"/>
        <w:tabs>
          <w:tab w:val="left" w:pos="851"/>
        </w:tabs>
        <w:ind w:firstLine="851"/>
        <w:jc w:val="both"/>
        <w:rPr>
          <w:sz w:val="28"/>
          <w:szCs w:val="28"/>
          <w:lang w:eastAsia="en-US"/>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391"/>
        <w:gridCol w:w="1844"/>
        <w:gridCol w:w="1985"/>
      </w:tblGrid>
      <w:tr w:rsidR="00243D49" w:rsidRPr="00243D49" w:rsidTr="00243D49">
        <w:trPr>
          <w:trHeight w:val="866"/>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 п/п</w:t>
            </w:r>
          </w:p>
        </w:tc>
        <w:tc>
          <w:tcPr>
            <w:tcW w:w="5387" w:type="dxa"/>
            <w:tcBorders>
              <w:top w:val="single" w:sz="4" w:space="0" w:color="auto"/>
              <w:left w:val="single" w:sz="4" w:space="0" w:color="auto"/>
              <w:bottom w:val="single" w:sz="4" w:space="0" w:color="auto"/>
              <w:right w:val="single" w:sz="4" w:space="0" w:color="auto"/>
            </w:tcBorders>
            <w:hideMark/>
          </w:tcPr>
          <w:p w:rsidR="00243D49" w:rsidRDefault="00243D49" w:rsidP="00243D49">
            <w:pPr>
              <w:pStyle w:val="afffff4"/>
              <w:tabs>
                <w:tab w:val="left" w:pos="851"/>
              </w:tabs>
              <w:ind w:firstLine="851"/>
              <w:jc w:val="center"/>
            </w:pPr>
          </w:p>
          <w:p w:rsidR="00243D49" w:rsidRPr="00243D49" w:rsidRDefault="00243D49" w:rsidP="00243D49">
            <w:pPr>
              <w:pStyle w:val="afffff4"/>
              <w:tabs>
                <w:tab w:val="left" w:pos="851"/>
              </w:tabs>
              <w:ind w:firstLine="851"/>
            </w:pPr>
            <w:r>
              <w:t xml:space="preserve">          </w:t>
            </w:r>
            <w:r w:rsidRPr="00243D49">
              <w:t>Наименование</w:t>
            </w:r>
          </w:p>
        </w:tc>
        <w:tc>
          <w:tcPr>
            <w:tcW w:w="1843"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jc w:val="center"/>
            </w:pPr>
            <w:r w:rsidRPr="00243D49">
              <w:t>Единица измерения</w:t>
            </w:r>
          </w:p>
        </w:tc>
        <w:tc>
          <w:tcPr>
            <w:tcW w:w="1984"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jc w:val="center"/>
            </w:pPr>
            <w:r w:rsidRPr="00243D49">
              <w:t>Значение (все значения указываются цифрами)</w:t>
            </w:r>
          </w:p>
        </w:tc>
      </w:tr>
      <w:tr w:rsidR="00243D49" w:rsidRPr="00243D49" w:rsidTr="00243D49">
        <w:trPr>
          <w:tblHeade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both"/>
            </w:pPr>
            <w:r w:rsidRPr="00243D49">
              <w:t>1</w:t>
            </w:r>
          </w:p>
        </w:tc>
        <w:tc>
          <w:tcPr>
            <w:tcW w:w="5387"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both"/>
            </w:pPr>
            <w:r w:rsidRPr="00243D49">
              <w:t>2</w:t>
            </w:r>
          </w:p>
        </w:tc>
        <w:tc>
          <w:tcPr>
            <w:tcW w:w="1843"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3</w:t>
            </w:r>
          </w:p>
        </w:tc>
        <w:tc>
          <w:tcPr>
            <w:tcW w:w="1984"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4</w:t>
            </w:r>
          </w:p>
        </w:tc>
      </w:tr>
      <w:tr w:rsidR="00243D49" w:rsidRPr="00243D49" w:rsidTr="00243D49">
        <w:trPr>
          <w:trHeight w:val="873"/>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11.</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both"/>
            </w:pPr>
            <w:r w:rsidRPr="00243D49">
              <w:t>Цена договора, в том числе налог на добавленную стоимость (при наличии)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center"/>
            </w:pPr>
            <w:r w:rsidRPr="00243D49">
              <w:t>Рубли</w:t>
            </w:r>
          </w:p>
        </w:tc>
        <w:tc>
          <w:tcPr>
            <w:tcW w:w="1984" w:type="dxa"/>
            <w:tcBorders>
              <w:top w:val="single" w:sz="4" w:space="0" w:color="auto"/>
              <w:left w:val="single" w:sz="4" w:space="0" w:color="auto"/>
              <w:bottom w:val="single" w:sz="4" w:space="0" w:color="auto"/>
              <w:right w:val="single" w:sz="4" w:space="0" w:color="auto"/>
            </w:tcBorders>
          </w:tcPr>
          <w:p w:rsidR="00243D49" w:rsidRPr="00243D49" w:rsidRDefault="00243D49" w:rsidP="00243D49">
            <w:pPr>
              <w:pStyle w:val="afffff4"/>
              <w:tabs>
                <w:tab w:val="left" w:pos="851"/>
              </w:tabs>
              <w:ind w:firstLine="851"/>
              <w:jc w:val="center"/>
            </w:pPr>
          </w:p>
        </w:tc>
      </w:tr>
      <w:tr w:rsidR="00243D49" w:rsidRPr="00243D49" w:rsidTr="00243D49">
        <w:trP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22.</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both"/>
            </w:pPr>
            <w:r w:rsidRPr="00243D49">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center"/>
            </w:pPr>
            <w:r w:rsidRPr="00243D49">
              <w:t>Календарные дни</w:t>
            </w:r>
            <w:r>
              <w:t xml:space="preserve"> </w:t>
            </w:r>
            <w:r w:rsidRPr="00243D49">
              <w:t>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243D49" w:rsidRPr="00243D49" w:rsidRDefault="00243D49" w:rsidP="00243D49">
            <w:pPr>
              <w:pStyle w:val="afffff4"/>
              <w:tabs>
                <w:tab w:val="left" w:pos="851"/>
              </w:tabs>
              <w:ind w:firstLine="851"/>
              <w:jc w:val="center"/>
            </w:pPr>
          </w:p>
        </w:tc>
      </w:tr>
    </w:tbl>
    <w:p w:rsidR="00243D49" w:rsidRDefault="00243D49" w:rsidP="009E2E07">
      <w:pPr>
        <w:pStyle w:val="afffff4"/>
        <w:tabs>
          <w:tab w:val="left" w:pos="851"/>
        </w:tabs>
        <w:ind w:firstLine="851"/>
        <w:jc w:val="both"/>
        <w:rPr>
          <w:sz w:val="28"/>
          <w:szCs w:val="28"/>
          <w:lang w:eastAsia="en-US"/>
        </w:rPr>
      </w:pPr>
    </w:p>
    <w:p w:rsidR="00A31A73" w:rsidRPr="00A31A73" w:rsidRDefault="00A31A73" w:rsidP="00A31A73">
      <w:pPr>
        <w:ind w:firstLine="851"/>
        <w:rPr>
          <w:rFonts w:eastAsia="Calibri"/>
        </w:rPr>
      </w:pPr>
      <w:r w:rsidRPr="00A31A73">
        <w:rPr>
          <w:rFonts w:eastAsia="Calibri"/>
        </w:rPr>
        <w:t>8. Информация для оценки подкритериев критерия «квалификация»</w:t>
      </w:r>
      <w:r>
        <w:rPr>
          <w:rFonts w:eastAsia="Calibri"/>
        </w:rPr>
        <w:t>:</w:t>
      </w:r>
    </w:p>
    <w:p w:rsidR="00A31A73" w:rsidRDefault="00A31A73" w:rsidP="009E2E07">
      <w:pPr>
        <w:pStyle w:val="afffff4"/>
        <w:tabs>
          <w:tab w:val="left" w:pos="851"/>
        </w:tabs>
        <w:ind w:firstLine="851"/>
        <w:jc w:val="both"/>
        <w:rPr>
          <w:sz w:val="28"/>
          <w:szCs w:val="28"/>
          <w:lang w:eastAsia="en-US"/>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5533"/>
        <w:gridCol w:w="1702"/>
        <w:gridCol w:w="2093"/>
      </w:tblGrid>
      <w:tr w:rsidR="00C1270A" w:rsidRPr="00C1270A" w:rsidTr="00C1270A">
        <w:trPr>
          <w:cantSplit/>
          <w:trHeight w:val="866"/>
        </w:trPr>
        <w:tc>
          <w:tcPr>
            <w:tcW w:w="601"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jc w:val="both"/>
            </w:pPr>
            <w:r>
              <w:t xml:space="preserve"> </w:t>
            </w:r>
            <w:r w:rsidRPr="00C1270A">
              <w:t>№ п/п</w:t>
            </w:r>
          </w:p>
        </w:tc>
        <w:tc>
          <w:tcPr>
            <w:tcW w:w="5529"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jc w:val="center"/>
            </w:pPr>
            <w:r w:rsidRPr="00C1270A">
              <w:t>Наименование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C1270A" w:rsidRPr="00C1270A" w:rsidRDefault="00C1270A" w:rsidP="00C1270A">
            <w:pPr>
              <w:pStyle w:val="afffff4"/>
              <w:tabs>
                <w:tab w:val="left" w:pos="851"/>
              </w:tabs>
              <w:jc w:val="center"/>
            </w:pPr>
            <w:r w:rsidRPr="00C1270A">
              <w:t>Единица измерения</w:t>
            </w:r>
          </w:p>
          <w:p w:rsidR="00C1270A" w:rsidRPr="00C1270A" w:rsidRDefault="00C1270A" w:rsidP="00C1270A">
            <w:pPr>
              <w:pStyle w:val="afffff4"/>
              <w:tabs>
                <w:tab w:val="left" w:pos="851"/>
              </w:tabs>
              <w:ind w:firstLine="851"/>
              <w:jc w:val="center"/>
            </w:pPr>
          </w:p>
        </w:tc>
        <w:tc>
          <w:tcPr>
            <w:tcW w:w="2092"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jc w:val="center"/>
            </w:pPr>
            <w:r w:rsidRPr="00C1270A">
              <w:t>Значение</w:t>
            </w:r>
          </w:p>
        </w:tc>
      </w:tr>
      <w:tr w:rsidR="00C1270A" w:rsidRPr="00C1270A" w:rsidTr="00C1270A">
        <w:trPr>
          <w:trHeight w:val="1265"/>
          <w:tblHeader/>
        </w:trPr>
        <w:tc>
          <w:tcPr>
            <w:tcW w:w="6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center"/>
            </w:pPr>
            <w:r w:rsidRPr="00C1270A">
              <w:t>11.</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both"/>
            </w:pPr>
            <w:r w:rsidRPr="00C1270A">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Borders>
              <w:top w:val="single" w:sz="4" w:space="0" w:color="auto"/>
              <w:left w:val="single" w:sz="4" w:space="0" w:color="auto"/>
              <w:bottom w:val="single" w:sz="4" w:space="0" w:color="auto"/>
              <w:right w:val="single" w:sz="4" w:space="0" w:color="auto"/>
            </w:tcBorders>
            <w:hideMark/>
          </w:tcPr>
          <w:p w:rsidR="00C1270A" w:rsidRDefault="00C1270A" w:rsidP="00C1270A">
            <w:pPr>
              <w:pStyle w:val="afffff4"/>
              <w:tabs>
                <w:tab w:val="left" w:pos="851"/>
              </w:tabs>
            </w:pPr>
          </w:p>
          <w:p w:rsidR="00C1270A" w:rsidRPr="00C1270A" w:rsidRDefault="00C1270A" w:rsidP="00C1270A">
            <w:pPr>
              <w:pStyle w:val="afffff4"/>
              <w:tabs>
                <w:tab w:val="left" w:pos="851"/>
              </w:tabs>
              <w:jc w:val="center"/>
            </w:pPr>
            <w:r w:rsidRPr="00C1270A">
              <w:t>шт.</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Height w:val="409"/>
        </w:trPr>
        <w:tc>
          <w:tcPr>
            <w:tcW w:w="601" w:type="dxa"/>
            <w:vMerge w:val="restart"/>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center"/>
            </w:pPr>
            <w:r w:rsidRPr="00C1270A">
              <w:t>22.</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both"/>
            </w:pPr>
            <w:r w:rsidRPr="00C1270A">
              <w:rPr>
                <w:bCs/>
              </w:rPr>
              <w:t>Квалификация персонала (наличие квалифицированного инженерного персонала), в том числе:</w:t>
            </w:r>
          </w:p>
        </w:tc>
        <w:tc>
          <w:tcPr>
            <w:tcW w:w="1701" w:type="dxa"/>
            <w:vMerge w:val="restart"/>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p w:rsidR="00C1270A" w:rsidRPr="00C1270A" w:rsidRDefault="00C1270A" w:rsidP="00C1270A">
            <w:pPr>
              <w:pStyle w:val="afffff4"/>
              <w:tabs>
                <w:tab w:val="left" w:pos="851"/>
              </w:tabs>
              <w:jc w:val="center"/>
            </w:pPr>
            <w:r w:rsidRPr="00C1270A">
              <w:t>человек</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both"/>
              <w:rPr>
                <w:bCs/>
              </w:rPr>
            </w:pPr>
            <w:r>
              <w:rPr>
                <w:bCs/>
              </w:rPr>
              <w:t xml:space="preserve">- </w:t>
            </w:r>
            <w:r w:rsidRPr="00C1270A">
              <w:rPr>
                <w:bCs/>
              </w:rPr>
              <w:t>с опытом работы более 10 лет и стажем работы в компании более 2-х лет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center"/>
            </w:pPr>
          </w:p>
        </w:tc>
        <w:tc>
          <w:tcPr>
            <w:tcW w:w="2092" w:type="dxa"/>
            <w:vMerge w:val="restart"/>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both"/>
              <w:rPr>
                <w:bCs/>
              </w:rPr>
            </w:pPr>
            <w:r w:rsidRPr="00C1270A">
              <w:rPr>
                <w:bCs/>
              </w:rPr>
              <w:t xml:space="preserve">- с опытом работы более 5 лет </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center"/>
            </w:pPr>
          </w:p>
        </w:tc>
        <w:tc>
          <w:tcPr>
            <w:tcW w:w="2092"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center"/>
            </w:pPr>
          </w:p>
        </w:tc>
      </w:tr>
      <w:tr w:rsidR="00C1270A" w:rsidRPr="00C1270A"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center"/>
            </w:pPr>
            <w:r w:rsidRPr="00C1270A">
              <w:t>3.</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pPr>
            <w:r w:rsidRPr="00C1270A">
              <w:rPr>
                <w:bCs/>
              </w:rPr>
              <w:t>Применяемые энергосберегающие технологии и материалы при выполнении работ</w:t>
            </w:r>
          </w:p>
        </w:tc>
        <w:tc>
          <w:tcPr>
            <w:tcW w:w="17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center"/>
            </w:pPr>
            <w:r w:rsidRPr="00C1270A">
              <w:t>виды</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center"/>
            </w:pPr>
            <w:r w:rsidRPr="00C1270A">
              <w:t>44.</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212261">
            <w:pPr>
              <w:pStyle w:val="afffff4"/>
              <w:tabs>
                <w:tab w:val="left" w:pos="851"/>
              </w:tabs>
              <w:rPr>
                <w:bCs/>
              </w:rPr>
            </w:pPr>
            <w:r w:rsidRPr="00C1270A">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center"/>
            </w:pPr>
            <w:r w:rsidRPr="00C1270A">
              <w:t>количество</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bl>
    <w:p w:rsidR="009E2E07" w:rsidRPr="0066245D" w:rsidRDefault="009E2E07" w:rsidP="009E2E07">
      <w:pPr>
        <w:pStyle w:val="afffff4"/>
        <w:ind w:firstLine="851"/>
        <w:jc w:val="both"/>
        <w:rPr>
          <w:sz w:val="28"/>
          <w:szCs w:val="28"/>
          <w:lang w:eastAsia="en-US"/>
        </w:rPr>
      </w:pP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w:t>
      </w:r>
    </w:p>
    <w:p w:rsidR="00351C4B" w:rsidRPr="001419BB" w:rsidRDefault="00351C4B" w:rsidP="00351C4B">
      <w:pPr>
        <w:spacing w:after="0" w:line="240" w:lineRule="auto"/>
        <w:jc w:val="both"/>
        <w:rPr>
          <w:rFonts w:eastAsia="Times New Roman"/>
          <w:color w:val="000000"/>
          <w:lang w:eastAsia="ru-RU"/>
        </w:rPr>
      </w:pPr>
      <w:r w:rsidRPr="001419BB">
        <w:rPr>
          <w:rFonts w:eastAsia="Times New Roman"/>
          <w:color w:val="000000"/>
          <w:lang w:eastAsia="ru-RU"/>
        </w:rPr>
        <w:t>__________________________________________________________________</w:t>
      </w:r>
    </w:p>
    <w:p w:rsidR="00351C4B" w:rsidRPr="001419BB" w:rsidRDefault="00351C4B" w:rsidP="00351C4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lastRenderedPageBreak/>
        <w:t xml:space="preserve">               (указать наименование работ, объект и адрес)</w:t>
      </w:r>
    </w:p>
    <w:p w:rsidR="00351C4B" w:rsidRPr="001419BB" w:rsidRDefault="00351C4B" w:rsidP="00351C4B">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1.</w:t>
      </w: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2.</w:t>
      </w: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3.</w:t>
      </w:r>
    </w:p>
    <w:p w:rsidR="00351C4B" w:rsidRPr="001419BB" w:rsidRDefault="00351C4B" w:rsidP="00351C4B">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9E2E07" w:rsidRPr="0066245D" w:rsidRDefault="009E2E07" w:rsidP="009E2E07">
      <w:pPr>
        <w:pStyle w:val="afffff4"/>
        <w:ind w:firstLine="851"/>
        <w:jc w:val="both"/>
        <w:rPr>
          <w:sz w:val="28"/>
          <w:szCs w:val="28"/>
          <w:lang w:eastAsia="en-US"/>
        </w:rPr>
      </w:pPr>
    </w:p>
    <w:p w:rsidR="009E2E07" w:rsidRPr="0066245D" w:rsidRDefault="009E2E07" w:rsidP="009E2E07">
      <w:pPr>
        <w:pStyle w:val="afffff4"/>
        <w:ind w:firstLine="851"/>
        <w:jc w:val="both"/>
        <w:rPr>
          <w:b/>
          <w:sz w:val="28"/>
          <w:szCs w:val="28"/>
          <w:lang w:eastAsia="en-US"/>
        </w:rPr>
      </w:pPr>
      <w:r w:rsidRPr="0066245D">
        <w:rPr>
          <w:b/>
          <w:sz w:val="28"/>
          <w:szCs w:val="28"/>
          <w:lang w:eastAsia="en-US"/>
        </w:rPr>
        <w:t>Руководитель организации _____________________ (Ф.И.О.)</w:t>
      </w:r>
    </w:p>
    <w:p w:rsidR="009E2E07" w:rsidRPr="00577E2A" w:rsidRDefault="009E2E07" w:rsidP="009E2E07">
      <w:pPr>
        <w:pStyle w:val="afffff4"/>
        <w:ind w:firstLine="851"/>
        <w:jc w:val="both"/>
        <w:rPr>
          <w:i/>
          <w:lang w:eastAsia="en-US"/>
        </w:rPr>
      </w:pPr>
      <w:r w:rsidRPr="00577E2A">
        <w:rPr>
          <w:i/>
          <w:lang w:eastAsia="en-US"/>
        </w:rPr>
        <w:t xml:space="preserve">                                                  </w:t>
      </w:r>
      <w:r>
        <w:rPr>
          <w:i/>
          <w:lang w:eastAsia="en-US"/>
        </w:rPr>
        <w:t xml:space="preserve">                            </w:t>
      </w:r>
      <w:r w:rsidRPr="00577E2A">
        <w:rPr>
          <w:i/>
          <w:lang w:eastAsia="en-US"/>
        </w:rPr>
        <w:t>(подпись)</w:t>
      </w:r>
    </w:p>
    <w:p w:rsidR="009E2E07" w:rsidRPr="0066245D" w:rsidRDefault="009E2E07" w:rsidP="009E2E07">
      <w:pPr>
        <w:pStyle w:val="afffff4"/>
        <w:ind w:firstLine="851"/>
        <w:jc w:val="both"/>
        <w:rPr>
          <w:i/>
          <w:sz w:val="28"/>
          <w:szCs w:val="28"/>
          <w:lang w:eastAsia="en-US"/>
        </w:rPr>
      </w:pPr>
      <w:r w:rsidRPr="0066245D">
        <w:rPr>
          <w:i/>
          <w:sz w:val="28"/>
          <w:szCs w:val="28"/>
          <w:lang w:eastAsia="en-US"/>
        </w:rPr>
        <w:t xml:space="preserve">      </w:t>
      </w:r>
    </w:p>
    <w:p w:rsidR="009E2E07" w:rsidRPr="00C301BD" w:rsidRDefault="009E2E07" w:rsidP="009E2E07">
      <w:pPr>
        <w:pStyle w:val="afffff4"/>
        <w:ind w:firstLine="851"/>
        <w:jc w:val="both"/>
        <w:rPr>
          <w:i/>
          <w:lang w:eastAsia="en-US"/>
        </w:rPr>
      </w:pPr>
      <w:r w:rsidRPr="00C301BD">
        <w:rPr>
          <w:i/>
          <w:lang w:eastAsia="en-US"/>
        </w:rPr>
        <w:t xml:space="preserve">      М.П.</w:t>
      </w:r>
      <w:r w:rsidRPr="00C301BD">
        <w:rPr>
          <w:lang w:eastAsia="en-US"/>
        </w:rPr>
        <w:tab/>
      </w:r>
      <w:r w:rsidRPr="00C301BD">
        <w:rPr>
          <w:lang w:eastAsia="en-US"/>
        </w:rPr>
        <w:tab/>
      </w:r>
      <w:r w:rsidRPr="00C301BD">
        <w:rPr>
          <w:lang w:eastAsia="en-US"/>
        </w:rPr>
        <w:tab/>
      </w:r>
      <w:r w:rsidRPr="00C301BD">
        <w:rPr>
          <w:lang w:eastAsia="en-US"/>
        </w:rPr>
        <w:tab/>
      </w:r>
      <w:r w:rsidRPr="00C301BD">
        <w:rPr>
          <w:lang w:eastAsia="en-US"/>
        </w:rPr>
        <w:tab/>
      </w:r>
      <w:r w:rsidRPr="00C301BD">
        <w:rPr>
          <w:lang w:eastAsia="en-US"/>
        </w:rPr>
        <w:tab/>
      </w:r>
    </w:p>
    <w:p w:rsidR="00460C09" w:rsidRDefault="00460C09" w:rsidP="00460C09">
      <w:pPr>
        <w:pStyle w:val="afffff4"/>
        <w:ind w:firstLine="851"/>
        <w:jc w:val="right"/>
        <w:rPr>
          <w:b/>
          <w:sz w:val="28"/>
          <w:szCs w:val="28"/>
          <w:lang w:eastAsia="en-US"/>
        </w:rPr>
      </w:pPr>
    </w:p>
    <w:p w:rsidR="00B93CD0" w:rsidRDefault="00B93CD0" w:rsidP="00460C09">
      <w:pPr>
        <w:pStyle w:val="afffff4"/>
        <w:ind w:firstLine="851"/>
        <w:jc w:val="right"/>
        <w:rPr>
          <w:b/>
          <w:sz w:val="28"/>
          <w:szCs w:val="28"/>
          <w:lang w:eastAsia="en-US"/>
        </w:rPr>
      </w:pPr>
    </w:p>
    <w:p w:rsidR="00B93CD0" w:rsidRDefault="00B93CD0" w:rsidP="00460C09">
      <w:pPr>
        <w:pStyle w:val="afffff4"/>
        <w:ind w:firstLine="851"/>
        <w:jc w:val="right"/>
        <w:rPr>
          <w:b/>
          <w:sz w:val="28"/>
          <w:szCs w:val="28"/>
          <w:lang w:eastAsia="en-US"/>
        </w:rPr>
      </w:pPr>
    </w:p>
    <w:p w:rsidR="00460C09" w:rsidRPr="00694718" w:rsidRDefault="00A17C15" w:rsidP="00460C09">
      <w:pPr>
        <w:pStyle w:val="afffff4"/>
        <w:ind w:firstLine="851"/>
        <w:jc w:val="right"/>
        <w:rPr>
          <w:b/>
          <w:sz w:val="28"/>
          <w:szCs w:val="28"/>
          <w:lang w:eastAsia="en-US"/>
        </w:rPr>
      </w:pPr>
      <w:r>
        <w:rPr>
          <w:b/>
          <w:sz w:val="28"/>
          <w:szCs w:val="28"/>
          <w:lang w:eastAsia="en-US"/>
        </w:rPr>
        <w:t>Форма № 2</w:t>
      </w:r>
    </w:p>
    <w:p w:rsidR="00460C09" w:rsidRPr="00694718" w:rsidRDefault="00460C09" w:rsidP="00460C09">
      <w:pPr>
        <w:pStyle w:val="afffff4"/>
        <w:ind w:firstLine="851"/>
        <w:jc w:val="right"/>
        <w:rPr>
          <w:sz w:val="28"/>
          <w:szCs w:val="28"/>
          <w:lang w:eastAsia="en-US"/>
        </w:rPr>
      </w:pPr>
      <w:r w:rsidRPr="00694718">
        <w:rPr>
          <w:sz w:val="28"/>
          <w:szCs w:val="28"/>
          <w:lang w:eastAsia="en-US"/>
        </w:rPr>
        <w:t xml:space="preserve">к </w:t>
      </w:r>
      <w:r w:rsidR="00B93CD0">
        <w:rPr>
          <w:sz w:val="28"/>
          <w:szCs w:val="28"/>
          <w:lang w:eastAsia="en-US"/>
        </w:rPr>
        <w:t>инструкции участникам</w:t>
      </w:r>
    </w:p>
    <w:p w:rsidR="00460C09" w:rsidRPr="00694718" w:rsidRDefault="00460C09" w:rsidP="00460C09">
      <w:pPr>
        <w:pStyle w:val="afffff4"/>
        <w:jc w:val="both"/>
        <w:rPr>
          <w:sz w:val="28"/>
          <w:szCs w:val="28"/>
        </w:rPr>
      </w:pPr>
      <w:r w:rsidRPr="00694718">
        <w:rPr>
          <w:sz w:val="28"/>
          <w:szCs w:val="28"/>
        </w:rPr>
        <w:t>На бланке организации</w:t>
      </w:r>
    </w:p>
    <w:p w:rsidR="00460C09" w:rsidRPr="00694718" w:rsidRDefault="00460C09" w:rsidP="00460C09">
      <w:pPr>
        <w:pStyle w:val="afffff4"/>
        <w:jc w:val="both"/>
        <w:rPr>
          <w:sz w:val="28"/>
          <w:szCs w:val="28"/>
        </w:rPr>
      </w:pPr>
      <w:r w:rsidRPr="00694718">
        <w:rPr>
          <w:sz w:val="28"/>
          <w:szCs w:val="28"/>
        </w:rPr>
        <w:t>Дата, исх. номер</w:t>
      </w:r>
    </w:p>
    <w:p w:rsidR="00460C09" w:rsidRPr="00694718" w:rsidRDefault="00460C09" w:rsidP="00460C09">
      <w:pPr>
        <w:pStyle w:val="afffff4"/>
        <w:ind w:firstLine="851"/>
        <w:jc w:val="both"/>
        <w:rPr>
          <w:sz w:val="28"/>
          <w:szCs w:val="28"/>
        </w:rPr>
      </w:pPr>
    </w:p>
    <w:p w:rsidR="00460C09" w:rsidRPr="00694718" w:rsidRDefault="00460C09" w:rsidP="00460C09">
      <w:pPr>
        <w:pStyle w:val="afffff4"/>
        <w:ind w:firstLine="851"/>
        <w:jc w:val="both"/>
        <w:rPr>
          <w:sz w:val="28"/>
          <w:szCs w:val="28"/>
        </w:rPr>
      </w:pPr>
    </w:p>
    <w:p w:rsidR="00460C09" w:rsidRPr="00694718" w:rsidRDefault="00460C09" w:rsidP="00460C09">
      <w:pPr>
        <w:pStyle w:val="afffff4"/>
        <w:ind w:firstLine="851"/>
        <w:jc w:val="both"/>
        <w:rPr>
          <w:sz w:val="28"/>
          <w:szCs w:val="28"/>
        </w:rPr>
      </w:pPr>
    </w:p>
    <w:p w:rsidR="00460C09" w:rsidRPr="00694718" w:rsidRDefault="00460C09" w:rsidP="00460C09">
      <w:pPr>
        <w:pStyle w:val="afffff4"/>
        <w:ind w:firstLine="851"/>
        <w:jc w:val="center"/>
        <w:rPr>
          <w:b/>
          <w:sz w:val="28"/>
          <w:szCs w:val="28"/>
        </w:rPr>
      </w:pPr>
      <w:r w:rsidRPr="00694718">
        <w:rPr>
          <w:b/>
          <w:sz w:val="28"/>
          <w:szCs w:val="28"/>
        </w:rPr>
        <w:t>ОПИСЬ ДОКУМЕНТОВ,</w:t>
      </w:r>
    </w:p>
    <w:p w:rsidR="00A17C15" w:rsidRPr="003C512F" w:rsidRDefault="00460C09" w:rsidP="00A402B2">
      <w:pPr>
        <w:suppressAutoHyphens/>
        <w:spacing w:after="0" w:line="240" w:lineRule="auto"/>
        <w:ind w:firstLine="851"/>
        <w:jc w:val="both"/>
      </w:pPr>
      <w:r w:rsidRPr="003C512F">
        <w:t xml:space="preserve">представляемых для участия в </w:t>
      </w:r>
      <w:r w:rsidR="00B93CD0" w:rsidRPr="003C512F">
        <w:t>комиссионном отборе</w:t>
      </w:r>
      <w:r w:rsidRPr="003C512F">
        <w:t xml:space="preserve"> </w:t>
      </w:r>
      <w:r w:rsidR="00B93CD0" w:rsidRPr="003C512F">
        <w:t xml:space="preserve">подрядной организации </w:t>
      </w:r>
      <w:r w:rsidRPr="003C512F">
        <w:t xml:space="preserve">на </w:t>
      </w:r>
      <w:r w:rsidR="009F6D78" w:rsidRPr="003C512F">
        <w:t>выполнение работ по лоту</w:t>
      </w:r>
      <w:r w:rsidR="00212261">
        <w:t>:</w:t>
      </w:r>
      <w:r w:rsidR="00A17C15" w:rsidRPr="003C512F">
        <w:t xml:space="preserve"> </w:t>
      </w:r>
      <w:r w:rsidR="00F33133" w:rsidRPr="00694718">
        <w:rPr>
          <w:rFonts w:eastAsia="Calibri"/>
          <w:lang w:eastAsia="ar-SA"/>
        </w:rPr>
        <w:t xml:space="preserve">«Капитальный ремонт </w:t>
      </w:r>
      <w:r w:rsidR="00F33133">
        <w:rPr>
          <w:rFonts w:eastAsia="Calibri"/>
          <w:lang w:eastAsia="ar-SA"/>
        </w:rPr>
        <w:t>фасада</w:t>
      </w:r>
      <w:r w:rsidR="00F33133">
        <w:rPr>
          <w:b/>
          <w:lang w:eastAsia="ar-SA"/>
        </w:rPr>
        <w:t xml:space="preserve"> </w:t>
      </w:r>
      <w:r w:rsidR="00F33133" w:rsidRPr="00694718">
        <w:rPr>
          <w:rFonts w:eastAsia="Calibri"/>
          <w:lang w:eastAsia="ar-SA"/>
        </w:rPr>
        <w:t>многоквартирного дома, расположенного по адресу</w:t>
      </w:r>
      <w:r w:rsidR="00F33133">
        <w:rPr>
          <w:rFonts w:eastAsia="Calibri"/>
          <w:lang w:eastAsia="ar-SA"/>
        </w:rPr>
        <w:t xml:space="preserve">: г. </w:t>
      </w:r>
      <w:r w:rsidR="00F33133" w:rsidRPr="005C4E30">
        <w:t>Мурманск</w:t>
      </w:r>
      <w:r w:rsidR="00F33133">
        <w:t>,</w:t>
      </w:r>
      <w:r w:rsidR="00F33133" w:rsidRPr="005C4E30">
        <w:t xml:space="preserve"> </w:t>
      </w:r>
      <w:r w:rsidR="00F33133">
        <w:t>пр</w:t>
      </w:r>
      <w:r w:rsidR="00F33133" w:rsidRPr="005C4E30">
        <w:t xml:space="preserve">. </w:t>
      </w:r>
      <w:r w:rsidR="00F33133">
        <w:t>Ленина</w:t>
      </w:r>
      <w:r w:rsidR="00F33133" w:rsidRPr="005C4E30">
        <w:t xml:space="preserve">, д. </w:t>
      </w:r>
      <w:r w:rsidR="00A402B2">
        <w:t>80</w:t>
      </w:r>
      <w:r w:rsidR="00BF69D4">
        <w:t xml:space="preserve"> (</w:t>
      </w:r>
      <w:r w:rsidR="00A402B2">
        <w:t xml:space="preserve">корректировка </w:t>
      </w:r>
      <w:r w:rsidR="00BF69D4">
        <w:t>проект</w:t>
      </w:r>
      <w:r w:rsidR="00A402B2">
        <w:t>а</w:t>
      </w:r>
      <w:r w:rsidR="00BF69D4">
        <w:t>)</w:t>
      </w:r>
      <w:r w:rsidR="00A402B2">
        <w:t>»</w:t>
      </w:r>
      <w:r w:rsidR="00F33133">
        <w:t>.</w:t>
      </w:r>
      <w:r w:rsidR="005E0B92" w:rsidRPr="005E0B92">
        <w:t xml:space="preserve"> </w:t>
      </w:r>
    </w:p>
    <w:p w:rsidR="00460C09" w:rsidRPr="00694718" w:rsidRDefault="00460C09" w:rsidP="00A50619">
      <w:pPr>
        <w:pStyle w:val="afffff4"/>
        <w:ind w:firstLine="851"/>
        <w:jc w:val="both"/>
        <w:rPr>
          <w:sz w:val="28"/>
          <w:szCs w:val="28"/>
        </w:rPr>
      </w:pPr>
      <w:r w:rsidRPr="00694718">
        <w:rPr>
          <w:sz w:val="28"/>
          <w:szCs w:val="28"/>
        </w:rPr>
        <w:t>Настоящим __________________________________________________</w:t>
      </w:r>
    </w:p>
    <w:p w:rsidR="00460C09" w:rsidRPr="003C512F" w:rsidRDefault="00460C09" w:rsidP="00460C09">
      <w:pPr>
        <w:pStyle w:val="afffff4"/>
        <w:ind w:firstLine="851"/>
        <w:jc w:val="both"/>
        <w:rPr>
          <w:i/>
          <w:sz w:val="20"/>
          <w:szCs w:val="20"/>
        </w:rPr>
      </w:pPr>
      <w:r w:rsidRPr="00694718">
        <w:t xml:space="preserve">                                             </w:t>
      </w:r>
      <w:r w:rsidRPr="00694718">
        <w:rPr>
          <w:i/>
        </w:rPr>
        <w:t xml:space="preserve">  </w:t>
      </w:r>
      <w:r w:rsidRPr="003C512F">
        <w:rPr>
          <w:i/>
          <w:sz w:val="20"/>
          <w:szCs w:val="20"/>
        </w:rPr>
        <w:t xml:space="preserve">(наименование </w:t>
      </w:r>
      <w:r w:rsidR="009F6D78" w:rsidRPr="003C512F">
        <w:rPr>
          <w:i/>
          <w:sz w:val="20"/>
          <w:szCs w:val="20"/>
        </w:rPr>
        <w:t>участника конкурса</w:t>
      </w:r>
      <w:r w:rsidRPr="003C512F">
        <w:rPr>
          <w:i/>
          <w:sz w:val="20"/>
          <w:szCs w:val="20"/>
        </w:rPr>
        <w:t xml:space="preserve">) </w:t>
      </w:r>
    </w:p>
    <w:p w:rsidR="00460C09" w:rsidRPr="003C512F" w:rsidRDefault="00460C09" w:rsidP="00284287">
      <w:pPr>
        <w:suppressAutoHyphens/>
        <w:spacing w:after="0" w:line="240" w:lineRule="auto"/>
        <w:jc w:val="both"/>
      </w:pPr>
      <w:r w:rsidRPr="00694718">
        <w:t xml:space="preserve">подтверждает, что для участия в </w:t>
      </w:r>
      <w:r w:rsidR="00B93CD0">
        <w:t>комиссионном отбо</w:t>
      </w:r>
      <w:r w:rsidR="003C512F">
        <w:t>р</w:t>
      </w:r>
      <w:r w:rsidR="00B93CD0">
        <w:t xml:space="preserve">е подрядной организации </w:t>
      </w:r>
      <w:r w:rsidR="009F6D78" w:rsidRPr="003C512F">
        <w:t xml:space="preserve">на выполнение </w:t>
      </w:r>
      <w:r w:rsidR="00C16573" w:rsidRPr="003C512F">
        <w:t xml:space="preserve">работ </w:t>
      </w:r>
      <w:r w:rsidR="009F6D78" w:rsidRPr="003C512F">
        <w:t>по лоту</w:t>
      </w:r>
      <w:r w:rsidR="00212261">
        <w:t>:</w:t>
      </w:r>
      <w:r w:rsidR="00D945D9">
        <w:t xml:space="preserve"> </w:t>
      </w:r>
      <w:r w:rsidR="00D945D9" w:rsidRPr="00694718">
        <w:rPr>
          <w:rFonts w:eastAsia="Calibri"/>
          <w:lang w:eastAsia="ar-SA"/>
        </w:rPr>
        <w:t xml:space="preserve">«Капитальный ремонт </w:t>
      </w:r>
      <w:r w:rsidR="00D945D9">
        <w:rPr>
          <w:rFonts w:eastAsia="Calibri"/>
          <w:lang w:eastAsia="ar-SA"/>
        </w:rPr>
        <w:t>фасада</w:t>
      </w:r>
      <w:r w:rsidR="00D945D9">
        <w:rPr>
          <w:b/>
          <w:lang w:eastAsia="ar-SA"/>
        </w:rPr>
        <w:t xml:space="preserve"> </w:t>
      </w:r>
      <w:r w:rsidR="00D945D9" w:rsidRPr="00694718">
        <w:rPr>
          <w:rFonts w:eastAsia="Calibri"/>
          <w:lang w:eastAsia="ar-SA"/>
        </w:rPr>
        <w:t>многоквартирного дома, расположенного по адресу</w:t>
      </w:r>
      <w:r w:rsidR="00D945D9">
        <w:rPr>
          <w:rFonts w:eastAsia="Calibri"/>
          <w:lang w:eastAsia="ar-SA"/>
        </w:rPr>
        <w:t xml:space="preserve">: г. </w:t>
      </w:r>
      <w:r w:rsidR="00D945D9" w:rsidRPr="005C4E30">
        <w:t>Мурманск</w:t>
      </w:r>
      <w:r w:rsidR="00D945D9">
        <w:t>,</w:t>
      </w:r>
      <w:r w:rsidR="00D945D9" w:rsidRPr="005C4E30">
        <w:t xml:space="preserve"> </w:t>
      </w:r>
      <w:r w:rsidR="00D945D9">
        <w:t>пр</w:t>
      </w:r>
      <w:r w:rsidR="00D945D9" w:rsidRPr="005C4E30">
        <w:t xml:space="preserve">. </w:t>
      </w:r>
      <w:r w:rsidR="00D945D9">
        <w:t>Ленина</w:t>
      </w:r>
      <w:r w:rsidR="00D945D9" w:rsidRPr="005C4E30">
        <w:t xml:space="preserve">, д. </w:t>
      </w:r>
      <w:r w:rsidR="00A402B2">
        <w:t>80</w:t>
      </w:r>
      <w:r w:rsidR="00BF69D4">
        <w:t xml:space="preserve"> (</w:t>
      </w:r>
      <w:r w:rsidR="00A402B2">
        <w:t xml:space="preserve">корректировка </w:t>
      </w:r>
      <w:r w:rsidR="00BF69D4">
        <w:t>проект</w:t>
      </w:r>
      <w:r w:rsidR="00A402B2">
        <w:t>а</w:t>
      </w:r>
      <w:r w:rsidR="00BF69D4">
        <w:t>)</w:t>
      </w:r>
      <w:r w:rsidR="00A402B2">
        <w:t xml:space="preserve">» </w:t>
      </w:r>
      <w:r w:rsidRPr="003C512F">
        <w:t>направляются нижеперечисленные документы:</w:t>
      </w:r>
    </w:p>
    <w:tbl>
      <w:tblPr>
        <w:tblW w:w="9786" w:type="dxa"/>
        <w:jc w:val="center"/>
        <w:tblLayout w:type="fixed"/>
        <w:tblLook w:val="0000" w:firstRow="0" w:lastRow="0" w:firstColumn="0" w:lastColumn="0" w:noHBand="0" w:noVBand="0"/>
      </w:tblPr>
      <w:tblGrid>
        <w:gridCol w:w="709"/>
        <w:gridCol w:w="8075"/>
        <w:gridCol w:w="1002"/>
      </w:tblGrid>
      <w:tr w:rsidR="00460C09" w:rsidRPr="00694718" w:rsidTr="00E77713">
        <w:trPr>
          <w:tblHeader/>
          <w:jc w:val="center"/>
        </w:trPr>
        <w:tc>
          <w:tcPr>
            <w:tcW w:w="709" w:type="dxa"/>
            <w:tcBorders>
              <w:top w:val="single" w:sz="4" w:space="0" w:color="000000"/>
              <w:left w:val="single" w:sz="4" w:space="0" w:color="000000"/>
              <w:bottom w:val="single" w:sz="4" w:space="0" w:color="000000"/>
            </w:tcBorders>
            <w:shd w:val="clear" w:color="auto" w:fill="auto"/>
            <w:vAlign w:val="center"/>
          </w:tcPr>
          <w:p w:rsidR="00460C09" w:rsidRPr="00694718" w:rsidRDefault="00212261" w:rsidP="00212261">
            <w:pPr>
              <w:pStyle w:val="afffff4"/>
              <w:rPr>
                <w:b/>
                <w:sz w:val="28"/>
                <w:szCs w:val="28"/>
              </w:rPr>
            </w:pPr>
            <w:r>
              <w:rPr>
                <w:b/>
                <w:sz w:val="28"/>
                <w:szCs w:val="28"/>
              </w:rPr>
              <w:t xml:space="preserve"> </w:t>
            </w:r>
            <w:r w:rsidR="00460C09" w:rsidRPr="00694718">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C09" w:rsidRPr="00694718" w:rsidRDefault="00460C09" w:rsidP="0044085A">
            <w:pPr>
              <w:pStyle w:val="afffff4"/>
              <w:ind w:firstLine="851"/>
              <w:jc w:val="center"/>
              <w:rPr>
                <w:b/>
                <w:sz w:val="28"/>
                <w:szCs w:val="28"/>
              </w:rPr>
            </w:pPr>
            <w:r w:rsidRPr="00694718">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212261" w:rsidP="00212261">
            <w:pPr>
              <w:pStyle w:val="afffff4"/>
              <w:rPr>
                <w:b/>
                <w:sz w:val="28"/>
                <w:szCs w:val="28"/>
              </w:rPr>
            </w:pPr>
            <w:r>
              <w:rPr>
                <w:b/>
                <w:sz w:val="28"/>
                <w:szCs w:val="28"/>
              </w:rPr>
              <w:t xml:space="preserve">   </w:t>
            </w:r>
            <w:r w:rsidRPr="00212261">
              <w:rPr>
                <w:b/>
                <w:sz w:val="28"/>
                <w:szCs w:val="28"/>
              </w:rPr>
              <w:t>№ листа</w:t>
            </w: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AD66FE" w:rsidRDefault="00460C09" w:rsidP="0044085A">
            <w:pPr>
              <w:pStyle w:val="afffff4"/>
              <w:ind w:firstLine="851"/>
              <w:jc w:val="center"/>
              <w:rPr>
                <w:sz w:val="28"/>
                <w:szCs w:val="28"/>
              </w:rPr>
            </w:pPr>
            <w:r w:rsidRPr="00694718">
              <w:rPr>
                <w:sz w:val="28"/>
                <w:szCs w:val="28"/>
              </w:rPr>
              <w:t>11</w:t>
            </w:r>
            <w:r w:rsidRPr="00AD66FE">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1A1A9C">
            <w:pPr>
              <w:pStyle w:val="afffff4"/>
              <w:jc w:val="both"/>
              <w:rPr>
                <w:sz w:val="28"/>
                <w:szCs w:val="28"/>
              </w:rPr>
            </w:pPr>
            <w:r w:rsidRPr="00694718">
              <w:rPr>
                <w:sz w:val="28"/>
                <w:szCs w:val="28"/>
              </w:rPr>
              <w:t xml:space="preserve">Заявка на участие в </w:t>
            </w:r>
            <w:r w:rsidR="001A1A9C">
              <w:rPr>
                <w:sz w:val="28"/>
                <w:szCs w:val="28"/>
              </w:rPr>
              <w:t>комиссионном отборе</w:t>
            </w:r>
            <w:r w:rsidRPr="00694718">
              <w:rPr>
                <w:sz w:val="28"/>
                <w:szCs w:val="28"/>
              </w:rPr>
              <w:t xml:space="preserve">, подготовленная в соответствии с формами документов, установленными разделом </w:t>
            </w:r>
            <w:r w:rsidR="008F4EA1" w:rsidRPr="00694718">
              <w:rPr>
                <w:sz w:val="28"/>
                <w:szCs w:val="28"/>
              </w:rPr>
              <w:t>6</w:t>
            </w:r>
            <w:r w:rsidR="001A1A9C">
              <w:rPr>
                <w:sz w:val="28"/>
                <w:szCs w:val="28"/>
              </w:rPr>
              <w:t xml:space="preserve"> </w:t>
            </w:r>
            <w:r w:rsidR="00AC28E4" w:rsidRPr="00AC28E4">
              <w:rPr>
                <w:sz w:val="28"/>
                <w:szCs w:val="28"/>
              </w:rPr>
              <w:t>инструкции участникам</w:t>
            </w:r>
            <w:r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rPr>
            </w:pPr>
            <w:r w:rsidRPr="00694718">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AC28E4">
            <w:pPr>
              <w:pStyle w:val="afffff4"/>
              <w:jc w:val="both"/>
              <w:rPr>
                <w:sz w:val="28"/>
                <w:szCs w:val="28"/>
              </w:rPr>
            </w:pPr>
            <w:r w:rsidRPr="00694718">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в </w:t>
            </w:r>
            <w:r w:rsidR="00AC28E4" w:rsidRPr="00AC28E4">
              <w:rPr>
                <w:sz w:val="28"/>
                <w:szCs w:val="28"/>
              </w:rPr>
              <w:t>Форме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rPr>
                <w:sz w:val="28"/>
                <w:szCs w:val="28"/>
              </w:rPr>
            </w:pPr>
            <w:r w:rsidRPr="00694718">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351C4B">
            <w:pPr>
              <w:pStyle w:val="afffff4"/>
              <w:jc w:val="both"/>
              <w:rPr>
                <w:sz w:val="28"/>
                <w:szCs w:val="28"/>
              </w:rPr>
            </w:pPr>
            <w:r w:rsidRPr="00694718">
              <w:rPr>
                <w:sz w:val="28"/>
                <w:szCs w:val="28"/>
              </w:rPr>
              <w:t xml:space="preserve">Заверенные копии учредительных документов </w:t>
            </w:r>
            <w:r w:rsidR="008F4EA1" w:rsidRPr="00694718">
              <w:rPr>
                <w:sz w:val="28"/>
                <w:szCs w:val="28"/>
              </w:rPr>
              <w:t>у</w:t>
            </w:r>
            <w:r w:rsidRPr="00694718">
              <w:rPr>
                <w:sz w:val="28"/>
                <w:szCs w:val="28"/>
              </w:rPr>
              <w:t>частника</w:t>
            </w:r>
            <w:r w:rsidR="008F4EA1"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FA67C6" w:rsidP="00FA67C6">
            <w:pPr>
              <w:pStyle w:val="afffff4"/>
              <w:rPr>
                <w:sz w:val="28"/>
                <w:szCs w:val="28"/>
              </w:rPr>
            </w:pPr>
            <w:r>
              <w:rPr>
                <w:sz w:val="28"/>
                <w:szCs w:val="28"/>
              </w:rPr>
              <w:lastRenderedPageBreak/>
              <w:t xml:space="preserve">  </w:t>
            </w:r>
            <w:r w:rsidR="00460C09" w:rsidRPr="00694718">
              <w:rPr>
                <w:sz w:val="28"/>
                <w:szCs w:val="28"/>
              </w:rPr>
              <w:t>4.</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351C4B">
            <w:pPr>
              <w:pStyle w:val="afffff4"/>
              <w:jc w:val="both"/>
              <w:rPr>
                <w:sz w:val="28"/>
                <w:szCs w:val="28"/>
              </w:rPr>
            </w:pPr>
            <w:r w:rsidRPr="00694718">
              <w:rPr>
                <w:sz w:val="28"/>
                <w:szCs w:val="28"/>
              </w:rPr>
              <w:t xml:space="preserve">Заверенные копии свидетельства о государственной регистрации юридического лица </w:t>
            </w:r>
            <w:r w:rsidR="008F4EA1" w:rsidRPr="00694718">
              <w:rPr>
                <w:sz w:val="28"/>
                <w:szCs w:val="28"/>
              </w:rPr>
              <w:t>–</w:t>
            </w:r>
            <w:r w:rsidRPr="00694718">
              <w:rPr>
                <w:sz w:val="28"/>
                <w:szCs w:val="28"/>
              </w:rPr>
              <w:t xml:space="preserve"> </w:t>
            </w:r>
            <w:r w:rsidR="008F4EA1" w:rsidRPr="00694718">
              <w:rPr>
                <w:sz w:val="28"/>
                <w:szCs w:val="28"/>
              </w:rPr>
              <w:t>у</w:t>
            </w:r>
            <w:r w:rsidRPr="00694718">
              <w:rPr>
                <w:sz w:val="28"/>
                <w:szCs w:val="28"/>
              </w:rPr>
              <w:t>частника</w:t>
            </w:r>
            <w:r w:rsidR="00351C4B">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rPr>
            </w:pPr>
            <w:r w:rsidRPr="00694718">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AC28E4">
            <w:pPr>
              <w:pStyle w:val="afffff4"/>
              <w:jc w:val="both"/>
              <w:rPr>
                <w:sz w:val="28"/>
                <w:szCs w:val="28"/>
              </w:rPr>
            </w:pPr>
            <w:r w:rsidRPr="00694718">
              <w:rPr>
                <w:sz w:val="28"/>
                <w:szCs w:val="28"/>
              </w:rPr>
              <w:t xml:space="preserve">Выписка из Единого государственного реестра юридических лиц, выданная ФНС России, полученная не ранее чем за </w:t>
            </w:r>
            <w:r w:rsidR="00351C4B">
              <w:rPr>
                <w:sz w:val="28"/>
                <w:szCs w:val="28"/>
              </w:rPr>
              <w:t>3(</w:t>
            </w:r>
            <w:r w:rsidR="00AC28E4">
              <w:rPr>
                <w:sz w:val="28"/>
                <w:szCs w:val="28"/>
              </w:rPr>
              <w:t>три</w:t>
            </w:r>
            <w:r w:rsidR="00351C4B">
              <w:rPr>
                <w:sz w:val="28"/>
                <w:szCs w:val="28"/>
              </w:rPr>
              <w:t>)</w:t>
            </w:r>
            <w:r w:rsidR="00AC28E4">
              <w:rPr>
                <w:sz w:val="28"/>
                <w:szCs w:val="28"/>
              </w:rPr>
              <w:t xml:space="preserve"> месяца</w:t>
            </w:r>
            <w:r w:rsidRPr="00694718">
              <w:rPr>
                <w:sz w:val="28"/>
                <w:szCs w:val="28"/>
              </w:rPr>
              <w:t xml:space="preserve"> до размещения извещения о проведении </w:t>
            </w:r>
            <w:r w:rsidR="009F6D78" w:rsidRPr="00694718">
              <w:rPr>
                <w:sz w:val="28"/>
                <w:szCs w:val="28"/>
              </w:rPr>
              <w:t>конкурсе</w:t>
            </w:r>
            <w:r w:rsidRPr="00694718">
              <w:rPr>
                <w:sz w:val="28"/>
                <w:szCs w:val="28"/>
              </w:rPr>
              <w:t xml:space="preserve">, </w:t>
            </w:r>
            <w:r w:rsidRPr="00694718">
              <w:rPr>
                <w:i/>
                <w:sz w:val="28"/>
                <w:szCs w:val="28"/>
              </w:rPr>
              <w:t>или заверенная копия такой выписки</w:t>
            </w:r>
            <w:r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rPr>
            </w:pPr>
            <w:r w:rsidRPr="00694718">
              <w:rPr>
                <w:sz w:val="28"/>
                <w:szCs w:val="28"/>
              </w:rPr>
              <w:t>66.</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351C4B" w:rsidP="0044085A">
            <w:pPr>
              <w:pStyle w:val="afffff4"/>
              <w:jc w:val="both"/>
              <w:rPr>
                <w:sz w:val="28"/>
                <w:szCs w:val="28"/>
              </w:rPr>
            </w:pPr>
            <w:r>
              <w:rPr>
                <w:sz w:val="28"/>
                <w:szCs w:val="28"/>
              </w:rPr>
              <w:t>Справка</w:t>
            </w:r>
            <w:r w:rsidRPr="0066245D">
              <w:rPr>
                <w:sz w:val="28"/>
                <w:szCs w:val="28"/>
              </w:rPr>
              <w:t xml:space="preserve"> из ИФНС об отсутствии задолженности по налогам и сборам </w:t>
            </w:r>
            <w:r w:rsidRPr="00566D56">
              <w:rPr>
                <w:sz w:val="28"/>
                <w:szCs w:val="28"/>
              </w:rPr>
              <w:t>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351C4B">
            <w:pPr>
              <w:pStyle w:val="afffff4"/>
              <w:ind w:firstLine="851"/>
              <w:jc w:val="center"/>
              <w:rPr>
                <w:sz w:val="28"/>
                <w:szCs w:val="28"/>
              </w:rPr>
            </w:pPr>
            <w:r w:rsidRPr="00694718">
              <w:rPr>
                <w:sz w:val="28"/>
                <w:szCs w:val="28"/>
              </w:rPr>
              <w:t>9</w:t>
            </w:r>
            <w:r w:rsidR="00351C4B">
              <w:rPr>
                <w:sz w:val="28"/>
                <w:szCs w:val="28"/>
              </w:rPr>
              <w:t>7</w:t>
            </w:r>
            <w:r w:rsidRPr="00694718">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jc w:val="both"/>
              <w:rPr>
                <w:sz w:val="28"/>
                <w:szCs w:val="28"/>
              </w:rPr>
            </w:pPr>
            <w:r w:rsidRPr="00694718">
              <w:rPr>
                <w:sz w:val="28"/>
                <w:szCs w:val="28"/>
              </w:rPr>
              <w:t xml:space="preserve">Документ, подтверждающий полномочия лица на осуществление действий от имени </w:t>
            </w:r>
            <w:r w:rsidR="008F4EA1" w:rsidRPr="00694718">
              <w:rPr>
                <w:sz w:val="28"/>
                <w:szCs w:val="28"/>
              </w:rPr>
              <w:t>у</w:t>
            </w:r>
            <w:r w:rsidRPr="00694718">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460C09" w:rsidRPr="00694718" w:rsidRDefault="00460C09" w:rsidP="00B93CD0">
            <w:pPr>
              <w:pStyle w:val="afffff4"/>
              <w:ind w:firstLine="851"/>
              <w:jc w:val="both"/>
              <w:rPr>
                <w:sz w:val="28"/>
                <w:szCs w:val="28"/>
              </w:rPr>
            </w:pPr>
            <w:r w:rsidRPr="00694718">
              <w:rPr>
                <w:i/>
                <w:sz w:val="28"/>
                <w:szCs w:val="28"/>
              </w:rPr>
              <w:t xml:space="preserve">В случае, если от имени </w:t>
            </w:r>
            <w:r w:rsidR="008F4EA1" w:rsidRPr="00694718">
              <w:rPr>
                <w:i/>
                <w:sz w:val="28"/>
                <w:szCs w:val="28"/>
              </w:rPr>
              <w:t>у</w:t>
            </w:r>
            <w:r w:rsidRPr="00694718">
              <w:rPr>
                <w:i/>
                <w:sz w:val="28"/>
                <w:szCs w:val="28"/>
              </w:rPr>
              <w:t xml:space="preserve">частника </w:t>
            </w:r>
            <w:r w:rsidR="008F4EA1" w:rsidRPr="00694718">
              <w:rPr>
                <w:i/>
                <w:sz w:val="28"/>
                <w:szCs w:val="28"/>
              </w:rPr>
              <w:t xml:space="preserve">в комиссионном отборе подрядных организаций </w:t>
            </w:r>
            <w:r w:rsidRPr="00694718">
              <w:rPr>
                <w:i/>
                <w:sz w:val="28"/>
                <w:szCs w:val="28"/>
              </w:rPr>
              <w:t xml:space="preserve">действует иное лицо, заявка на участие в </w:t>
            </w:r>
            <w:r w:rsidR="00B93CD0">
              <w:rPr>
                <w:i/>
                <w:sz w:val="28"/>
                <w:szCs w:val="28"/>
              </w:rPr>
              <w:t>комиссионном отборе</w:t>
            </w:r>
            <w:r w:rsidRPr="00694718">
              <w:rPr>
                <w:i/>
                <w:sz w:val="28"/>
                <w:szCs w:val="28"/>
              </w:rPr>
              <w:t xml:space="preserve"> должна содержать также</w:t>
            </w:r>
            <w:r w:rsidRPr="00694718">
              <w:rPr>
                <w:sz w:val="28"/>
                <w:szCs w:val="28"/>
              </w:rPr>
              <w:t xml:space="preserve"> доверенность на осуществление действий </w:t>
            </w:r>
            <w:r w:rsidR="008F4EA1" w:rsidRPr="00694718">
              <w:rPr>
                <w:sz w:val="28"/>
                <w:szCs w:val="28"/>
              </w:rPr>
              <w:t>у</w:t>
            </w:r>
            <w:r w:rsidRPr="00694718">
              <w:rPr>
                <w:sz w:val="28"/>
                <w:szCs w:val="28"/>
              </w:rPr>
              <w:t xml:space="preserve">частника, заверенную печатью </w:t>
            </w:r>
            <w:r w:rsidR="008F4EA1" w:rsidRPr="00694718">
              <w:rPr>
                <w:sz w:val="28"/>
                <w:szCs w:val="28"/>
              </w:rPr>
              <w:t>у</w:t>
            </w:r>
            <w:r w:rsidRPr="00694718">
              <w:rPr>
                <w:sz w:val="28"/>
                <w:szCs w:val="28"/>
              </w:rPr>
              <w:t xml:space="preserve">частника и подписанную руководителем </w:t>
            </w:r>
            <w:r w:rsidR="008F4EA1" w:rsidRPr="00694718">
              <w:rPr>
                <w:sz w:val="28"/>
                <w:szCs w:val="28"/>
              </w:rPr>
              <w:t>у</w:t>
            </w:r>
            <w:r w:rsidRPr="00694718">
              <w:rPr>
                <w:sz w:val="28"/>
                <w:szCs w:val="28"/>
              </w:rPr>
              <w:t>частника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302BAF"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302BAF" w:rsidRPr="00694718" w:rsidRDefault="00E77713" w:rsidP="00E77713">
            <w:pPr>
              <w:pStyle w:val="afffff4"/>
              <w:ind w:firstLine="851"/>
              <w:jc w:val="center"/>
              <w:rPr>
                <w:sz w:val="28"/>
                <w:szCs w:val="28"/>
              </w:rPr>
            </w:pPr>
            <w:r>
              <w:rPr>
                <w:sz w:val="28"/>
                <w:szCs w:val="28"/>
              </w:rPr>
              <w:t>88.</w:t>
            </w:r>
          </w:p>
        </w:tc>
        <w:tc>
          <w:tcPr>
            <w:tcW w:w="8075" w:type="dxa"/>
            <w:tcBorders>
              <w:top w:val="single" w:sz="4" w:space="0" w:color="000000"/>
              <w:left w:val="single" w:sz="4" w:space="0" w:color="000000"/>
              <w:bottom w:val="single" w:sz="4" w:space="0" w:color="000000"/>
            </w:tcBorders>
            <w:shd w:val="clear" w:color="auto" w:fill="auto"/>
          </w:tcPr>
          <w:p w:rsidR="00302BAF" w:rsidRPr="00694718" w:rsidRDefault="00302BAF" w:rsidP="0044085A">
            <w:pPr>
              <w:pStyle w:val="afffff4"/>
              <w:jc w:val="both"/>
              <w:rPr>
                <w:sz w:val="28"/>
                <w:szCs w:val="28"/>
              </w:rPr>
            </w:pPr>
            <w:r>
              <w:rPr>
                <w:sz w:val="28"/>
                <w:szCs w:val="28"/>
              </w:rPr>
              <w:t>Другие документы</w:t>
            </w:r>
            <w:r w:rsidR="00E77713">
              <w:rPr>
                <w:sz w:val="28"/>
                <w:szCs w:val="28"/>
              </w:rPr>
              <w:t>,</w:t>
            </w:r>
            <w:r>
              <w:rPr>
                <w:sz w:val="28"/>
                <w:szCs w:val="28"/>
              </w:rPr>
              <w:t xml:space="preserve"> предусмотренные Порядком</w:t>
            </w:r>
            <w:r w:rsidR="00B77A0D">
              <w:rPr>
                <w:sz w:val="28"/>
                <w:szCs w:val="28"/>
              </w:rPr>
              <w:t xml:space="preserve">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302BAF" w:rsidRPr="00694718" w:rsidRDefault="00302BAF"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EF4019" w:rsidRDefault="00EF4019" w:rsidP="008D3594">
            <w:pPr>
              <w:pStyle w:val="afffff4"/>
              <w:rPr>
                <w:sz w:val="28"/>
                <w:szCs w:val="28"/>
              </w:rPr>
            </w:pPr>
          </w:p>
          <w:p w:rsidR="00460C09" w:rsidRPr="00694718" w:rsidRDefault="00EF4019" w:rsidP="008D3594">
            <w:pPr>
              <w:pStyle w:val="afffff4"/>
              <w:rPr>
                <w:sz w:val="28"/>
                <w:szCs w:val="28"/>
              </w:rPr>
            </w:pPr>
            <w:r>
              <w:rPr>
                <w:sz w:val="28"/>
                <w:szCs w:val="28"/>
              </w:rPr>
              <w:t xml:space="preserve">  </w:t>
            </w:r>
            <w:r w:rsidR="00302BAF">
              <w:rPr>
                <w:sz w:val="28"/>
                <w:szCs w:val="28"/>
              </w:rPr>
              <w:t>9</w:t>
            </w:r>
            <w:r w:rsidR="00460C09" w:rsidRPr="00694718">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jc w:val="both"/>
              <w:rPr>
                <w:b/>
                <w:sz w:val="28"/>
                <w:szCs w:val="28"/>
              </w:rPr>
            </w:pPr>
            <w:r w:rsidRPr="00694718">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8784" w:type="dxa"/>
            <w:gridSpan w:val="2"/>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b/>
                <w:sz w:val="28"/>
                <w:szCs w:val="28"/>
              </w:rPr>
            </w:pPr>
          </w:p>
          <w:p w:rsidR="00460C09" w:rsidRPr="00694718" w:rsidRDefault="00AC28E4" w:rsidP="0044085A">
            <w:pPr>
              <w:pStyle w:val="afffff4"/>
              <w:ind w:firstLine="851"/>
              <w:jc w:val="right"/>
              <w:rPr>
                <w:b/>
                <w:sz w:val="28"/>
                <w:szCs w:val="28"/>
              </w:rPr>
            </w:pPr>
            <w:r w:rsidRPr="00AC28E4">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bl>
    <w:p w:rsidR="00460C09" w:rsidRPr="00694718" w:rsidRDefault="00460C09" w:rsidP="00460C09">
      <w:pPr>
        <w:pStyle w:val="afffff4"/>
        <w:ind w:firstLine="851"/>
        <w:jc w:val="both"/>
        <w:rPr>
          <w:sz w:val="28"/>
          <w:szCs w:val="28"/>
        </w:rPr>
      </w:pPr>
      <w:r w:rsidRPr="00694718">
        <w:rPr>
          <w:sz w:val="28"/>
          <w:szCs w:val="28"/>
        </w:rPr>
        <w:t xml:space="preserve">*) Участник </w:t>
      </w:r>
      <w:r w:rsidR="008F4EA1" w:rsidRPr="00694718">
        <w:rPr>
          <w:sz w:val="28"/>
          <w:szCs w:val="28"/>
        </w:rPr>
        <w:t>в комиссионном отборе подрядн</w:t>
      </w:r>
      <w:r w:rsidR="001A1A9C">
        <w:rPr>
          <w:sz w:val="28"/>
          <w:szCs w:val="28"/>
        </w:rPr>
        <w:t>ой</w:t>
      </w:r>
      <w:r w:rsidR="008F4EA1" w:rsidRPr="00694718">
        <w:rPr>
          <w:sz w:val="28"/>
          <w:szCs w:val="28"/>
        </w:rPr>
        <w:t xml:space="preserve"> организаци</w:t>
      </w:r>
      <w:r w:rsidR="001A1A9C">
        <w:rPr>
          <w:sz w:val="28"/>
          <w:szCs w:val="28"/>
        </w:rPr>
        <w:t>и</w:t>
      </w:r>
      <w:r w:rsidR="008F4EA1" w:rsidRPr="00694718">
        <w:rPr>
          <w:sz w:val="28"/>
          <w:szCs w:val="28"/>
        </w:rPr>
        <w:t xml:space="preserve"> </w:t>
      </w:r>
      <w:r w:rsidRPr="00694718">
        <w:rPr>
          <w:sz w:val="28"/>
          <w:szCs w:val="28"/>
        </w:rPr>
        <w:t xml:space="preserve">в подтверждение данных, содержащихся в заявке на участие в </w:t>
      </w:r>
      <w:r w:rsidR="009F6D78" w:rsidRPr="00694718">
        <w:rPr>
          <w:sz w:val="28"/>
          <w:szCs w:val="28"/>
        </w:rPr>
        <w:t>конкурсе</w:t>
      </w:r>
      <w:r w:rsidRPr="00694718">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F45AB5">
        <w:rPr>
          <w:sz w:val="28"/>
          <w:szCs w:val="28"/>
        </w:rPr>
        <w:t>комиссионном отборе подрядной организации.</w:t>
      </w:r>
    </w:p>
    <w:p w:rsidR="00B93CD0" w:rsidRDefault="00B93CD0" w:rsidP="00460C09">
      <w:pPr>
        <w:pStyle w:val="afffff4"/>
        <w:rPr>
          <w:b/>
          <w:sz w:val="28"/>
          <w:szCs w:val="28"/>
        </w:rPr>
      </w:pPr>
    </w:p>
    <w:p w:rsidR="00460C09" w:rsidRPr="00694718" w:rsidRDefault="00460C09" w:rsidP="00460C09">
      <w:pPr>
        <w:pStyle w:val="afffff4"/>
        <w:rPr>
          <w:b/>
          <w:sz w:val="28"/>
          <w:szCs w:val="28"/>
        </w:rPr>
      </w:pPr>
      <w:r w:rsidRPr="00694718">
        <w:rPr>
          <w:b/>
          <w:sz w:val="28"/>
          <w:szCs w:val="28"/>
        </w:rPr>
        <w:t xml:space="preserve">          Руководитель организации _____________________ (Ф.И.О.)</w:t>
      </w:r>
    </w:p>
    <w:p w:rsidR="00460C09" w:rsidRPr="00694718" w:rsidRDefault="00460C09" w:rsidP="00460C09">
      <w:pPr>
        <w:pStyle w:val="afffff4"/>
        <w:rPr>
          <w:i/>
        </w:rPr>
      </w:pPr>
      <w:r w:rsidRPr="00694718">
        <w:rPr>
          <w:i/>
        </w:rPr>
        <w:t xml:space="preserve">                                                             </w:t>
      </w:r>
      <w:r w:rsidR="008F4EA1" w:rsidRPr="00694718">
        <w:rPr>
          <w:i/>
        </w:rPr>
        <w:t xml:space="preserve">                        </w:t>
      </w:r>
      <w:r w:rsidRPr="00694718">
        <w:rPr>
          <w:i/>
        </w:rPr>
        <w:t xml:space="preserve">    (подпись)</w:t>
      </w:r>
    </w:p>
    <w:p w:rsidR="00460C09" w:rsidRPr="00694718" w:rsidRDefault="00460C09" w:rsidP="00460C09">
      <w:pPr>
        <w:pStyle w:val="afffff4"/>
        <w:rPr>
          <w:i/>
        </w:rPr>
      </w:pPr>
      <w:r w:rsidRPr="00694718">
        <w:rPr>
          <w:i/>
        </w:rPr>
        <w:t xml:space="preserve">      </w:t>
      </w:r>
    </w:p>
    <w:p w:rsidR="006C5113" w:rsidRPr="00694718" w:rsidRDefault="00460C09" w:rsidP="00460C09">
      <w:pPr>
        <w:suppressAutoHyphens/>
        <w:spacing w:after="0" w:line="240" w:lineRule="auto"/>
        <w:ind w:firstLine="851"/>
        <w:jc w:val="both"/>
        <w:rPr>
          <w:rFonts w:eastAsia="Calibri"/>
          <w:sz w:val="24"/>
          <w:szCs w:val="24"/>
          <w:lang w:eastAsia="ar-SA"/>
        </w:rPr>
      </w:pPr>
      <w:r w:rsidRPr="00694718">
        <w:rPr>
          <w:i/>
          <w:sz w:val="24"/>
          <w:szCs w:val="24"/>
        </w:rPr>
        <w:t xml:space="preserve">                        М.П.</w:t>
      </w:r>
      <w:r w:rsidRPr="00694718">
        <w:rPr>
          <w:sz w:val="24"/>
          <w:szCs w:val="24"/>
        </w:rPr>
        <w:tab/>
      </w:r>
      <w:r w:rsidRPr="00694718">
        <w:rPr>
          <w:sz w:val="24"/>
          <w:szCs w:val="24"/>
        </w:rPr>
        <w:tab/>
      </w:r>
      <w:r w:rsidRPr="00694718">
        <w:rPr>
          <w:sz w:val="24"/>
          <w:szCs w:val="24"/>
        </w:rPr>
        <w:tab/>
      </w:r>
      <w:r w:rsidRPr="00694718">
        <w:rPr>
          <w:sz w:val="24"/>
          <w:szCs w:val="24"/>
        </w:rPr>
        <w:tab/>
      </w:r>
    </w:p>
    <w:p w:rsidR="006C5113" w:rsidRPr="00694718" w:rsidRDefault="006C5113" w:rsidP="008B4090">
      <w:pPr>
        <w:suppressAutoHyphens/>
        <w:spacing w:after="0" w:line="240" w:lineRule="auto"/>
        <w:ind w:firstLine="851"/>
        <w:jc w:val="both"/>
        <w:rPr>
          <w:rFonts w:eastAsia="Calibri"/>
          <w:lang w:eastAsia="ar-SA"/>
        </w:rPr>
      </w:pPr>
    </w:p>
    <w:p w:rsidR="00B93CD0" w:rsidRDefault="00EE6F6B" w:rsidP="00A0576A">
      <w:pPr>
        <w:suppressAutoHyphens/>
        <w:spacing w:after="0" w:line="240" w:lineRule="auto"/>
        <w:rPr>
          <w:rFonts w:eastAsia="Calibri"/>
          <w:lang w:eastAsia="ar-SA"/>
        </w:rPr>
      </w:pPr>
      <w:r w:rsidRPr="00694718">
        <w:rPr>
          <w:rFonts w:eastAsia="Calibri"/>
          <w:lang w:eastAsia="ar-SA"/>
        </w:rPr>
        <w:t xml:space="preserve">                                 </w:t>
      </w:r>
      <w:r w:rsidR="00FE1707" w:rsidRPr="00694718">
        <w:rPr>
          <w:rFonts w:eastAsia="Calibri"/>
          <w:lang w:eastAsia="ar-SA"/>
        </w:rPr>
        <w:t xml:space="preserve">                          </w:t>
      </w:r>
    </w:p>
    <w:p w:rsidR="00B93CD0" w:rsidRDefault="00B93CD0" w:rsidP="00A0576A">
      <w:pPr>
        <w:suppressAutoHyphens/>
        <w:spacing w:after="0" w:line="240" w:lineRule="auto"/>
        <w:rPr>
          <w:rFonts w:eastAsia="Calibri"/>
          <w:lang w:eastAsia="ar-SA"/>
        </w:rPr>
      </w:pPr>
    </w:p>
    <w:p w:rsidR="00B93CD0" w:rsidRPr="00694718" w:rsidRDefault="00B93CD0" w:rsidP="00A0576A">
      <w:pPr>
        <w:suppressAutoHyphens/>
        <w:spacing w:after="0" w:line="240" w:lineRule="auto"/>
        <w:rPr>
          <w:rFonts w:eastAsia="Calibri"/>
          <w:lang w:eastAsia="ar-SA"/>
        </w:rPr>
      </w:pPr>
    </w:p>
    <w:p w:rsidR="00070843" w:rsidRDefault="00070843" w:rsidP="00A0576A">
      <w:pPr>
        <w:suppressAutoHyphens/>
        <w:spacing w:after="0" w:line="240" w:lineRule="auto"/>
        <w:jc w:val="right"/>
        <w:rPr>
          <w:rFonts w:eastAsia="Calibri"/>
          <w:b/>
          <w:lang w:eastAsia="ar-SA"/>
        </w:rPr>
      </w:pPr>
    </w:p>
    <w:p w:rsidR="00A0576A" w:rsidRPr="00694718" w:rsidRDefault="00A0576A" w:rsidP="00A0576A">
      <w:pPr>
        <w:suppressAutoHyphens/>
        <w:spacing w:after="0" w:line="240" w:lineRule="auto"/>
        <w:jc w:val="right"/>
        <w:rPr>
          <w:rFonts w:eastAsia="Calibri"/>
          <w:b/>
          <w:lang w:eastAsia="ar-SA"/>
        </w:rPr>
      </w:pPr>
      <w:r w:rsidRPr="00694718">
        <w:rPr>
          <w:rFonts w:eastAsia="Calibri"/>
          <w:b/>
          <w:lang w:eastAsia="ar-SA"/>
        </w:rPr>
        <w:lastRenderedPageBreak/>
        <w:t>Форма № 3</w:t>
      </w:r>
    </w:p>
    <w:p w:rsidR="00A0576A" w:rsidRPr="00694718" w:rsidRDefault="004E24E3" w:rsidP="00A0576A">
      <w:pPr>
        <w:suppressAutoHyphens/>
        <w:spacing w:after="0" w:line="240" w:lineRule="auto"/>
        <w:jc w:val="right"/>
        <w:rPr>
          <w:rFonts w:eastAsia="Calibri"/>
          <w:lang w:eastAsia="ar-SA"/>
        </w:rPr>
      </w:pPr>
      <w:r w:rsidRPr="0066245D">
        <w:t xml:space="preserve">к </w:t>
      </w:r>
      <w:r w:rsidRPr="007712B2">
        <w:t>инструкции участникам</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На бланке организации</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Дата, исх. номер</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Заказчику:</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Некоммерческая организация</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«Фонд капитального ремонта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общего имущества в многоквартирных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w:t>
      </w:r>
      <w:r w:rsidRPr="00694718">
        <w:rPr>
          <w:rFonts w:eastAsia="Calibri"/>
          <w:lang w:eastAsia="ar-SA"/>
        </w:rPr>
        <w:tab/>
      </w:r>
      <w:r w:rsidRPr="00694718">
        <w:rPr>
          <w:rFonts w:eastAsia="Calibri"/>
          <w:lang w:eastAsia="ar-SA"/>
        </w:rPr>
        <w:tab/>
      </w:r>
      <w:r w:rsidRPr="00694718">
        <w:rPr>
          <w:rFonts w:eastAsia="Calibri"/>
          <w:lang w:eastAsia="ar-SA"/>
        </w:rPr>
        <w:tab/>
      </w:r>
      <w:r w:rsidRPr="00694718">
        <w:rPr>
          <w:rFonts w:eastAsia="Calibri"/>
          <w:lang w:eastAsia="ar-SA"/>
        </w:rPr>
        <w:tab/>
        <w:t xml:space="preserve">     домах в Мурманской области»</w:t>
      </w:r>
    </w:p>
    <w:p w:rsidR="00A0576A" w:rsidRPr="00694718" w:rsidRDefault="00A0576A" w:rsidP="00A0576A">
      <w:pPr>
        <w:suppressAutoHyphens/>
        <w:spacing w:after="0" w:line="240" w:lineRule="auto"/>
        <w:jc w:val="right"/>
        <w:rPr>
          <w:rFonts w:eastAsia="Calibri"/>
          <w:b/>
          <w:lang w:eastAsia="ar-SA"/>
        </w:rPr>
      </w:pPr>
    </w:p>
    <w:p w:rsidR="00A0576A" w:rsidRPr="00694718" w:rsidRDefault="00A0576A" w:rsidP="00A0576A">
      <w:pPr>
        <w:suppressAutoHyphens/>
        <w:spacing w:after="0" w:line="240" w:lineRule="auto"/>
        <w:jc w:val="center"/>
        <w:rPr>
          <w:rFonts w:eastAsia="Calibri"/>
          <w:b/>
          <w:lang w:eastAsia="ar-SA"/>
        </w:rPr>
      </w:pPr>
      <w:r w:rsidRPr="0069471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A0576A" w:rsidRPr="00694718" w:rsidTr="00436DCB">
        <w:trPr>
          <w:cantSplit/>
          <w:tblHeader/>
        </w:trPr>
        <w:tc>
          <w:tcPr>
            <w:tcW w:w="72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w:t>
            </w:r>
          </w:p>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п/п</w:t>
            </w:r>
          </w:p>
        </w:tc>
        <w:tc>
          <w:tcPr>
            <w:tcW w:w="3391"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 xml:space="preserve">Заказчик </w:t>
            </w:r>
            <w:r w:rsidRPr="0069471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Сумма договора, рублей</w:t>
            </w:r>
          </w:p>
        </w:tc>
      </w:tr>
      <w:tr w:rsidR="00A0576A" w:rsidRPr="00694718" w:rsidTr="00436DCB">
        <w:trPr>
          <w:cantSplit/>
        </w:trPr>
        <w:tc>
          <w:tcPr>
            <w:tcW w:w="720" w:type="dxa"/>
          </w:tcPr>
          <w:p w:rsidR="00A0576A" w:rsidRPr="00694718"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8431" w:type="dxa"/>
            <w:gridSpan w:val="4"/>
          </w:tcPr>
          <w:p w:rsidR="00A0576A" w:rsidRPr="00694718" w:rsidRDefault="00A0576A" w:rsidP="008D3594">
            <w:pPr>
              <w:suppressAutoHyphens/>
              <w:spacing w:after="0" w:line="240" w:lineRule="auto"/>
              <w:jc w:val="center"/>
              <w:rPr>
                <w:rFonts w:eastAsia="Calibri"/>
                <w:b/>
                <w:sz w:val="24"/>
                <w:szCs w:val="24"/>
                <w:lang w:eastAsia="ar-SA"/>
              </w:rPr>
            </w:pPr>
            <w:r w:rsidRPr="00694718">
              <w:rPr>
                <w:rFonts w:eastAsia="Calibri"/>
                <w:b/>
                <w:sz w:val="24"/>
                <w:szCs w:val="24"/>
                <w:lang w:eastAsia="ar-SA"/>
              </w:rPr>
              <w:t>ИТОГО за 201</w:t>
            </w:r>
            <w:r w:rsidR="008D3594">
              <w:rPr>
                <w:rFonts w:eastAsia="Calibri"/>
                <w:b/>
                <w:sz w:val="24"/>
                <w:szCs w:val="24"/>
                <w:lang w:eastAsia="ar-SA"/>
              </w:rPr>
              <w:t>5</w:t>
            </w:r>
            <w:r w:rsidRPr="00694718">
              <w:rPr>
                <w:rFonts w:eastAsia="Calibri"/>
                <w:b/>
                <w:sz w:val="24"/>
                <w:szCs w:val="24"/>
                <w:lang w:eastAsia="ar-SA"/>
              </w:rPr>
              <w:t xml:space="preserve"> год</w:t>
            </w:r>
          </w:p>
        </w:tc>
        <w:tc>
          <w:tcPr>
            <w:tcW w:w="1260" w:type="dxa"/>
          </w:tcPr>
          <w:p w:rsidR="00A0576A" w:rsidRPr="00694718" w:rsidRDefault="00A0576A" w:rsidP="00A0576A">
            <w:pPr>
              <w:suppressAutoHyphens/>
              <w:spacing w:after="0" w:line="240" w:lineRule="auto"/>
              <w:rPr>
                <w:rFonts w:eastAsia="Calibri"/>
                <w:b/>
                <w:sz w:val="24"/>
                <w:szCs w:val="24"/>
                <w:lang w:eastAsia="ar-SA"/>
              </w:rPr>
            </w:pPr>
          </w:p>
        </w:tc>
      </w:tr>
    </w:tbl>
    <w:p w:rsidR="00A0576A" w:rsidRPr="00694718" w:rsidRDefault="00A0576A" w:rsidP="00A0576A">
      <w:pPr>
        <w:suppressAutoHyphens/>
        <w:spacing w:after="0" w:line="240" w:lineRule="auto"/>
        <w:rPr>
          <w:rFonts w:eastAsia="Calibri"/>
          <w:sz w:val="24"/>
          <w:szCs w:val="24"/>
          <w:lang w:eastAsia="ar-SA"/>
        </w:rPr>
      </w:pPr>
    </w:p>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____________________________________</w:t>
      </w:r>
    </w:p>
    <w:p w:rsidR="00A0576A" w:rsidRPr="00694718" w:rsidRDefault="00A0576A" w:rsidP="00A0576A">
      <w:pPr>
        <w:suppressAutoHyphens/>
        <w:spacing w:after="0" w:line="240" w:lineRule="auto"/>
        <w:rPr>
          <w:rFonts w:eastAsia="Calibri"/>
          <w:sz w:val="24"/>
          <w:szCs w:val="24"/>
          <w:vertAlign w:val="superscript"/>
          <w:lang w:eastAsia="ar-SA"/>
        </w:rPr>
      </w:pPr>
      <w:r w:rsidRPr="00694718">
        <w:rPr>
          <w:rFonts w:eastAsia="Calibri"/>
          <w:sz w:val="24"/>
          <w:szCs w:val="24"/>
          <w:vertAlign w:val="superscript"/>
          <w:lang w:eastAsia="ar-SA"/>
        </w:rPr>
        <w:t>(подпись, М.П.)</w:t>
      </w:r>
    </w:p>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____________________________________</w:t>
      </w:r>
    </w:p>
    <w:p w:rsidR="00A0576A" w:rsidRPr="00694718" w:rsidRDefault="00A0576A" w:rsidP="00A0576A">
      <w:pPr>
        <w:suppressAutoHyphens/>
        <w:spacing w:after="0" w:line="240" w:lineRule="auto"/>
        <w:rPr>
          <w:rFonts w:eastAsia="Calibri"/>
          <w:sz w:val="24"/>
          <w:szCs w:val="24"/>
          <w:vertAlign w:val="superscript"/>
          <w:lang w:eastAsia="ar-SA"/>
        </w:rPr>
      </w:pPr>
      <w:r w:rsidRPr="00694718">
        <w:rPr>
          <w:rFonts w:eastAsia="Calibri"/>
          <w:sz w:val="24"/>
          <w:szCs w:val="24"/>
          <w:vertAlign w:val="superscript"/>
          <w:lang w:eastAsia="ar-SA"/>
        </w:rPr>
        <w:t>(фамилия, имя, отчество подписавшего, должность)</w:t>
      </w:r>
    </w:p>
    <w:p w:rsidR="00A0576A" w:rsidRPr="00694718" w:rsidRDefault="00A0576A" w:rsidP="00A0576A">
      <w:pPr>
        <w:suppressAutoHyphens/>
        <w:spacing w:after="0" w:line="240" w:lineRule="auto"/>
        <w:jc w:val="right"/>
        <w:rPr>
          <w:rFonts w:eastAsia="Calibri"/>
          <w:b/>
          <w:lang w:eastAsia="ar-SA"/>
        </w:rPr>
      </w:pPr>
      <w:r w:rsidRPr="00694718">
        <w:rPr>
          <w:rFonts w:eastAsia="Calibri"/>
          <w:b/>
          <w:lang w:eastAsia="ar-SA"/>
        </w:rPr>
        <w:t>Форма № 4</w:t>
      </w:r>
    </w:p>
    <w:p w:rsidR="00A0576A" w:rsidRPr="00694718" w:rsidRDefault="004E24E3" w:rsidP="00A0576A">
      <w:pPr>
        <w:suppressAutoHyphens/>
        <w:spacing w:after="0" w:line="240" w:lineRule="auto"/>
        <w:jc w:val="right"/>
        <w:rPr>
          <w:rFonts w:eastAsia="Calibri"/>
          <w:lang w:eastAsia="ar-SA"/>
        </w:rPr>
      </w:pPr>
      <w:r w:rsidRPr="0066245D">
        <w:t xml:space="preserve">к </w:t>
      </w:r>
      <w:r w:rsidRPr="007712B2">
        <w:t>инструкции участникам</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На бланке организации</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Дата, исх. номер</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Заказчику:</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Некоммерческая организация</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«Фонд капитального ремонта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общего имущества в многоквартирных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w:t>
      </w:r>
      <w:r w:rsidRPr="00694718">
        <w:rPr>
          <w:rFonts w:eastAsia="Calibri"/>
          <w:lang w:eastAsia="ar-SA"/>
        </w:rPr>
        <w:tab/>
      </w:r>
      <w:r w:rsidRPr="00694718">
        <w:rPr>
          <w:rFonts w:eastAsia="Calibri"/>
          <w:lang w:eastAsia="ar-SA"/>
        </w:rPr>
        <w:tab/>
      </w:r>
      <w:r w:rsidRPr="00694718">
        <w:rPr>
          <w:rFonts w:eastAsia="Calibri"/>
          <w:lang w:eastAsia="ar-SA"/>
        </w:rPr>
        <w:tab/>
      </w:r>
      <w:r w:rsidRPr="00694718">
        <w:rPr>
          <w:rFonts w:eastAsia="Calibri"/>
          <w:lang w:eastAsia="ar-SA"/>
        </w:rPr>
        <w:tab/>
        <w:t xml:space="preserve">     домах в Мурманской области»</w:t>
      </w:r>
    </w:p>
    <w:p w:rsidR="00A0576A" w:rsidRPr="00694718" w:rsidRDefault="00A0576A" w:rsidP="00A0576A">
      <w:pPr>
        <w:suppressAutoHyphens/>
        <w:spacing w:after="0" w:line="240" w:lineRule="auto"/>
        <w:rPr>
          <w:rFonts w:eastAsia="Calibri"/>
          <w:b/>
          <w:u w:val="single"/>
          <w:lang w:eastAsia="ar-SA"/>
        </w:rPr>
      </w:pPr>
    </w:p>
    <w:p w:rsidR="00A0576A" w:rsidRPr="00694718" w:rsidRDefault="00A0576A" w:rsidP="00A0576A">
      <w:pPr>
        <w:suppressAutoHyphens/>
        <w:spacing w:after="0" w:line="240" w:lineRule="auto"/>
        <w:jc w:val="center"/>
        <w:rPr>
          <w:rFonts w:eastAsia="Calibri"/>
          <w:b/>
          <w:lang w:eastAsia="ar-SA"/>
        </w:rPr>
      </w:pPr>
      <w:r w:rsidRPr="00694718">
        <w:rPr>
          <w:rFonts w:eastAsia="Calibri"/>
          <w:b/>
          <w:lang w:eastAsia="ar-SA"/>
        </w:rPr>
        <w:t>Справка о материально-технических ресурсах</w:t>
      </w:r>
    </w:p>
    <w:p w:rsidR="00A0576A" w:rsidRPr="00694718" w:rsidRDefault="00A0576A" w:rsidP="00A0576A">
      <w:pPr>
        <w:suppressAutoHyphens/>
        <w:spacing w:after="0" w:line="240" w:lineRule="auto"/>
        <w:rPr>
          <w:rFonts w:eastAsia="Calibri"/>
          <w:lang w:eastAsia="ar-SA"/>
        </w:rPr>
      </w:pPr>
    </w:p>
    <w:p w:rsidR="00A0576A" w:rsidRPr="00694718"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94718" w:rsidTr="008E0A32">
        <w:trPr>
          <w:cantSplit/>
          <w:trHeight w:val="530"/>
        </w:trPr>
        <w:tc>
          <w:tcPr>
            <w:tcW w:w="54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lastRenderedPageBreak/>
              <w:t>№</w:t>
            </w:r>
          </w:p>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п/п</w:t>
            </w: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w:t>
            </w: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Местонахождение</w:t>
            </w: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Предназначение (с точки зрения выполнения Договора)</w:t>
            </w: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Состояние</w:t>
            </w: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Примечания</w:t>
            </w:r>
          </w:p>
        </w:tc>
      </w:tr>
      <w:tr w:rsidR="00A0576A" w:rsidRPr="00694718" w:rsidTr="008E0A32">
        <w:trPr>
          <w:cantSplit/>
        </w:trPr>
        <w:tc>
          <w:tcPr>
            <w:tcW w:w="540"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8E0A32">
        <w:trPr>
          <w:cantSplit/>
        </w:trPr>
        <w:tc>
          <w:tcPr>
            <w:tcW w:w="540"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8E0A32">
        <w:trPr>
          <w:cantSplit/>
        </w:trPr>
        <w:tc>
          <w:tcPr>
            <w:tcW w:w="540"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8E0A32">
        <w:trPr>
          <w:cantSplit/>
        </w:trPr>
        <w:tc>
          <w:tcPr>
            <w:tcW w:w="54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bl>
    <w:p w:rsidR="00A0576A" w:rsidRPr="00694718" w:rsidRDefault="00A0576A" w:rsidP="00A0576A">
      <w:pPr>
        <w:suppressAutoHyphens/>
        <w:spacing w:after="0" w:line="240" w:lineRule="auto"/>
        <w:rPr>
          <w:rFonts w:eastAsia="Calibri"/>
          <w:lang w:eastAsia="ar-SA"/>
        </w:rPr>
      </w:pP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____________________________________</w:t>
      </w:r>
    </w:p>
    <w:p w:rsidR="00A0576A" w:rsidRPr="00694718" w:rsidRDefault="00A0576A" w:rsidP="00A0576A">
      <w:pPr>
        <w:suppressAutoHyphens/>
        <w:spacing w:after="0" w:line="240" w:lineRule="auto"/>
        <w:rPr>
          <w:rFonts w:eastAsia="Calibri"/>
          <w:vertAlign w:val="superscript"/>
          <w:lang w:eastAsia="ar-SA"/>
        </w:rPr>
      </w:pPr>
      <w:r w:rsidRPr="00694718">
        <w:rPr>
          <w:rFonts w:eastAsia="Calibri"/>
          <w:vertAlign w:val="superscript"/>
          <w:lang w:eastAsia="ar-SA"/>
        </w:rPr>
        <w:t>(подпись, М.П.)</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____________________________________</w:t>
      </w:r>
    </w:p>
    <w:p w:rsidR="00A0576A" w:rsidRPr="00694718" w:rsidRDefault="00A0576A" w:rsidP="00A0576A">
      <w:pPr>
        <w:suppressAutoHyphens/>
        <w:spacing w:after="0" w:line="240" w:lineRule="auto"/>
        <w:rPr>
          <w:rFonts w:eastAsia="Calibri"/>
          <w:vertAlign w:val="superscript"/>
          <w:lang w:eastAsia="ar-SA"/>
        </w:rPr>
      </w:pPr>
      <w:r w:rsidRPr="00694718">
        <w:rPr>
          <w:rFonts w:eastAsia="Calibri"/>
          <w:vertAlign w:val="superscript"/>
          <w:lang w:eastAsia="ar-SA"/>
        </w:rPr>
        <w:t>(фамилия, имя, отчество подписавшего, должность)</w:t>
      </w:r>
    </w:p>
    <w:p w:rsidR="00A0576A" w:rsidRPr="00694718" w:rsidRDefault="00A0576A" w:rsidP="00A0576A">
      <w:pPr>
        <w:suppressAutoHyphens/>
        <w:spacing w:after="0" w:line="240" w:lineRule="auto"/>
        <w:rPr>
          <w:rFonts w:eastAsia="Calibri"/>
          <w:lang w:eastAsia="ar-SA"/>
        </w:rPr>
      </w:pPr>
    </w:p>
    <w:p w:rsidR="00A0576A" w:rsidRPr="00694718" w:rsidRDefault="00A0576A" w:rsidP="00A0576A">
      <w:pPr>
        <w:suppressAutoHyphens/>
        <w:spacing w:after="0" w:line="240" w:lineRule="auto"/>
        <w:rPr>
          <w:rFonts w:eastAsia="Calibri"/>
          <w:lang w:eastAsia="ar-SA"/>
        </w:rPr>
      </w:pPr>
    </w:p>
    <w:p w:rsidR="00836F78" w:rsidRDefault="00836F78" w:rsidP="000E30C0">
      <w:pPr>
        <w:suppressAutoHyphens/>
        <w:spacing w:after="0" w:line="240" w:lineRule="auto"/>
        <w:jc w:val="right"/>
        <w:rPr>
          <w:color w:val="000000"/>
        </w:rPr>
      </w:pPr>
    </w:p>
    <w:p w:rsidR="00836F78" w:rsidRDefault="00836F78" w:rsidP="000E30C0">
      <w:pPr>
        <w:suppressAutoHyphens/>
        <w:spacing w:after="0" w:line="240" w:lineRule="auto"/>
        <w:jc w:val="right"/>
        <w:rPr>
          <w:color w:val="000000"/>
        </w:rPr>
      </w:pPr>
    </w:p>
    <w:p w:rsidR="00836F78" w:rsidRDefault="00836F78" w:rsidP="000E30C0">
      <w:pPr>
        <w:suppressAutoHyphens/>
        <w:spacing w:after="0" w:line="240" w:lineRule="auto"/>
        <w:jc w:val="right"/>
        <w:rPr>
          <w:color w:val="000000"/>
        </w:rPr>
      </w:pPr>
    </w:p>
    <w:p w:rsidR="00836F78" w:rsidRDefault="00836F78" w:rsidP="000E30C0">
      <w:pPr>
        <w:suppressAutoHyphens/>
        <w:spacing w:after="0" w:line="240" w:lineRule="auto"/>
        <w:jc w:val="right"/>
        <w:rPr>
          <w:color w:val="000000"/>
        </w:rPr>
      </w:pPr>
    </w:p>
    <w:p w:rsidR="00836F78" w:rsidRDefault="00836F78" w:rsidP="000E30C0">
      <w:pPr>
        <w:suppressAutoHyphens/>
        <w:spacing w:after="0" w:line="240" w:lineRule="auto"/>
        <w:jc w:val="right"/>
        <w:rPr>
          <w:color w:val="000000"/>
        </w:rPr>
      </w:pPr>
    </w:p>
    <w:p w:rsidR="00836F78" w:rsidRDefault="00836F78" w:rsidP="000E30C0">
      <w:pPr>
        <w:suppressAutoHyphens/>
        <w:spacing w:after="0" w:line="240" w:lineRule="auto"/>
        <w:jc w:val="right"/>
        <w:rPr>
          <w:color w:val="000000"/>
        </w:rPr>
      </w:pPr>
    </w:p>
    <w:p w:rsidR="00836F78" w:rsidRDefault="00836F78" w:rsidP="000E30C0">
      <w:pPr>
        <w:suppressAutoHyphens/>
        <w:spacing w:after="0" w:line="240" w:lineRule="auto"/>
        <w:jc w:val="right"/>
        <w:rPr>
          <w:color w:val="000000"/>
        </w:rPr>
      </w:pPr>
    </w:p>
    <w:p w:rsidR="00836F78" w:rsidRDefault="00836F78" w:rsidP="000E30C0">
      <w:pPr>
        <w:suppressAutoHyphens/>
        <w:spacing w:after="0" w:line="240" w:lineRule="auto"/>
        <w:jc w:val="right"/>
        <w:rPr>
          <w:color w:val="000000"/>
        </w:rPr>
      </w:pPr>
    </w:p>
    <w:p w:rsidR="00836F78" w:rsidRDefault="00836F78" w:rsidP="000E30C0">
      <w:pPr>
        <w:suppressAutoHyphens/>
        <w:spacing w:after="0" w:line="240" w:lineRule="auto"/>
        <w:jc w:val="right"/>
        <w:rPr>
          <w:color w:val="000000"/>
        </w:rPr>
      </w:pPr>
    </w:p>
    <w:p w:rsidR="00836F78" w:rsidRDefault="00836F78" w:rsidP="000E30C0">
      <w:pPr>
        <w:suppressAutoHyphens/>
        <w:spacing w:after="0" w:line="240" w:lineRule="auto"/>
        <w:jc w:val="right"/>
        <w:rPr>
          <w:color w:val="000000"/>
        </w:rPr>
      </w:pPr>
    </w:p>
    <w:p w:rsidR="00D9210C" w:rsidRDefault="00D9210C" w:rsidP="000E30C0">
      <w:pPr>
        <w:suppressAutoHyphens/>
        <w:spacing w:after="0" w:line="240" w:lineRule="auto"/>
        <w:jc w:val="right"/>
        <w:rPr>
          <w:color w:val="000000"/>
        </w:rPr>
      </w:pPr>
    </w:p>
    <w:p w:rsidR="00D9210C" w:rsidRDefault="00D9210C" w:rsidP="000E30C0">
      <w:pPr>
        <w:suppressAutoHyphens/>
        <w:spacing w:after="0" w:line="240" w:lineRule="auto"/>
        <w:jc w:val="right"/>
        <w:rPr>
          <w:color w:val="000000"/>
        </w:rPr>
      </w:pPr>
    </w:p>
    <w:p w:rsidR="00D9210C" w:rsidRDefault="00D9210C" w:rsidP="000E30C0">
      <w:pPr>
        <w:suppressAutoHyphens/>
        <w:spacing w:after="0" w:line="240" w:lineRule="auto"/>
        <w:jc w:val="right"/>
        <w:rPr>
          <w:color w:val="000000"/>
        </w:rPr>
      </w:pPr>
    </w:p>
    <w:p w:rsidR="00D9210C" w:rsidRDefault="00D9210C" w:rsidP="000E30C0">
      <w:pPr>
        <w:suppressAutoHyphens/>
        <w:spacing w:after="0" w:line="240" w:lineRule="auto"/>
        <w:jc w:val="right"/>
        <w:rPr>
          <w:color w:val="000000"/>
        </w:rPr>
      </w:pPr>
    </w:p>
    <w:p w:rsidR="00D9210C" w:rsidRDefault="00D9210C" w:rsidP="000E30C0">
      <w:pPr>
        <w:suppressAutoHyphens/>
        <w:spacing w:after="0" w:line="240" w:lineRule="auto"/>
        <w:jc w:val="right"/>
        <w:rPr>
          <w:color w:val="000000"/>
        </w:rPr>
      </w:pPr>
    </w:p>
    <w:p w:rsidR="00D9210C" w:rsidRDefault="00D9210C" w:rsidP="000E30C0">
      <w:pPr>
        <w:suppressAutoHyphens/>
        <w:spacing w:after="0" w:line="240" w:lineRule="auto"/>
        <w:jc w:val="right"/>
        <w:rPr>
          <w:color w:val="000000"/>
        </w:rPr>
      </w:pPr>
    </w:p>
    <w:p w:rsidR="00D9210C" w:rsidRDefault="00D9210C" w:rsidP="000E30C0">
      <w:pPr>
        <w:suppressAutoHyphens/>
        <w:spacing w:after="0" w:line="240" w:lineRule="auto"/>
        <w:jc w:val="right"/>
        <w:rPr>
          <w:color w:val="000000"/>
        </w:rPr>
      </w:pPr>
    </w:p>
    <w:p w:rsidR="00D9210C" w:rsidRDefault="00D9210C" w:rsidP="000E30C0">
      <w:pPr>
        <w:suppressAutoHyphens/>
        <w:spacing w:after="0" w:line="240" w:lineRule="auto"/>
        <w:jc w:val="right"/>
        <w:rPr>
          <w:color w:val="000000"/>
        </w:rPr>
      </w:pPr>
    </w:p>
    <w:p w:rsidR="00D9210C" w:rsidRDefault="00D9210C" w:rsidP="000E30C0">
      <w:pPr>
        <w:suppressAutoHyphens/>
        <w:spacing w:after="0" w:line="240" w:lineRule="auto"/>
        <w:jc w:val="right"/>
        <w:rPr>
          <w:color w:val="000000"/>
        </w:rPr>
      </w:pPr>
    </w:p>
    <w:p w:rsidR="00D9210C" w:rsidRDefault="00D9210C" w:rsidP="000E30C0">
      <w:pPr>
        <w:suppressAutoHyphens/>
        <w:spacing w:after="0" w:line="240" w:lineRule="auto"/>
        <w:jc w:val="right"/>
        <w:rPr>
          <w:color w:val="000000"/>
        </w:rPr>
      </w:pPr>
    </w:p>
    <w:p w:rsidR="00D9210C" w:rsidRDefault="00D9210C" w:rsidP="000E30C0">
      <w:pPr>
        <w:suppressAutoHyphens/>
        <w:spacing w:after="0" w:line="240" w:lineRule="auto"/>
        <w:jc w:val="right"/>
        <w:rPr>
          <w:color w:val="000000"/>
        </w:rPr>
      </w:pPr>
    </w:p>
    <w:p w:rsidR="00D9210C" w:rsidRDefault="00D9210C" w:rsidP="000E30C0">
      <w:pPr>
        <w:suppressAutoHyphens/>
        <w:spacing w:after="0" w:line="240" w:lineRule="auto"/>
        <w:jc w:val="right"/>
        <w:rPr>
          <w:color w:val="000000"/>
        </w:rPr>
      </w:pPr>
    </w:p>
    <w:p w:rsidR="00D9210C" w:rsidRDefault="00D9210C" w:rsidP="000E30C0">
      <w:pPr>
        <w:suppressAutoHyphens/>
        <w:spacing w:after="0" w:line="240" w:lineRule="auto"/>
        <w:jc w:val="right"/>
        <w:rPr>
          <w:color w:val="000000"/>
        </w:rPr>
      </w:pPr>
    </w:p>
    <w:p w:rsidR="00D9210C" w:rsidRDefault="00D9210C" w:rsidP="000E30C0">
      <w:pPr>
        <w:suppressAutoHyphens/>
        <w:spacing w:after="0" w:line="240" w:lineRule="auto"/>
        <w:jc w:val="right"/>
        <w:rPr>
          <w:color w:val="000000"/>
        </w:rPr>
      </w:pPr>
    </w:p>
    <w:p w:rsidR="00663DDC" w:rsidRDefault="000E30C0" w:rsidP="000E30C0">
      <w:pPr>
        <w:suppressAutoHyphens/>
        <w:spacing w:after="0" w:line="240" w:lineRule="auto"/>
        <w:jc w:val="right"/>
        <w:rPr>
          <w:rFonts w:eastAsia="Calibri"/>
          <w:lang w:eastAsia="ar-SA"/>
        </w:rPr>
      </w:pPr>
      <w:r w:rsidRPr="00EE3388">
        <w:rPr>
          <w:color w:val="000000"/>
        </w:rPr>
        <w:t xml:space="preserve">Приложение № </w:t>
      </w:r>
      <w:r>
        <w:rPr>
          <w:color w:val="000000"/>
        </w:rPr>
        <w:t>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94718" w:rsidTr="00663DDC">
        <w:tc>
          <w:tcPr>
            <w:tcW w:w="222" w:type="dxa"/>
          </w:tcPr>
          <w:p w:rsidR="009D26F5" w:rsidRPr="00694718" w:rsidRDefault="009D26F5" w:rsidP="009F6D78">
            <w:pPr>
              <w:pStyle w:val="afffff4"/>
              <w:jc w:val="right"/>
              <w:rPr>
                <w:rFonts w:ascii="Times New Roman" w:hAnsi="Times New Roman"/>
                <w:color w:val="000000"/>
                <w:sz w:val="28"/>
                <w:szCs w:val="28"/>
              </w:rPr>
            </w:pPr>
          </w:p>
        </w:tc>
        <w:tc>
          <w:tcPr>
            <w:tcW w:w="9131" w:type="dxa"/>
          </w:tcPr>
          <w:p w:rsidR="00A17C15" w:rsidRDefault="00A17C15" w:rsidP="00A17C15">
            <w:pPr>
              <w:pStyle w:val="afffff4"/>
              <w:jc w:val="right"/>
              <w:rPr>
                <w:rFonts w:ascii="Times New Roman" w:hAnsi="Times New Roman"/>
                <w:color w:val="000000"/>
                <w:sz w:val="28"/>
                <w:szCs w:val="28"/>
              </w:rPr>
            </w:pPr>
            <w:r>
              <w:rPr>
                <w:rFonts w:ascii="Times New Roman" w:hAnsi="Times New Roman"/>
                <w:color w:val="000000"/>
                <w:sz w:val="28"/>
                <w:szCs w:val="28"/>
              </w:rPr>
              <w:t>Проект договора</w:t>
            </w:r>
          </w:p>
          <w:p w:rsidR="00A17C15" w:rsidRDefault="00A17C15" w:rsidP="00A17C15">
            <w:pPr>
              <w:pStyle w:val="afffff4"/>
              <w:jc w:val="right"/>
              <w:rPr>
                <w:rFonts w:ascii="Times New Roman" w:hAnsi="Times New Roman"/>
                <w:color w:val="000000"/>
                <w:sz w:val="28"/>
                <w:szCs w:val="28"/>
              </w:rPr>
            </w:pPr>
          </w:p>
          <w:p w:rsidR="009D26F5" w:rsidRPr="00694718" w:rsidRDefault="009F6D78" w:rsidP="00A17C15">
            <w:pPr>
              <w:pStyle w:val="afffff4"/>
              <w:jc w:val="right"/>
              <w:rPr>
                <w:rFonts w:ascii="Times New Roman" w:hAnsi="Times New Roman"/>
                <w:color w:val="000000"/>
                <w:sz w:val="28"/>
                <w:szCs w:val="28"/>
              </w:rPr>
            </w:pPr>
            <w:r w:rsidRPr="00694718">
              <w:rPr>
                <w:rFonts w:ascii="Times New Roman" w:hAnsi="Times New Roman"/>
                <w:color w:val="000000"/>
                <w:sz w:val="28"/>
                <w:szCs w:val="28"/>
              </w:rPr>
              <w:lastRenderedPageBreak/>
              <w:t xml:space="preserve">          </w:t>
            </w:r>
          </w:p>
        </w:tc>
      </w:tr>
    </w:tbl>
    <w:p w:rsidR="009D26F5" w:rsidRPr="00694718" w:rsidRDefault="009D26F5" w:rsidP="009D26F5">
      <w:pPr>
        <w:tabs>
          <w:tab w:val="left" w:pos="6521"/>
          <w:tab w:val="right" w:pos="9355"/>
        </w:tabs>
        <w:spacing w:after="0" w:line="240" w:lineRule="auto"/>
        <w:ind w:firstLine="709"/>
        <w:jc w:val="right"/>
        <w:rPr>
          <w:rFonts w:eastAsia="Times New Roman"/>
          <w:color w:val="000000"/>
          <w:lang w:eastAsia="ru-RU"/>
        </w:rPr>
      </w:pPr>
    </w:p>
    <w:p w:rsidR="009D26F5" w:rsidRPr="00694718" w:rsidRDefault="009D26F5" w:rsidP="009D26F5">
      <w:pPr>
        <w:spacing w:after="0" w:line="240" w:lineRule="auto"/>
        <w:ind w:firstLine="709"/>
        <w:contextualSpacing/>
        <w:jc w:val="center"/>
        <w:rPr>
          <w:rFonts w:eastAsia="Times New Roman"/>
          <w:b/>
          <w:lang w:eastAsia="ru-RU"/>
        </w:rPr>
      </w:pPr>
    </w:p>
    <w:p w:rsidR="009D26F5" w:rsidRPr="00694718"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№___</w:t>
      </w:r>
    </w:p>
    <w:p w:rsidR="00AD66FE" w:rsidRPr="00AD66FE" w:rsidRDefault="009D26F5" w:rsidP="00AD66FE">
      <w:pPr>
        <w:spacing w:after="0" w:line="240" w:lineRule="auto"/>
        <w:jc w:val="both"/>
        <w:rPr>
          <w:rFonts w:eastAsia="Times New Roman"/>
          <w:b/>
          <w:lang w:eastAsia="ru-RU"/>
        </w:rPr>
      </w:pPr>
      <w:r w:rsidRPr="00694718">
        <w:rPr>
          <w:rFonts w:eastAsia="Times New Roman"/>
          <w:b/>
          <w:lang w:eastAsia="ru-RU"/>
        </w:rPr>
        <w:t xml:space="preserve">на выполнение </w:t>
      </w:r>
      <w:r w:rsidR="00D9210C">
        <w:rPr>
          <w:rFonts w:eastAsia="Times New Roman"/>
          <w:b/>
          <w:lang w:eastAsia="ru-RU"/>
        </w:rPr>
        <w:t xml:space="preserve">работ по корректировке </w:t>
      </w:r>
      <w:r w:rsidR="00BF69D4">
        <w:rPr>
          <w:rFonts w:eastAsia="Times New Roman"/>
          <w:b/>
          <w:lang w:eastAsia="ru-RU"/>
        </w:rPr>
        <w:t>проект</w:t>
      </w:r>
      <w:r w:rsidR="00D9210C">
        <w:rPr>
          <w:rFonts w:eastAsia="Times New Roman"/>
          <w:b/>
          <w:lang w:eastAsia="ru-RU"/>
        </w:rPr>
        <w:t>а</w:t>
      </w:r>
      <w:r w:rsidR="00BF69D4">
        <w:rPr>
          <w:rFonts w:eastAsia="Times New Roman"/>
          <w:b/>
          <w:lang w:eastAsia="ru-RU"/>
        </w:rPr>
        <w:t xml:space="preserve"> </w:t>
      </w:r>
      <w:r w:rsidR="00D9210C">
        <w:rPr>
          <w:rFonts w:eastAsia="Times New Roman"/>
          <w:b/>
          <w:lang w:eastAsia="ru-RU"/>
        </w:rPr>
        <w:t>на</w:t>
      </w:r>
      <w:r w:rsidRPr="00694718">
        <w:rPr>
          <w:rFonts w:eastAsia="Times New Roman"/>
          <w:b/>
          <w:lang w:eastAsia="ru-RU"/>
        </w:rPr>
        <w:t xml:space="preserve"> капитальн</w:t>
      </w:r>
      <w:r w:rsidR="00D9210C">
        <w:rPr>
          <w:rFonts w:eastAsia="Times New Roman"/>
          <w:b/>
          <w:lang w:eastAsia="ru-RU"/>
        </w:rPr>
        <w:t>ый</w:t>
      </w:r>
      <w:r w:rsidRPr="00694718">
        <w:rPr>
          <w:rFonts w:eastAsia="Times New Roman"/>
          <w:b/>
          <w:lang w:eastAsia="ru-RU"/>
        </w:rPr>
        <w:t xml:space="preserve"> ремонт</w:t>
      </w:r>
      <w:r w:rsidR="00D9210C">
        <w:rPr>
          <w:rFonts w:eastAsia="Times New Roman"/>
          <w:b/>
          <w:lang w:eastAsia="ru-RU"/>
        </w:rPr>
        <w:t xml:space="preserve"> фасада</w:t>
      </w:r>
      <w:r w:rsidRPr="00694718">
        <w:rPr>
          <w:rFonts w:eastAsia="Times New Roman"/>
          <w:b/>
          <w:lang w:eastAsia="ru-RU"/>
        </w:rPr>
        <w:t xml:space="preserve"> многоквартирного дома</w:t>
      </w:r>
      <w:r w:rsidR="000E30C0">
        <w:rPr>
          <w:rFonts w:eastAsia="Times New Roman"/>
          <w:b/>
          <w:lang w:eastAsia="ru-RU"/>
        </w:rPr>
        <w:t xml:space="preserve"> № </w:t>
      </w:r>
      <w:r w:rsidR="00D9210C">
        <w:rPr>
          <w:rFonts w:eastAsia="Times New Roman"/>
          <w:b/>
          <w:lang w:eastAsia="ru-RU"/>
        </w:rPr>
        <w:t>80</w:t>
      </w:r>
      <w:r w:rsidR="000E30C0">
        <w:rPr>
          <w:rFonts w:eastAsia="Times New Roman"/>
          <w:b/>
          <w:lang w:eastAsia="ru-RU"/>
        </w:rPr>
        <w:t xml:space="preserve"> по проспекту Ленина в городе Мурманске</w:t>
      </w:r>
      <w:r w:rsidR="00AD66FE">
        <w:rPr>
          <w:rFonts w:eastAsia="Times New Roman"/>
          <w:b/>
          <w:lang w:eastAsia="ru-RU"/>
        </w:rPr>
        <w:t>.</w:t>
      </w:r>
      <w:r w:rsidR="00AD66FE" w:rsidRPr="00AD66FE">
        <w:t xml:space="preserve"> </w:t>
      </w:r>
    </w:p>
    <w:p w:rsidR="009D26F5" w:rsidRDefault="009D26F5" w:rsidP="00AD66FE">
      <w:pPr>
        <w:spacing w:after="0" w:line="240" w:lineRule="auto"/>
        <w:ind w:firstLine="709"/>
        <w:jc w:val="both"/>
        <w:rPr>
          <w:rFonts w:eastAsia="Times New Roman"/>
          <w:b/>
          <w:lang w:eastAsia="ru-RU"/>
        </w:rPr>
      </w:pPr>
    </w:p>
    <w:p w:rsidR="00CF56CE" w:rsidRPr="00694718" w:rsidRDefault="00CF56CE" w:rsidP="009D26F5">
      <w:pPr>
        <w:spacing w:after="0" w:line="240" w:lineRule="auto"/>
        <w:ind w:firstLine="709"/>
        <w:jc w:val="center"/>
        <w:rPr>
          <w:rFonts w:eastAsia="Times New Roman"/>
          <w:b/>
          <w:lang w:eastAsia="ru-RU"/>
        </w:rPr>
      </w:pPr>
    </w:p>
    <w:p w:rsidR="009D26F5" w:rsidRDefault="009D26F5" w:rsidP="009D26F5">
      <w:pPr>
        <w:overflowPunct w:val="0"/>
        <w:autoSpaceDE w:val="0"/>
        <w:autoSpaceDN w:val="0"/>
        <w:adjustRightInd w:val="0"/>
        <w:spacing w:after="0" w:line="240" w:lineRule="auto"/>
        <w:ind w:firstLine="709"/>
        <w:jc w:val="right"/>
        <w:textAlignment w:val="baseline"/>
        <w:rPr>
          <w:rFonts w:eastAsia="Times New Roman"/>
          <w:lang w:eastAsia="ru-RU"/>
        </w:rPr>
      </w:pPr>
      <w:r w:rsidRPr="00694718">
        <w:rPr>
          <w:rFonts w:eastAsia="Times New Roman"/>
          <w:lang w:eastAsia="ru-RU"/>
        </w:rPr>
        <w:tab/>
        <w:t>«____»</w:t>
      </w:r>
      <w:r w:rsidR="00E3435D">
        <w:rPr>
          <w:rFonts w:eastAsia="Times New Roman"/>
          <w:lang w:eastAsia="ru-RU"/>
        </w:rPr>
        <w:t xml:space="preserve"> </w:t>
      </w:r>
      <w:r w:rsidRPr="00694718">
        <w:rPr>
          <w:rFonts w:eastAsia="Times New Roman"/>
          <w:lang w:eastAsia="ru-RU"/>
        </w:rPr>
        <w:t>___________ 20</w:t>
      </w:r>
      <w:r w:rsidR="00A52996">
        <w:rPr>
          <w:rFonts w:eastAsia="Times New Roman"/>
          <w:lang w:eastAsia="ru-RU"/>
        </w:rPr>
        <w:t>1</w:t>
      </w:r>
      <w:r w:rsidR="004A5FC9">
        <w:rPr>
          <w:rFonts w:eastAsia="Times New Roman"/>
          <w:lang w:eastAsia="ru-RU"/>
        </w:rPr>
        <w:t>6</w:t>
      </w:r>
      <w:r w:rsidRPr="00694718">
        <w:rPr>
          <w:rFonts w:eastAsia="Times New Roman"/>
          <w:lang w:eastAsia="ru-RU"/>
        </w:rPr>
        <w:t xml:space="preserve"> года</w:t>
      </w:r>
    </w:p>
    <w:p w:rsidR="00CF56CE" w:rsidRPr="00694718" w:rsidRDefault="00CF56CE"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94718" w:rsidRDefault="00DF070C" w:rsidP="003335E0">
      <w:pPr>
        <w:spacing w:after="0" w:line="240" w:lineRule="auto"/>
        <w:ind w:firstLine="709"/>
        <w:jc w:val="both"/>
        <w:rPr>
          <w:rFonts w:eastAsia="Times New Roman"/>
          <w:lang w:eastAsia="ru-RU"/>
        </w:rPr>
      </w:pPr>
      <w:r w:rsidRPr="00694718">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94718">
        <w:rPr>
          <w:rFonts w:eastAsia="Calibri"/>
          <w:lang w:eastAsia="ar-SA"/>
        </w:rPr>
        <w:t xml:space="preserve">, </w:t>
      </w:r>
      <w:r w:rsidR="009D26F5" w:rsidRPr="00694718">
        <w:rPr>
          <w:rFonts w:eastAsia="Times New Roman"/>
          <w:lang w:eastAsia="ru-RU"/>
        </w:rPr>
        <w:t xml:space="preserve">в лице </w:t>
      </w:r>
      <w:r w:rsidR="00AD66FE">
        <w:rPr>
          <w:rFonts w:eastAsia="Times New Roman"/>
          <w:lang w:eastAsia="ru-RU"/>
        </w:rPr>
        <w:t xml:space="preserve">и. о. </w:t>
      </w:r>
      <w:r w:rsidRPr="00694718">
        <w:rPr>
          <w:rFonts w:eastAsia="Times New Roman"/>
          <w:lang w:eastAsia="ru-RU"/>
        </w:rPr>
        <w:t xml:space="preserve">генерального директора </w:t>
      </w:r>
      <w:r w:rsidR="00AD66FE">
        <w:rPr>
          <w:rFonts w:eastAsia="Times New Roman"/>
          <w:lang w:eastAsia="ru-RU"/>
        </w:rPr>
        <w:t>Киселева</w:t>
      </w:r>
      <w:r w:rsidRPr="00694718">
        <w:rPr>
          <w:rFonts w:eastAsia="Times New Roman"/>
          <w:lang w:eastAsia="ru-RU"/>
        </w:rPr>
        <w:t xml:space="preserve"> </w:t>
      </w:r>
      <w:r w:rsidR="00AD66FE">
        <w:rPr>
          <w:rFonts w:eastAsia="Times New Roman"/>
          <w:lang w:eastAsia="ru-RU"/>
        </w:rPr>
        <w:t>Владимира</w:t>
      </w:r>
      <w:r w:rsidRPr="00694718">
        <w:rPr>
          <w:rFonts w:eastAsia="Times New Roman"/>
          <w:lang w:eastAsia="ru-RU"/>
        </w:rPr>
        <w:t xml:space="preserve"> </w:t>
      </w:r>
      <w:r w:rsidR="00AD66FE">
        <w:rPr>
          <w:rFonts w:eastAsia="Times New Roman"/>
          <w:lang w:eastAsia="ru-RU"/>
        </w:rPr>
        <w:t>Васильевича</w:t>
      </w:r>
      <w:r w:rsidR="009D26F5" w:rsidRPr="00694718">
        <w:rPr>
          <w:rFonts w:eastAsia="Times New Roman"/>
          <w:lang w:eastAsia="ru-RU"/>
        </w:rPr>
        <w:t xml:space="preserve">, действующего на основании </w:t>
      </w:r>
      <w:r w:rsidRPr="00694718">
        <w:rPr>
          <w:rFonts w:eastAsia="Times New Roman"/>
          <w:lang w:eastAsia="ru-RU"/>
        </w:rPr>
        <w:t xml:space="preserve">устава </w:t>
      </w:r>
      <w:r w:rsidR="009D26F5" w:rsidRPr="00694718">
        <w:rPr>
          <w:rFonts w:eastAsia="Times New Roman"/>
          <w:lang w:eastAsia="ru-RU"/>
        </w:rPr>
        <w:t>(далее</w:t>
      </w:r>
      <w:r w:rsidR="009D26F5" w:rsidRPr="00694718">
        <w:rPr>
          <w:rFonts w:eastAsia="Times New Roman"/>
          <w:i/>
          <w:lang w:eastAsia="ru-RU"/>
        </w:rPr>
        <w:t xml:space="preserve"> </w:t>
      </w:r>
      <w:r w:rsidR="009D26F5" w:rsidRPr="00694718">
        <w:rPr>
          <w:rFonts w:eastAsia="Times New Roman"/>
          <w:lang w:eastAsia="ru-RU"/>
        </w:rPr>
        <w:t>- Заказчик) с одной стороны и ___________________________________________</w:t>
      </w:r>
      <w:r w:rsidR="009F6D78" w:rsidRPr="00694718">
        <w:rPr>
          <w:rFonts w:eastAsia="Times New Roman"/>
          <w:lang w:eastAsia="ru-RU"/>
        </w:rPr>
        <w:t>_____</w:t>
      </w:r>
      <w:r w:rsidR="003335E0" w:rsidRPr="00694718">
        <w:rPr>
          <w:rFonts w:eastAsia="Times New Roman"/>
          <w:lang w:eastAsia="ru-RU"/>
        </w:rPr>
        <w:t>___</w:t>
      </w:r>
      <w:r w:rsidR="009F6D78" w:rsidRPr="00694718">
        <w:rPr>
          <w:rFonts w:eastAsia="Times New Roman"/>
          <w:lang w:eastAsia="ru-RU"/>
        </w:rPr>
        <w:t>_______________</w:t>
      </w:r>
    </w:p>
    <w:p w:rsidR="009D26F5" w:rsidRPr="00694718" w:rsidRDefault="003335E0" w:rsidP="003335E0">
      <w:pPr>
        <w:spacing w:after="0" w:line="240" w:lineRule="auto"/>
        <w:ind w:firstLine="709"/>
        <w:jc w:val="both"/>
        <w:rPr>
          <w:rFonts w:eastAsia="Times New Roman"/>
          <w:i/>
          <w:lang w:eastAsia="ru-RU"/>
        </w:rPr>
      </w:pPr>
      <w:r w:rsidRPr="00694718">
        <w:rPr>
          <w:rFonts w:eastAsia="Times New Roman"/>
          <w:i/>
          <w:sz w:val="24"/>
          <w:szCs w:val="24"/>
          <w:lang w:eastAsia="ru-RU"/>
        </w:rPr>
        <w:t xml:space="preserve">           </w:t>
      </w:r>
      <w:r w:rsidR="009D26F5" w:rsidRPr="00694718">
        <w:rPr>
          <w:rFonts w:eastAsia="Times New Roman"/>
          <w:i/>
          <w:sz w:val="24"/>
          <w:szCs w:val="24"/>
          <w:lang w:eastAsia="ru-RU"/>
        </w:rPr>
        <w:t>(полное наименование подрядной организации</w:t>
      </w:r>
      <w:r w:rsidR="009D26F5" w:rsidRPr="00694718">
        <w:rPr>
          <w:rFonts w:eastAsia="Times New Roman"/>
          <w:i/>
          <w:lang w:eastAsia="ru-RU"/>
        </w:rPr>
        <w:t xml:space="preserve">) </w:t>
      </w:r>
    </w:p>
    <w:p w:rsidR="009D26F5" w:rsidRPr="00694718" w:rsidRDefault="009D26F5" w:rsidP="003335E0">
      <w:pPr>
        <w:spacing w:after="0" w:line="240" w:lineRule="auto"/>
        <w:jc w:val="both"/>
        <w:rPr>
          <w:rFonts w:eastAsia="Times New Roman"/>
          <w:lang w:eastAsia="ru-RU"/>
        </w:rPr>
      </w:pPr>
      <w:r w:rsidRPr="00694718">
        <w:rPr>
          <w:rFonts w:eastAsia="Times New Roman"/>
          <w:lang w:eastAsia="ru-RU"/>
        </w:rPr>
        <w:t>в лице _________________________________________________________, действующего на основании _______________________________________ (далее</w:t>
      </w:r>
      <w:r w:rsidRPr="00694718">
        <w:rPr>
          <w:rFonts w:eastAsia="Times New Roman"/>
          <w:i/>
          <w:lang w:eastAsia="ru-RU"/>
        </w:rPr>
        <w:t xml:space="preserve"> </w:t>
      </w:r>
      <w:r w:rsidRPr="00694718">
        <w:rPr>
          <w:rFonts w:eastAsia="Times New Roman"/>
          <w:lang w:eastAsia="ru-RU"/>
        </w:rPr>
        <w:t>- Подрядчик), именуемые в дальнейшем «Стороны» заключили настоящий Договор о нижеследующем:</w:t>
      </w:r>
    </w:p>
    <w:p w:rsidR="009D26F5" w:rsidRPr="00694718" w:rsidRDefault="009D26F5" w:rsidP="003335E0">
      <w:pPr>
        <w:spacing w:after="0" w:line="240" w:lineRule="auto"/>
        <w:ind w:firstLine="709"/>
        <w:jc w:val="both"/>
        <w:rPr>
          <w:rFonts w:eastAsia="Times New Roman"/>
          <w:lang w:eastAsia="ru-RU"/>
        </w:rPr>
      </w:pPr>
    </w:p>
    <w:p w:rsidR="009D26F5" w:rsidRPr="00694718" w:rsidRDefault="009D26F5" w:rsidP="001E6290">
      <w:pPr>
        <w:numPr>
          <w:ilvl w:val="0"/>
          <w:numId w:val="14"/>
        </w:numPr>
        <w:spacing w:after="0" w:line="240" w:lineRule="auto"/>
        <w:ind w:left="0" w:firstLine="709"/>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sidRPr="00694718">
        <w:rPr>
          <w:rFonts w:eastAsia="Times New Roman"/>
          <w:b/>
          <w:lang w:eastAsia="ru-RU"/>
        </w:rPr>
        <w:t>договора</w:t>
      </w:r>
    </w:p>
    <w:p w:rsidR="00651E37" w:rsidRPr="00694718" w:rsidRDefault="00651E37" w:rsidP="00651E37">
      <w:pPr>
        <w:spacing w:after="0" w:line="240" w:lineRule="auto"/>
        <w:ind w:left="709"/>
        <w:contextualSpacing/>
        <w:rPr>
          <w:rFonts w:eastAsia="Times New Roman"/>
          <w:b/>
          <w:lang w:eastAsia="ru-RU"/>
        </w:rPr>
      </w:pPr>
    </w:p>
    <w:p w:rsidR="000F4670" w:rsidRPr="00D9210C" w:rsidRDefault="000F4670" w:rsidP="006E06F4">
      <w:pPr>
        <w:widowControl w:val="0"/>
        <w:numPr>
          <w:ilvl w:val="1"/>
          <w:numId w:val="14"/>
        </w:numPr>
        <w:suppressAutoHyphens/>
        <w:autoSpaceDE w:val="0"/>
        <w:autoSpaceDN w:val="0"/>
        <w:adjustRightInd w:val="0"/>
        <w:spacing w:after="0" w:line="240" w:lineRule="auto"/>
        <w:ind w:left="0" w:firstLine="709"/>
        <w:contextualSpacing/>
        <w:jc w:val="both"/>
        <w:rPr>
          <w:rFonts w:eastAsia="Times New Roman"/>
          <w:lang w:eastAsia="ru-RU"/>
        </w:rPr>
      </w:pPr>
      <w:r w:rsidRPr="00D9210C">
        <w:rPr>
          <w:rFonts w:eastAsia="Times New Roman"/>
          <w:lang w:eastAsia="ru-RU"/>
        </w:rPr>
        <w:t xml:space="preserve">Заказчик поручает, а Подрядчик принимает на себя обязательства </w:t>
      </w:r>
      <w:r w:rsidR="00D9210C" w:rsidRPr="00D9210C">
        <w:rPr>
          <w:rFonts w:eastAsia="Times New Roman"/>
          <w:lang w:eastAsia="ru-RU"/>
        </w:rPr>
        <w:t>на</w:t>
      </w:r>
      <w:r w:rsidRPr="00D9210C">
        <w:rPr>
          <w:rFonts w:eastAsia="Times New Roman"/>
          <w:lang w:eastAsia="ru-RU"/>
        </w:rPr>
        <w:t xml:space="preserve"> выполнени</w:t>
      </w:r>
      <w:r w:rsidR="00D9210C" w:rsidRPr="00D9210C">
        <w:rPr>
          <w:rFonts w:eastAsia="Times New Roman"/>
          <w:lang w:eastAsia="ru-RU"/>
        </w:rPr>
        <w:t>е работ по</w:t>
      </w:r>
      <w:r w:rsidRPr="00D9210C">
        <w:rPr>
          <w:rFonts w:eastAsia="Times New Roman"/>
          <w:lang w:eastAsia="ru-RU"/>
        </w:rPr>
        <w:t xml:space="preserve"> </w:t>
      </w:r>
      <w:r w:rsidR="00D9210C" w:rsidRPr="00D9210C">
        <w:rPr>
          <w:rFonts w:eastAsia="Times New Roman"/>
          <w:lang w:eastAsia="ru-RU"/>
        </w:rPr>
        <w:t xml:space="preserve">корректировке </w:t>
      </w:r>
      <w:r w:rsidR="00BF69D4" w:rsidRPr="00D9210C">
        <w:rPr>
          <w:rFonts w:eastAsia="Times New Roman"/>
          <w:lang w:eastAsia="ru-RU"/>
        </w:rPr>
        <w:t>проект</w:t>
      </w:r>
      <w:r w:rsidR="00D9210C">
        <w:rPr>
          <w:rFonts w:eastAsia="Times New Roman"/>
          <w:lang w:eastAsia="ru-RU"/>
        </w:rPr>
        <w:t>но-сметной документации с шифром 2012</w:t>
      </w:r>
      <w:r w:rsidR="00CD36F8">
        <w:rPr>
          <w:rFonts w:eastAsia="Times New Roman"/>
          <w:lang w:eastAsia="ru-RU"/>
        </w:rPr>
        <w:t>/2-01</w:t>
      </w:r>
      <w:r w:rsidR="00BF69D4" w:rsidRPr="00D9210C">
        <w:rPr>
          <w:rFonts w:eastAsia="Times New Roman"/>
          <w:lang w:eastAsia="ru-RU"/>
        </w:rPr>
        <w:t xml:space="preserve"> </w:t>
      </w:r>
      <w:r w:rsidR="00D9210C" w:rsidRPr="00D9210C">
        <w:rPr>
          <w:rFonts w:eastAsia="Times New Roman"/>
          <w:lang w:eastAsia="ru-RU"/>
        </w:rPr>
        <w:t>на</w:t>
      </w:r>
      <w:r w:rsidRPr="00D9210C">
        <w:rPr>
          <w:rFonts w:eastAsia="Times New Roman"/>
          <w:lang w:eastAsia="ru-RU"/>
        </w:rPr>
        <w:t xml:space="preserve"> капитальн</w:t>
      </w:r>
      <w:r w:rsidR="00D9210C" w:rsidRPr="00D9210C">
        <w:rPr>
          <w:rFonts w:eastAsia="Times New Roman"/>
          <w:lang w:eastAsia="ru-RU"/>
        </w:rPr>
        <w:t>ый</w:t>
      </w:r>
      <w:r w:rsidRPr="00D9210C">
        <w:rPr>
          <w:rFonts w:eastAsia="Times New Roman"/>
          <w:lang w:eastAsia="ru-RU"/>
        </w:rPr>
        <w:t xml:space="preserve"> ремонт</w:t>
      </w:r>
      <w:r w:rsidR="00F33133" w:rsidRPr="00D9210C">
        <w:rPr>
          <w:rFonts w:eastAsia="Times New Roman"/>
          <w:lang w:eastAsia="ru-RU"/>
        </w:rPr>
        <w:t xml:space="preserve"> фасада</w:t>
      </w:r>
      <w:r w:rsidR="00673FA7" w:rsidRPr="00D9210C">
        <w:rPr>
          <w:rFonts w:eastAsia="Times New Roman"/>
          <w:lang w:eastAsia="ru-RU"/>
        </w:rPr>
        <w:t xml:space="preserve"> </w:t>
      </w:r>
      <w:r w:rsidRPr="00D9210C">
        <w:rPr>
          <w:rFonts w:eastAsia="Times New Roman"/>
          <w:lang w:eastAsia="ru-RU"/>
        </w:rPr>
        <w:t>(далее - работы)</w:t>
      </w:r>
      <w:r w:rsidRPr="00D9210C">
        <w:rPr>
          <w:rFonts w:eastAsia="Times New Roman"/>
          <w:i/>
          <w:lang w:eastAsia="ru-RU"/>
        </w:rPr>
        <w:t xml:space="preserve"> </w:t>
      </w:r>
      <w:r w:rsidRPr="00D9210C">
        <w:rPr>
          <w:rFonts w:eastAsia="Times New Roman"/>
          <w:lang w:eastAsia="ru-RU"/>
        </w:rPr>
        <w:t>многоквартирного дома (далее – объект)</w:t>
      </w:r>
      <w:r w:rsidRPr="00D9210C">
        <w:rPr>
          <w:rFonts w:eastAsia="Times New Roman"/>
          <w:i/>
          <w:lang w:eastAsia="ru-RU"/>
        </w:rPr>
        <w:t>,</w:t>
      </w:r>
      <w:r w:rsidRPr="00D9210C">
        <w:rPr>
          <w:rFonts w:eastAsia="Times New Roman"/>
          <w:lang w:eastAsia="ru-RU"/>
        </w:rPr>
        <w:t xml:space="preserve"> расположенного по адрес</w:t>
      </w:r>
      <w:r w:rsidR="007973D8" w:rsidRPr="00D9210C">
        <w:rPr>
          <w:rFonts w:eastAsia="Times New Roman"/>
          <w:lang w:eastAsia="ru-RU"/>
        </w:rPr>
        <w:t>у</w:t>
      </w:r>
      <w:r w:rsidRPr="00D9210C">
        <w:rPr>
          <w:rFonts w:eastAsia="Times New Roman"/>
          <w:lang w:eastAsia="ru-RU"/>
        </w:rPr>
        <w:t>:</w:t>
      </w:r>
      <w:r w:rsidR="00CF56CE" w:rsidRPr="00D9210C">
        <w:rPr>
          <w:rFonts w:eastAsia="Times New Roman"/>
          <w:lang w:eastAsia="ru-RU"/>
        </w:rPr>
        <w:t xml:space="preserve"> </w:t>
      </w:r>
      <w:r w:rsidR="00E3435D" w:rsidRPr="00D9210C">
        <w:rPr>
          <w:rFonts w:eastAsia="Calibri"/>
          <w:lang w:eastAsia="ar-SA"/>
        </w:rPr>
        <w:t>г.</w:t>
      </w:r>
      <w:r w:rsidR="00E3435D" w:rsidRPr="001A1A9C">
        <w:t xml:space="preserve"> </w:t>
      </w:r>
      <w:r w:rsidR="00E3435D" w:rsidRPr="005C4E30">
        <w:t xml:space="preserve">Мурманск, </w:t>
      </w:r>
      <w:r w:rsidR="00F33133">
        <w:t>пр</w:t>
      </w:r>
      <w:r w:rsidR="00E3435D" w:rsidRPr="005C4E30">
        <w:t xml:space="preserve">. </w:t>
      </w:r>
      <w:r w:rsidR="00F33133">
        <w:t>Ленина</w:t>
      </w:r>
      <w:r w:rsidR="00E3435D" w:rsidRPr="005C4E30">
        <w:t xml:space="preserve">, д. </w:t>
      </w:r>
      <w:r w:rsidR="00D9210C">
        <w:t>80</w:t>
      </w:r>
      <w:r w:rsidR="00CF56CE" w:rsidRPr="00D9210C">
        <w:rPr>
          <w:rFonts w:eastAsia="Calibri"/>
          <w:lang w:eastAsia="ar-SA"/>
        </w:rPr>
        <w:t xml:space="preserve"> </w:t>
      </w:r>
      <w:r w:rsidRPr="00D9210C">
        <w:rPr>
          <w:rFonts w:eastAsia="Times New Roman"/>
          <w:lang w:eastAsia="ru-RU"/>
        </w:rPr>
        <w:t>в соответствии с техническ</w:t>
      </w:r>
      <w:r w:rsidR="00836F78" w:rsidRPr="00D9210C">
        <w:rPr>
          <w:rFonts w:eastAsia="Times New Roman"/>
          <w:lang w:eastAsia="ru-RU"/>
        </w:rPr>
        <w:t>им</w:t>
      </w:r>
      <w:r w:rsidRPr="00D9210C">
        <w:rPr>
          <w:rFonts w:eastAsia="Times New Roman"/>
          <w:lang w:eastAsia="ru-RU"/>
        </w:rPr>
        <w:t xml:space="preserve"> </w:t>
      </w:r>
      <w:r w:rsidR="00836F78" w:rsidRPr="00D9210C">
        <w:rPr>
          <w:rFonts w:eastAsia="Times New Roman"/>
          <w:lang w:eastAsia="ru-RU"/>
        </w:rPr>
        <w:t>заданием</w:t>
      </w:r>
      <w:r w:rsidR="00CD36F8">
        <w:rPr>
          <w:rFonts w:eastAsia="Times New Roman"/>
          <w:lang w:eastAsia="ru-RU"/>
        </w:rPr>
        <w:t xml:space="preserve"> (Приложение № 1)</w:t>
      </w:r>
      <w:r w:rsidRPr="00D9210C">
        <w:rPr>
          <w:rFonts w:eastAsia="Times New Roman"/>
          <w:lang w:eastAsia="ru-RU"/>
        </w:rPr>
        <w:t>, прилагаемой к Договору.</w:t>
      </w:r>
    </w:p>
    <w:p w:rsidR="001E5124" w:rsidRDefault="009D26F5" w:rsidP="006E06F4">
      <w:pPr>
        <w:widowControl w:val="0"/>
        <w:numPr>
          <w:ilvl w:val="1"/>
          <w:numId w:val="14"/>
        </w:numPr>
        <w:autoSpaceDE w:val="0"/>
        <w:autoSpaceDN w:val="0"/>
        <w:adjustRightInd w:val="0"/>
        <w:spacing w:after="0" w:line="240" w:lineRule="auto"/>
        <w:ind w:left="0" w:firstLine="709"/>
        <w:contextualSpacing/>
        <w:jc w:val="both"/>
        <w:rPr>
          <w:rFonts w:eastAsia="Calibri"/>
          <w:lang w:eastAsia="ar-SA"/>
        </w:rPr>
      </w:pPr>
      <w:r w:rsidRPr="005E01B3">
        <w:rPr>
          <w:rFonts w:eastAsia="Times New Roman"/>
          <w:bCs/>
          <w:lang w:eastAsia="ru-RU"/>
        </w:rPr>
        <w:t>Общая стоимость работ по Договору составляет</w:t>
      </w:r>
      <w:r w:rsidR="00FA10F4" w:rsidRPr="005E01B3">
        <w:rPr>
          <w:rFonts w:eastAsia="Times New Roman"/>
          <w:bCs/>
          <w:lang w:eastAsia="ru-RU"/>
        </w:rPr>
        <w:t xml:space="preserve"> </w:t>
      </w:r>
      <w:r w:rsidR="00B36D05" w:rsidRPr="005E01B3">
        <w:rPr>
          <w:rFonts w:eastAsia="Times New Roman"/>
          <w:bCs/>
          <w:lang w:eastAsia="ru-RU"/>
        </w:rPr>
        <w:t>______________</w:t>
      </w:r>
      <w:r w:rsidR="00FA10F4" w:rsidRPr="005E01B3">
        <w:rPr>
          <w:rFonts w:eastAsia="Times New Roman"/>
          <w:bCs/>
          <w:lang w:eastAsia="ru-RU"/>
        </w:rPr>
        <w:t>(</w:t>
      </w:r>
      <w:r w:rsidR="00B36D05" w:rsidRPr="005E01B3">
        <w:rPr>
          <w:rFonts w:eastAsia="Times New Roman"/>
          <w:bCs/>
          <w:lang w:eastAsia="ru-RU"/>
        </w:rPr>
        <w:t>_____________________</w:t>
      </w:r>
      <w:r w:rsidR="00FA10F4" w:rsidRPr="005E01B3">
        <w:rPr>
          <w:rFonts w:eastAsia="Times New Roman"/>
          <w:bCs/>
          <w:lang w:eastAsia="ru-RU"/>
        </w:rPr>
        <w:t>)</w:t>
      </w:r>
      <w:r w:rsidRPr="005E01B3">
        <w:rPr>
          <w:rFonts w:eastAsia="Times New Roman"/>
          <w:bCs/>
          <w:lang w:eastAsia="ru-RU"/>
        </w:rPr>
        <w:t xml:space="preserve"> рублей</w:t>
      </w:r>
      <w:r w:rsidR="00484A45" w:rsidRPr="005E01B3">
        <w:rPr>
          <w:rFonts w:eastAsia="Times New Roman"/>
          <w:bCs/>
          <w:lang w:eastAsia="ru-RU"/>
        </w:rPr>
        <w:t xml:space="preserve"> </w:t>
      </w:r>
      <w:r w:rsidR="00B36D05" w:rsidRPr="005E01B3">
        <w:rPr>
          <w:rFonts w:eastAsia="Times New Roman"/>
          <w:bCs/>
          <w:lang w:eastAsia="ru-RU"/>
        </w:rPr>
        <w:t>__</w:t>
      </w:r>
      <w:r w:rsidR="003335E0" w:rsidRPr="005E01B3">
        <w:rPr>
          <w:rFonts w:eastAsia="Times New Roman"/>
          <w:bCs/>
          <w:lang w:eastAsia="ru-RU"/>
        </w:rPr>
        <w:t xml:space="preserve"> коп</w:t>
      </w:r>
      <w:r w:rsidRPr="005E01B3">
        <w:rPr>
          <w:rFonts w:eastAsia="Times New Roman"/>
          <w:bCs/>
          <w:lang w:eastAsia="ru-RU"/>
        </w:rPr>
        <w:t>, в том числе НДС</w:t>
      </w:r>
      <w:r w:rsidR="00484A45" w:rsidRPr="005E01B3">
        <w:rPr>
          <w:rFonts w:eastAsia="Times New Roman"/>
          <w:bCs/>
          <w:lang w:eastAsia="ru-RU"/>
        </w:rPr>
        <w:t xml:space="preserve"> </w:t>
      </w:r>
      <w:r w:rsidR="00B36D05" w:rsidRPr="005E01B3">
        <w:rPr>
          <w:rFonts w:eastAsia="Times New Roman"/>
          <w:bCs/>
          <w:lang w:eastAsia="ru-RU"/>
        </w:rPr>
        <w:t>___________________</w:t>
      </w:r>
      <w:r w:rsidR="00484A45" w:rsidRPr="005E01B3">
        <w:rPr>
          <w:rFonts w:eastAsia="Times New Roman"/>
          <w:bCs/>
          <w:lang w:eastAsia="ru-RU"/>
        </w:rPr>
        <w:t>(</w:t>
      </w:r>
      <w:r w:rsidR="00B36D05" w:rsidRPr="005E01B3">
        <w:rPr>
          <w:rFonts w:eastAsia="Times New Roman"/>
          <w:bCs/>
          <w:lang w:eastAsia="ru-RU"/>
        </w:rPr>
        <w:t>_________________________________</w:t>
      </w:r>
      <w:r w:rsidR="00484A45" w:rsidRPr="005E01B3">
        <w:rPr>
          <w:rFonts w:eastAsia="Times New Roman"/>
          <w:bCs/>
          <w:lang w:eastAsia="ru-RU"/>
        </w:rPr>
        <w:t>) рублей</w:t>
      </w:r>
      <w:r w:rsidRPr="005E01B3">
        <w:rPr>
          <w:rFonts w:eastAsia="Times New Roman"/>
          <w:bCs/>
          <w:lang w:eastAsia="ru-RU"/>
        </w:rPr>
        <w:t xml:space="preserve"> </w:t>
      </w:r>
      <w:r w:rsidR="00B36D05" w:rsidRPr="005E01B3">
        <w:rPr>
          <w:rFonts w:eastAsia="Times New Roman"/>
          <w:bCs/>
          <w:lang w:eastAsia="ru-RU"/>
        </w:rPr>
        <w:t>__</w:t>
      </w:r>
      <w:r w:rsidR="00484A45" w:rsidRPr="005E01B3">
        <w:rPr>
          <w:rFonts w:eastAsia="Times New Roman"/>
          <w:bCs/>
          <w:lang w:eastAsia="ru-RU"/>
        </w:rPr>
        <w:t xml:space="preserve"> коп</w:t>
      </w:r>
      <w:r w:rsidRPr="005E01B3">
        <w:rPr>
          <w:rFonts w:eastAsia="Times New Roman"/>
          <w:bCs/>
          <w:lang w:eastAsia="ru-RU"/>
        </w:rPr>
        <w:t>.</w:t>
      </w:r>
      <w:r w:rsidR="000E30C0" w:rsidRPr="005E01B3">
        <w:rPr>
          <w:rFonts w:eastAsia="Times New Roman"/>
          <w:bCs/>
          <w:lang w:eastAsia="ru-RU"/>
        </w:rPr>
        <w:t xml:space="preserve"> </w:t>
      </w:r>
    </w:p>
    <w:p w:rsidR="009D26F5" w:rsidRDefault="00C123B1" w:rsidP="006E06F4">
      <w:pPr>
        <w:suppressAutoHyphens/>
        <w:spacing w:after="0" w:line="240" w:lineRule="auto"/>
        <w:ind w:firstLine="709"/>
        <w:jc w:val="both"/>
        <w:rPr>
          <w:rFonts w:eastAsia="Times New Roman"/>
          <w:bCs/>
          <w:lang w:eastAsia="ru-RU"/>
        </w:rPr>
      </w:pPr>
      <w:r w:rsidRPr="00C123B1">
        <w:rPr>
          <w:rFonts w:eastAsia="Calibri"/>
          <w:lang w:eastAsia="ar-SA"/>
        </w:rPr>
        <w:t xml:space="preserve"> </w:t>
      </w:r>
      <w:r w:rsidR="009D26F5" w:rsidRPr="00694718">
        <w:rPr>
          <w:rFonts w:eastAsia="Times New Roman"/>
          <w:bCs/>
          <w:lang w:eastAsia="ru-RU"/>
        </w:rPr>
        <w:t>Указанная в пункте 1.2 стоимость работ увеличению не подлежит.</w:t>
      </w:r>
    </w:p>
    <w:p w:rsidR="00D76C5D" w:rsidRDefault="00D76C5D" w:rsidP="006E06F4">
      <w:pPr>
        <w:ind w:firstLine="709"/>
        <w:jc w:val="both"/>
      </w:pPr>
      <w:r w:rsidRPr="0073243F">
        <w:t xml:space="preserve">Цена </w:t>
      </w:r>
      <w:r w:rsidR="00836F78">
        <w:t>договора</w:t>
      </w:r>
      <w:r w:rsidRPr="0073243F">
        <w:t xml:space="preserve"> определена на основании справочников базовых цен: на</w:t>
      </w:r>
      <w:r>
        <w:t xml:space="preserve"> </w:t>
      </w:r>
      <w:r w:rsidRPr="00F60FBE">
        <w:t>работы и обследования зданий и сооружений; разработку технической документации для капитального ремонта строительных конструкций зданий и сооружений, с</w:t>
      </w:r>
      <w:r w:rsidRPr="0073243F">
        <w:t xml:space="preserve"> учётом всех расходов подрядчика на выполнение объёмов работ, предусмотренных техническим заданием включая командировочные расходы, коэффициенты условия работ, а также сборы, налоги и другие платежи, связанные с выполнением работ на данном объекте</w:t>
      </w:r>
      <w:r w:rsidR="00E61CB7">
        <w:t>.</w:t>
      </w:r>
    </w:p>
    <w:p w:rsidR="00CD36F8" w:rsidRPr="00CD36F8" w:rsidRDefault="00CD36F8" w:rsidP="006E06F4">
      <w:pPr>
        <w:ind w:firstLine="709"/>
        <w:jc w:val="both"/>
        <w:rPr>
          <w:rFonts w:eastAsia="Times New Roman"/>
          <w:bCs/>
          <w:lang w:eastAsia="ru-RU"/>
        </w:rPr>
      </w:pPr>
      <w:r w:rsidRPr="00CD36F8">
        <w:rPr>
          <w:rFonts w:eastAsia="Times New Roman"/>
          <w:bCs/>
          <w:lang w:eastAsia="ru-RU"/>
        </w:rPr>
        <w:t xml:space="preserve">Работы должны выполняться в соответствии с действующими государственными стандартами в области проектирования и строительства </w:t>
      </w:r>
      <w:r w:rsidRPr="00CD36F8">
        <w:rPr>
          <w:rFonts w:eastAsia="Times New Roman"/>
          <w:bCs/>
          <w:lang w:eastAsia="ru-RU"/>
        </w:rPr>
        <w:lastRenderedPageBreak/>
        <w:t>(Градостроительный кодекс РФ, ГОСТы, СНиПы, СанПиНы, технические регламенты и т.д.).</w:t>
      </w:r>
    </w:p>
    <w:p w:rsidR="00CD36F8" w:rsidRPr="00CD36F8" w:rsidRDefault="00CD36F8" w:rsidP="006E06F4">
      <w:pPr>
        <w:ind w:firstLine="709"/>
        <w:jc w:val="both"/>
        <w:rPr>
          <w:rFonts w:eastAsia="Times New Roman"/>
          <w:bCs/>
          <w:lang w:eastAsia="ru-RU"/>
        </w:rPr>
      </w:pPr>
      <w:r>
        <w:rPr>
          <w:rFonts w:eastAsia="Times New Roman"/>
          <w:bCs/>
          <w:lang w:eastAsia="ru-RU"/>
        </w:rPr>
        <w:t>1.3</w:t>
      </w:r>
      <w:r w:rsidRPr="00CD36F8">
        <w:rPr>
          <w:rFonts w:eastAsia="Times New Roman"/>
          <w:bCs/>
          <w:lang w:eastAsia="ru-RU"/>
        </w:rPr>
        <w:t xml:space="preserve"> Результат выполненных Работ Исполнитель передает, а Заказчик принимает по Акту приема-передачи технической документации в порядке, в сроки и на условиях, предусмотренных Контрактом.</w:t>
      </w:r>
    </w:p>
    <w:p w:rsidR="00CD36F8" w:rsidRPr="00CD36F8" w:rsidRDefault="00CD36F8" w:rsidP="006E06F4">
      <w:pPr>
        <w:ind w:firstLine="709"/>
        <w:jc w:val="both"/>
        <w:rPr>
          <w:rFonts w:eastAsia="Times New Roman"/>
          <w:bCs/>
          <w:lang w:eastAsia="ru-RU"/>
        </w:rPr>
      </w:pPr>
      <w:r>
        <w:rPr>
          <w:rFonts w:eastAsia="Times New Roman"/>
          <w:bCs/>
          <w:lang w:eastAsia="ru-RU"/>
        </w:rPr>
        <w:t>1.4</w:t>
      </w:r>
      <w:r w:rsidRPr="00CD36F8">
        <w:rPr>
          <w:rFonts w:eastAsia="Times New Roman"/>
          <w:bCs/>
          <w:lang w:eastAsia="ru-RU"/>
        </w:rPr>
        <w:t xml:space="preserve"> Работа Исполнителя считается выполненной в полном объеме, после получения  заключени</w:t>
      </w:r>
      <w:r>
        <w:rPr>
          <w:rFonts w:eastAsia="Times New Roman"/>
          <w:bCs/>
          <w:lang w:eastAsia="ru-RU"/>
        </w:rPr>
        <w:t>я</w:t>
      </w:r>
      <w:r w:rsidRPr="00CD36F8">
        <w:rPr>
          <w:rFonts w:eastAsia="Times New Roman"/>
          <w:bCs/>
          <w:lang w:eastAsia="ru-RU"/>
        </w:rPr>
        <w:t xml:space="preserve"> государственной историко-культурной экспертизы в соответствии с  Федеральным законом от 25.06.2002 г. № 73-ФЗ «Об объектах культурного наследия (памятниках истории и культуры) народов Российской Федерации» и согласова</w:t>
      </w:r>
      <w:r>
        <w:rPr>
          <w:rFonts w:eastAsia="Times New Roman"/>
          <w:bCs/>
          <w:lang w:eastAsia="ru-RU"/>
        </w:rPr>
        <w:t>ния</w:t>
      </w:r>
      <w:r w:rsidRPr="00CD36F8">
        <w:rPr>
          <w:rFonts w:eastAsia="Times New Roman"/>
          <w:bCs/>
          <w:lang w:eastAsia="ru-RU"/>
        </w:rPr>
        <w:t xml:space="preserve">  документаци</w:t>
      </w:r>
      <w:r>
        <w:rPr>
          <w:rFonts w:eastAsia="Times New Roman"/>
          <w:bCs/>
          <w:lang w:eastAsia="ru-RU"/>
        </w:rPr>
        <w:t xml:space="preserve">и </w:t>
      </w:r>
      <w:r w:rsidRPr="00CD36F8">
        <w:rPr>
          <w:rFonts w:eastAsia="Times New Roman"/>
          <w:bCs/>
          <w:lang w:eastAsia="ru-RU"/>
        </w:rPr>
        <w:t>на соответствие техническому заданию в комитете по культуре и искусству Мурманской области и в комитете  градостроительства и территориального развития администрации города Мурманска.</w:t>
      </w:r>
    </w:p>
    <w:p w:rsidR="009D26F5" w:rsidRPr="00E91E04" w:rsidRDefault="00CD36F8" w:rsidP="006E06F4">
      <w:pPr>
        <w:spacing w:after="0" w:line="240" w:lineRule="auto"/>
        <w:ind w:firstLine="709"/>
        <w:jc w:val="both"/>
        <w:rPr>
          <w:rFonts w:eastAsia="Times New Roman"/>
          <w:bCs/>
          <w:lang w:eastAsia="ru-RU"/>
        </w:rPr>
      </w:pPr>
      <w:r>
        <w:rPr>
          <w:rFonts w:eastAsia="Times New Roman"/>
          <w:bCs/>
          <w:lang w:eastAsia="ru-RU"/>
        </w:rPr>
        <w:t xml:space="preserve">1.5 </w:t>
      </w:r>
      <w:r w:rsidR="009D26F5" w:rsidRPr="007973D8">
        <w:rPr>
          <w:rFonts w:eastAsia="Times New Roman"/>
          <w:bCs/>
          <w:lang w:eastAsia="ru-RU"/>
        </w:rPr>
        <w:t>Срок выполнения работ составляет</w:t>
      </w:r>
      <w:r w:rsidR="00CF56CE">
        <w:rPr>
          <w:rFonts w:eastAsia="Times New Roman"/>
          <w:bCs/>
          <w:lang w:eastAsia="ru-RU"/>
        </w:rPr>
        <w:t xml:space="preserve"> </w:t>
      </w:r>
      <w:r w:rsidR="000D58CA">
        <w:rPr>
          <w:rFonts w:eastAsia="Times New Roman"/>
          <w:bCs/>
          <w:lang w:eastAsia="ru-RU"/>
        </w:rPr>
        <w:t>1</w:t>
      </w:r>
      <w:r w:rsidR="00D9210C">
        <w:rPr>
          <w:rFonts w:eastAsia="Times New Roman"/>
          <w:bCs/>
          <w:lang w:eastAsia="ru-RU"/>
        </w:rPr>
        <w:t>2</w:t>
      </w:r>
      <w:r w:rsidR="000D58CA">
        <w:rPr>
          <w:rFonts w:eastAsia="Times New Roman"/>
          <w:bCs/>
          <w:lang w:eastAsia="ru-RU"/>
        </w:rPr>
        <w:t>0</w:t>
      </w:r>
      <w:r w:rsidR="00CF56CE" w:rsidRPr="00E91E04">
        <w:rPr>
          <w:rFonts w:eastAsia="Times New Roman"/>
          <w:bCs/>
          <w:lang w:eastAsia="ru-RU"/>
        </w:rPr>
        <w:t xml:space="preserve"> (</w:t>
      </w:r>
      <w:r w:rsidR="000D58CA">
        <w:rPr>
          <w:rFonts w:eastAsia="Times New Roman"/>
          <w:bCs/>
          <w:lang w:eastAsia="ru-RU"/>
        </w:rPr>
        <w:t>сто</w:t>
      </w:r>
      <w:r w:rsidR="00D9210C">
        <w:rPr>
          <w:rFonts w:eastAsia="Times New Roman"/>
          <w:bCs/>
          <w:lang w:eastAsia="ru-RU"/>
        </w:rPr>
        <w:t xml:space="preserve"> двадцать</w:t>
      </w:r>
      <w:r w:rsidR="000E30C0" w:rsidRPr="00E91E04">
        <w:rPr>
          <w:rFonts w:eastAsia="Times New Roman"/>
          <w:bCs/>
          <w:lang w:eastAsia="ru-RU"/>
        </w:rPr>
        <w:t>)</w:t>
      </w:r>
      <w:r w:rsidR="00CF56CE" w:rsidRPr="00E91E04">
        <w:rPr>
          <w:rFonts w:eastAsia="Times New Roman"/>
          <w:bCs/>
          <w:lang w:eastAsia="ru-RU"/>
        </w:rPr>
        <w:t xml:space="preserve"> календарных</w:t>
      </w:r>
      <w:r w:rsidR="009D26F5" w:rsidRPr="00E91E04">
        <w:rPr>
          <w:rFonts w:eastAsia="Times New Roman"/>
          <w:bCs/>
          <w:lang w:eastAsia="ru-RU"/>
        </w:rPr>
        <w:t xml:space="preserve"> дн</w:t>
      </w:r>
      <w:r w:rsidR="00734DF2" w:rsidRPr="00E91E04">
        <w:rPr>
          <w:rFonts w:eastAsia="Times New Roman"/>
          <w:bCs/>
          <w:lang w:eastAsia="ru-RU"/>
        </w:rPr>
        <w:t>ей</w:t>
      </w:r>
      <w:r w:rsidR="009D26F5" w:rsidRPr="00E91E04">
        <w:rPr>
          <w:rFonts w:eastAsia="Times New Roman"/>
          <w:bCs/>
          <w:lang w:eastAsia="ru-RU"/>
        </w:rPr>
        <w:t>.</w:t>
      </w:r>
      <w:r w:rsidR="009D26F5" w:rsidRPr="00E91E04">
        <w:rPr>
          <w:rFonts w:eastAsia="Times New Roman"/>
          <w:bCs/>
          <w:i/>
          <w:lang w:eastAsia="ru-RU"/>
        </w:rPr>
        <w:t xml:space="preserve"> </w:t>
      </w:r>
    </w:p>
    <w:p w:rsidR="009D26F5" w:rsidRPr="00694718" w:rsidRDefault="00CD36F8" w:rsidP="006E06F4">
      <w:pPr>
        <w:spacing w:after="0" w:line="240" w:lineRule="auto"/>
        <w:ind w:firstLine="709"/>
        <w:jc w:val="both"/>
        <w:rPr>
          <w:rFonts w:eastAsia="Times New Roman"/>
          <w:bCs/>
          <w:lang w:eastAsia="ru-RU"/>
        </w:rPr>
      </w:pPr>
      <w:r>
        <w:rPr>
          <w:rFonts w:eastAsia="Times New Roman"/>
          <w:lang w:eastAsia="ru-RU"/>
        </w:rPr>
        <w:t xml:space="preserve">1.6 </w:t>
      </w:r>
      <w:proofErr w:type="gramStart"/>
      <w:r w:rsidR="009D26F5" w:rsidRPr="00694718">
        <w:rPr>
          <w:rFonts w:eastAsia="Times New Roman"/>
          <w:lang w:eastAsia="ru-RU"/>
        </w:rPr>
        <w:t>В</w:t>
      </w:r>
      <w:proofErr w:type="gramEnd"/>
      <w:r w:rsidR="009D26F5" w:rsidRPr="00694718">
        <w:rPr>
          <w:rFonts w:eastAsia="Times New Roman"/>
          <w:lang w:eastAsia="ru-RU"/>
        </w:rPr>
        <w:t xml:space="preserve"> счет стоимости работ в пределах суммы, указанной в пункте 1.2 Договора, Подрядчик берет на себя обязательств</w:t>
      </w:r>
      <w:r w:rsidR="00BF69D4">
        <w:rPr>
          <w:rFonts w:eastAsia="Times New Roman"/>
          <w:lang w:eastAsia="ru-RU"/>
        </w:rPr>
        <w:t>о перед Заказчиком за свой риск</w:t>
      </w:r>
      <w:r w:rsidR="009D26F5" w:rsidRPr="00694718">
        <w:rPr>
          <w:rFonts w:eastAsia="Times New Roman"/>
          <w:lang w:eastAsia="ru-RU"/>
        </w:rPr>
        <w:t>,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7973D8" w:rsidRDefault="009D26F5" w:rsidP="006E06F4">
      <w:pPr>
        <w:spacing w:after="0" w:line="240" w:lineRule="auto"/>
        <w:ind w:firstLine="709"/>
        <w:jc w:val="both"/>
        <w:rPr>
          <w:rFonts w:eastAsia="Times New Roman"/>
          <w:bCs/>
          <w:lang w:eastAsia="ru-RU"/>
        </w:rPr>
      </w:pPr>
      <w:r w:rsidRPr="0069471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7973D8" w:rsidRPr="00A74D23" w:rsidRDefault="007973D8" w:rsidP="006E06F4">
      <w:pPr>
        <w:spacing w:after="0" w:line="240" w:lineRule="auto"/>
        <w:ind w:firstLine="709"/>
        <w:jc w:val="both"/>
        <w:rPr>
          <w:rFonts w:eastAsia="Times New Roman"/>
          <w:bCs/>
          <w:lang w:eastAsia="ru-RU"/>
        </w:rPr>
      </w:pPr>
      <w:r w:rsidRPr="00A74D23">
        <w:rPr>
          <w:rFonts w:eastAsia="Times New Roman"/>
          <w:bCs/>
          <w:lang w:eastAsia="ru-RU"/>
        </w:rPr>
        <w:t>1.</w:t>
      </w:r>
      <w:r w:rsidR="00CD36F8">
        <w:rPr>
          <w:rFonts w:eastAsia="Times New Roman"/>
          <w:bCs/>
          <w:lang w:eastAsia="ru-RU"/>
        </w:rPr>
        <w:t>7</w:t>
      </w:r>
      <w:r w:rsidRPr="00A74D23">
        <w:rPr>
          <w:rFonts w:eastAsia="Times New Roman"/>
          <w:bCs/>
          <w:lang w:eastAsia="ru-RU"/>
        </w:rPr>
        <w:tab/>
        <w:t>Основанием для заключения настоящего Договора явля</w:t>
      </w:r>
      <w:r w:rsidR="00D76C5D">
        <w:rPr>
          <w:rFonts w:eastAsia="Times New Roman"/>
          <w:bCs/>
          <w:lang w:eastAsia="ru-RU"/>
        </w:rPr>
        <w:t>е</w:t>
      </w:r>
      <w:r w:rsidRPr="00A74D23">
        <w:rPr>
          <w:rFonts w:eastAsia="Times New Roman"/>
          <w:bCs/>
          <w:lang w:eastAsia="ru-RU"/>
        </w:rPr>
        <w:t>тся</w:t>
      </w:r>
      <w:r>
        <w:rPr>
          <w:rFonts w:eastAsia="Times New Roman"/>
          <w:bCs/>
          <w:lang w:eastAsia="ru-RU"/>
        </w:rPr>
        <w:t>:</w:t>
      </w:r>
    </w:p>
    <w:p w:rsidR="007973D8" w:rsidRDefault="007973D8" w:rsidP="006E06F4">
      <w:pPr>
        <w:spacing w:after="0" w:line="240" w:lineRule="auto"/>
        <w:ind w:firstLine="709"/>
        <w:jc w:val="both"/>
        <w:rPr>
          <w:rFonts w:eastAsia="Times New Roman"/>
          <w:bCs/>
          <w:lang w:eastAsia="ru-RU"/>
        </w:rPr>
      </w:pPr>
      <w:r w:rsidRPr="00AC5F3D">
        <w:rPr>
          <w:rFonts w:eastAsia="Times New Roman"/>
          <w:bCs/>
          <w:lang w:eastAsia="ru-RU"/>
        </w:rPr>
        <w:t>-</w:t>
      </w:r>
      <w:r w:rsidR="00CC4059">
        <w:rPr>
          <w:rFonts w:eastAsia="Times New Roman"/>
          <w:bCs/>
          <w:lang w:eastAsia="ru-RU"/>
        </w:rPr>
        <w:t xml:space="preserve"> </w:t>
      </w:r>
      <w:r w:rsidRPr="00AC5F3D">
        <w:rPr>
          <w:rFonts w:eastAsia="Times New Roman"/>
          <w:bCs/>
          <w:lang w:eastAsia="ru-RU"/>
        </w:rPr>
        <w:t>постановления Правительства Мурманской области</w:t>
      </w:r>
      <w:r w:rsidR="00E35315">
        <w:rPr>
          <w:rFonts w:eastAsia="Times New Roman"/>
          <w:bCs/>
          <w:lang w:eastAsia="ru-RU"/>
        </w:rPr>
        <w:t xml:space="preserve"> № 325-ПП/9 (в редакции</w:t>
      </w:r>
      <w:r w:rsidRPr="00AC5F3D">
        <w:rPr>
          <w:rFonts w:eastAsia="Times New Roman"/>
          <w:bCs/>
          <w:lang w:eastAsia="ru-RU"/>
        </w:rPr>
        <w:t xml:space="preserve"> </w:t>
      </w:r>
      <w:r w:rsidR="00E35315" w:rsidRPr="00E35315">
        <w:rPr>
          <w:rFonts w:eastAsia="Times New Roman"/>
          <w:bCs/>
          <w:lang w:eastAsia="ru-RU"/>
        </w:rPr>
        <w:t xml:space="preserve">постановления Правительства Мурманской области </w:t>
      </w:r>
      <w:r w:rsidRPr="00AC5F3D">
        <w:rPr>
          <w:rFonts w:eastAsia="Times New Roman"/>
          <w:bCs/>
          <w:lang w:eastAsia="ru-RU"/>
        </w:rPr>
        <w:t xml:space="preserve">№ </w:t>
      </w:r>
      <w:r w:rsidR="004A5FC9">
        <w:rPr>
          <w:rFonts w:eastAsia="Times New Roman"/>
          <w:bCs/>
          <w:lang w:eastAsia="ru-RU"/>
        </w:rPr>
        <w:t>85</w:t>
      </w:r>
      <w:r w:rsidRPr="00AC5F3D">
        <w:rPr>
          <w:rFonts w:eastAsia="Times New Roman"/>
          <w:bCs/>
          <w:lang w:eastAsia="ru-RU"/>
        </w:rPr>
        <w:t xml:space="preserve"> - ПП</w:t>
      </w:r>
      <w:r w:rsidR="00CC4059">
        <w:rPr>
          <w:rFonts w:eastAsia="Times New Roman"/>
          <w:bCs/>
          <w:lang w:eastAsia="ru-RU"/>
        </w:rPr>
        <w:t xml:space="preserve"> </w:t>
      </w:r>
      <w:r w:rsidRPr="00AC5F3D">
        <w:rPr>
          <w:rFonts w:eastAsia="Times New Roman"/>
          <w:bCs/>
          <w:lang w:eastAsia="ru-RU"/>
        </w:rPr>
        <w:t>от</w:t>
      </w:r>
      <w:r w:rsidR="00E35315">
        <w:rPr>
          <w:rFonts w:eastAsia="Times New Roman"/>
          <w:bCs/>
          <w:lang w:eastAsia="ru-RU"/>
        </w:rPr>
        <w:t xml:space="preserve"> </w:t>
      </w:r>
      <w:r w:rsidR="00AC5F3D">
        <w:rPr>
          <w:rFonts w:eastAsia="Times New Roman"/>
          <w:bCs/>
          <w:lang w:eastAsia="ru-RU"/>
        </w:rPr>
        <w:t>2</w:t>
      </w:r>
      <w:r w:rsidR="004A5FC9">
        <w:rPr>
          <w:rFonts w:eastAsia="Times New Roman"/>
          <w:bCs/>
          <w:lang w:eastAsia="ru-RU"/>
        </w:rPr>
        <w:t>9</w:t>
      </w:r>
      <w:r w:rsidRPr="00AC5F3D">
        <w:rPr>
          <w:rFonts w:eastAsia="Times New Roman"/>
          <w:bCs/>
          <w:lang w:eastAsia="ru-RU"/>
        </w:rPr>
        <w:t xml:space="preserve"> </w:t>
      </w:r>
      <w:r w:rsidR="004A5FC9">
        <w:rPr>
          <w:rFonts w:eastAsia="Times New Roman"/>
          <w:bCs/>
          <w:lang w:eastAsia="ru-RU"/>
        </w:rPr>
        <w:t>февраля</w:t>
      </w:r>
      <w:r w:rsidRPr="00AC5F3D">
        <w:rPr>
          <w:rFonts w:eastAsia="Times New Roman"/>
          <w:bCs/>
          <w:lang w:eastAsia="ru-RU"/>
        </w:rPr>
        <w:t xml:space="preserve"> 201</w:t>
      </w:r>
      <w:r w:rsidR="004A5FC9">
        <w:rPr>
          <w:rFonts w:eastAsia="Times New Roman"/>
          <w:bCs/>
          <w:lang w:eastAsia="ru-RU"/>
        </w:rPr>
        <w:t>6</w:t>
      </w:r>
      <w:r w:rsidR="003567E8">
        <w:rPr>
          <w:rFonts w:eastAsia="Times New Roman"/>
          <w:bCs/>
          <w:lang w:eastAsia="ru-RU"/>
        </w:rPr>
        <w:t>г</w:t>
      </w:r>
      <w:r w:rsidR="00E35315">
        <w:rPr>
          <w:rFonts w:eastAsia="Times New Roman"/>
          <w:bCs/>
          <w:lang w:eastAsia="ru-RU"/>
        </w:rPr>
        <w:t>.)</w:t>
      </w:r>
    </w:p>
    <w:p w:rsidR="009C04A3" w:rsidRDefault="009C04A3" w:rsidP="00E07617">
      <w:pPr>
        <w:spacing w:after="0" w:line="240" w:lineRule="auto"/>
        <w:ind w:firstLine="851"/>
        <w:jc w:val="both"/>
        <w:rPr>
          <w:rFonts w:eastAsia="Times New Roman"/>
          <w:bCs/>
          <w:lang w:eastAsia="ru-RU"/>
        </w:rPr>
      </w:pPr>
    </w:p>
    <w:p w:rsidR="009D26F5" w:rsidRPr="00694718" w:rsidRDefault="003567E8" w:rsidP="00E07617">
      <w:pPr>
        <w:spacing w:after="0" w:line="240" w:lineRule="auto"/>
        <w:ind w:firstLine="851"/>
        <w:jc w:val="both"/>
        <w:rPr>
          <w:rFonts w:eastAsia="Times New Roman"/>
          <w:b/>
          <w:lang w:eastAsia="ru-RU"/>
        </w:rPr>
      </w:pPr>
      <w:r w:rsidRPr="009C04A3">
        <w:rPr>
          <w:rFonts w:eastAsia="Times New Roman"/>
          <w:b/>
          <w:bCs/>
          <w:lang w:eastAsia="ru-RU"/>
        </w:rPr>
        <w:t xml:space="preserve"> </w:t>
      </w:r>
      <w:r w:rsidR="009C04A3" w:rsidRPr="009C04A3">
        <w:rPr>
          <w:rFonts w:eastAsia="Times New Roman"/>
          <w:b/>
          <w:bCs/>
          <w:lang w:eastAsia="ru-RU"/>
        </w:rPr>
        <w:t>2.</w:t>
      </w:r>
      <w:r w:rsidR="009C04A3">
        <w:rPr>
          <w:rFonts w:eastAsia="Times New Roman"/>
          <w:bCs/>
          <w:lang w:eastAsia="ru-RU"/>
        </w:rPr>
        <w:t xml:space="preserve"> </w:t>
      </w:r>
      <w:r w:rsidR="009D26F5" w:rsidRPr="00694718">
        <w:rPr>
          <w:rFonts w:eastAsia="Times New Roman"/>
          <w:b/>
          <w:lang w:eastAsia="ru-RU"/>
        </w:rPr>
        <w:t>Обеспечение исполнения обязательств подрядчика</w:t>
      </w:r>
    </w:p>
    <w:p w:rsidR="009D26F5" w:rsidRPr="00694718" w:rsidRDefault="009D26F5" w:rsidP="009D26F5">
      <w:pPr>
        <w:spacing w:after="0" w:line="240" w:lineRule="auto"/>
        <w:ind w:firstLine="709"/>
        <w:jc w:val="center"/>
        <w:rPr>
          <w:rFonts w:eastAsia="Times New Roman"/>
          <w:b/>
          <w:lang w:eastAsia="ru-RU"/>
        </w:rPr>
      </w:pPr>
    </w:p>
    <w:p w:rsidR="009D26F5" w:rsidRDefault="0044085A" w:rsidP="00D32A4F">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t>Обеспечение</w:t>
      </w:r>
      <w:r w:rsidR="009D26F5" w:rsidRPr="00694718">
        <w:rPr>
          <w:rFonts w:eastAsia="Times New Roman"/>
          <w:lang w:eastAsia="ru-RU"/>
        </w:rPr>
        <w:t xml:space="preserve"> исполнения обязательств Подрядчика по Договору</w:t>
      </w:r>
      <w:r w:rsidR="00FE1707" w:rsidRPr="00694718">
        <w:rPr>
          <w:rFonts w:eastAsia="Times New Roman"/>
          <w:lang w:eastAsia="ru-RU"/>
        </w:rPr>
        <w:t xml:space="preserve"> не требуется</w:t>
      </w:r>
      <w:r w:rsidR="009D26F5" w:rsidRPr="00694718">
        <w:rPr>
          <w:rFonts w:eastAsia="Times New Roman"/>
          <w:lang w:eastAsia="ru-RU"/>
        </w:rPr>
        <w:t xml:space="preserve">. </w:t>
      </w:r>
    </w:p>
    <w:p w:rsidR="001E3037" w:rsidRPr="00694718" w:rsidRDefault="001E3037" w:rsidP="00D32A4F">
      <w:pPr>
        <w:ind w:firstLine="851"/>
        <w:jc w:val="both"/>
        <w:rPr>
          <w:rFonts w:eastAsia="Times New Roman"/>
          <w:lang w:eastAsia="ru-RU"/>
        </w:rPr>
      </w:pPr>
    </w:p>
    <w:p w:rsidR="009D26F5" w:rsidRPr="00694718" w:rsidRDefault="009C04A3" w:rsidP="009C04A3">
      <w:pPr>
        <w:spacing w:after="0" w:line="240" w:lineRule="auto"/>
        <w:contextualSpacing/>
        <w:jc w:val="center"/>
        <w:rPr>
          <w:rFonts w:eastAsia="Times New Roman"/>
          <w:b/>
          <w:lang w:eastAsia="ru-RU"/>
        </w:rPr>
      </w:pPr>
      <w:r>
        <w:rPr>
          <w:rFonts w:eastAsia="Times New Roman"/>
          <w:b/>
          <w:lang w:eastAsia="ru-RU"/>
        </w:rPr>
        <w:t xml:space="preserve">3. </w:t>
      </w:r>
      <w:r w:rsidR="009D26F5" w:rsidRPr="00694718">
        <w:rPr>
          <w:rFonts w:eastAsia="Times New Roman"/>
          <w:b/>
          <w:lang w:eastAsia="ru-RU"/>
        </w:rPr>
        <w:t>Порядок оплаты работ</w:t>
      </w:r>
    </w:p>
    <w:p w:rsidR="009D26F5" w:rsidRPr="00694718" w:rsidRDefault="009D26F5" w:rsidP="009D26F5">
      <w:pPr>
        <w:spacing w:after="0" w:line="240" w:lineRule="auto"/>
        <w:ind w:firstLine="709"/>
        <w:jc w:val="both"/>
        <w:rPr>
          <w:rFonts w:eastAsia="Times New Roman"/>
          <w:b/>
          <w:lang w:eastAsia="ru-RU"/>
        </w:rPr>
      </w:pPr>
    </w:p>
    <w:p w:rsidR="000D58CA" w:rsidRPr="000D58CA" w:rsidRDefault="001E3037" w:rsidP="000D58CA">
      <w:pPr>
        <w:jc w:val="both"/>
      </w:pPr>
      <w:r w:rsidRPr="001E3037">
        <w:t xml:space="preserve">3.1. </w:t>
      </w:r>
      <w:r w:rsidR="000D58CA" w:rsidRPr="000D58CA">
        <w:t xml:space="preserve">Оплата, за выполненные по Договору работы, осуществляются по окончании работ. Основанием для оплаты являются, предоставленные справки о стоимости выполненных работ и затрат (форма КС-3), акты о приемке </w:t>
      </w:r>
      <w:r w:rsidR="000D58CA" w:rsidRPr="000D58CA">
        <w:lastRenderedPageBreak/>
        <w:t>выполненных работ с расшифровкой по видам работ (форма КС-2), счета и счета-фактуры, предоставляемые Подрядчиком Заказчику.</w:t>
      </w:r>
    </w:p>
    <w:p w:rsidR="000D58CA" w:rsidRPr="000D58CA" w:rsidRDefault="000D58CA" w:rsidP="000D58CA">
      <w:pPr>
        <w:jc w:val="both"/>
      </w:pPr>
      <w:r w:rsidRPr="000D58CA">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0D58CA" w:rsidRPr="000D58CA" w:rsidRDefault="000D58CA" w:rsidP="000D58CA">
      <w:pPr>
        <w:jc w:val="both"/>
      </w:pPr>
      <w:r w:rsidRPr="000D58CA">
        <w:t xml:space="preserve"> Полный расчёт производится после по окончании работ и подписи акта рабочей комиссии, всеми заинтересованными сторонами, окончательный расчет не позднее 3</w:t>
      </w:r>
      <w:r w:rsidR="00211490">
        <w:t>0</w:t>
      </w:r>
      <w:r w:rsidRPr="000D58CA">
        <w:t xml:space="preserve"> </w:t>
      </w:r>
      <w:r w:rsidR="00211490">
        <w:t>июня</w:t>
      </w:r>
      <w:r w:rsidRPr="000D58CA">
        <w:t xml:space="preserve"> 201</w:t>
      </w:r>
      <w:r w:rsidR="004A5FC9">
        <w:t>7</w:t>
      </w:r>
      <w:r w:rsidRPr="000D58CA">
        <w:t xml:space="preserve"> года, по мере поступления средств от собственников.</w:t>
      </w:r>
    </w:p>
    <w:p w:rsidR="00942597" w:rsidRPr="00942597" w:rsidRDefault="00942597" w:rsidP="00942597">
      <w:pPr>
        <w:jc w:val="both"/>
      </w:pPr>
      <w:r>
        <w:t xml:space="preserve">3.2 </w:t>
      </w:r>
      <w:r w:rsidRPr="00942597">
        <w:t>Заказчик вправе задержать оплату работ при наличии не устраненных Подрядчиком замечаний по работе до их устранения.</w:t>
      </w:r>
    </w:p>
    <w:p w:rsidR="00942597" w:rsidRPr="00942597" w:rsidRDefault="00942597" w:rsidP="00942597">
      <w:pPr>
        <w:jc w:val="both"/>
      </w:pPr>
      <w:r w:rsidRPr="00942597">
        <w:t>3.</w:t>
      </w:r>
      <w:r>
        <w:t>3</w:t>
      </w:r>
      <w:r w:rsidRPr="00942597">
        <w:t xml:space="preserve">. Окончательный расчет по </w:t>
      </w:r>
      <w:r>
        <w:t>договору</w:t>
      </w:r>
      <w:r w:rsidRPr="00942597">
        <w:t xml:space="preserve"> производится после устранения замечаний.</w:t>
      </w:r>
    </w:p>
    <w:p w:rsidR="00942597" w:rsidRPr="00942597" w:rsidRDefault="00942597" w:rsidP="00942597">
      <w:pPr>
        <w:jc w:val="both"/>
      </w:pPr>
      <w:r w:rsidRPr="00942597">
        <w:t>3.</w:t>
      </w:r>
      <w:r>
        <w:t>4</w:t>
      </w:r>
      <w:r w:rsidRPr="00942597">
        <w:t xml:space="preserve"> Подрядчик не вправе требовать от Заказчика оплаты дополнительных работ, которые были выполнены им без письменного согласования с Заказчиком.</w:t>
      </w:r>
    </w:p>
    <w:p w:rsidR="00942597" w:rsidRPr="00942597" w:rsidRDefault="00942597" w:rsidP="00942597">
      <w:pPr>
        <w:jc w:val="both"/>
      </w:pPr>
      <w:r w:rsidRPr="00942597">
        <w:t>3.</w:t>
      </w:r>
      <w:r>
        <w:t>5</w:t>
      </w:r>
      <w:r w:rsidRPr="00942597">
        <w:t xml:space="preserve"> Заказчик вправе задержать оплату выполненных Подрядчиком работ при наличии не откорректированных Подрядчиком замечаний Заказчика.</w:t>
      </w:r>
    </w:p>
    <w:p w:rsidR="00942597" w:rsidRPr="00942597" w:rsidRDefault="00942597" w:rsidP="00942597">
      <w:pPr>
        <w:jc w:val="both"/>
      </w:pPr>
      <w:r w:rsidRPr="00942597">
        <w:t>3.8. Осуществление Заказчиком окончательных расчетов по</w:t>
      </w:r>
      <w:r>
        <w:t xml:space="preserve"> договору</w:t>
      </w:r>
      <w:r w:rsidRPr="00942597">
        <w:t xml:space="preserve"> не означает его отказ от претензий к Подрядчику, в случае последующего обнаружения недоработок в проектной документации на этапе выполнения работ.</w:t>
      </w:r>
    </w:p>
    <w:p w:rsidR="00942597" w:rsidRPr="001E3037" w:rsidRDefault="00942597" w:rsidP="00E61CB7">
      <w:pPr>
        <w:jc w:val="both"/>
      </w:pPr>
    </w:p>
    <w:p w:rsidR="00101D89" w:rsidRPr="00694718" w:rsidRDefault="00101D89" w:rsidP="009D26F5">
      <w:pPr>
        <w:widowControl w:val="0"/>
        <w:autoSpaceDE w:val="0"/>
        <w:autoSpaceDN w:val="0"/>
        <w:adjustRightInd w:val="0"/>
        <w:spacing w:after="0" w:line="240" w:lineRule="auto"/>
        <w:ind w:firstLine="709"/>
        <w:jc w:val="both"/>
        <w:rPr>
          <w:rFonts w:eastAsia="Times New Roman"/>
          <w:color w:val="000000"/>
          <w:lang w:eastAsia="ru-RU"/>
        </w:rPr>
      </w:pPr>
    </w:p>
    <w:p w:rsidR="00101D89" w:rsidRPr="00694718" w:rsidRDefault="009C04A3" w:rsidP="009C04A3">
      <w:pPr>
        <w:spacing w:after="0" w:line="240" w:lineRule="auto"/>
        <w:jc w:val="center"/>
        <w:rPr>
          <w:rFonts w:eastAsia="Times New Roman"/>
          <w:b/>
          <w:iCs/>
          <w:lang w:eastAsia="ru-RU"/>
        </w:rPr>
      </w:pPr>
      <w:r>
        <w:rPr>
          <w:rFonts w:eastAsia="Times New Roman"/>
          <w:b/>
          <w:iCs/>
          <w:lang w:eastAsia="ru-RU"/>
        </w:rPr>
        <w:t xml:space="preserve">4. </w:t>
      </w:r>
      <w:r w:rsidR="00101D89" w:rsidRPr="00694718">
        <w:rPr>
          <w:rFonts w:eastAsia="Times New Roman"/>
          <w:b/>
          <w:iCs/>
          <w:lang w:eastAsia="ru-RU"/>
        </w:rPr>
        <w:t>Сроки выполнения работ</w:t>
      </w:r>
    </w:p>
    <w:p w:rsidR="00101D89" w:rsidRPr="00694718" w:rsidRDefault="00101D89" w:rsidP="00101D89">
      <w:pPr>
        <w:spacing w:after="0" w:line="240" w:lineRule="auto"/>
        <w:ind w:firstLine="709"/>
        <w:jc w:val="both"/>
        <w:rPr>
          <w:rFonts w:eastAsia="Times New Roman"/>
          <w:b/>
          <w:iCs/>
          <w:lang w:eastAsia="ru-RU"/>
        </w:rPr>
      </w:pPr>
    </w:p>
    <w:p w:rsidR="00101D89" w:rsidRPr="00E91E04" w:rsidRDefault="00101D89" w:rsidP="00101D89">
      <w:pPr>
        <w:spacing w:after="0" w:line="240" w:lineRule="auto"/>
        <w:ind w:firstLine="851"/>
        <w:jc w:val="both"/>
        <w:rPr>
          <w:rFonts w:eastAsia="Times New Roman"/>
          <w:iCs/>
          <w:lang w:eastAsia="ru-RU"/>
        </w:rPr>
      </w:pPr>
      <w:r w:rsidRPr="00E91E04">
        <w:rPr>
          <w:rFonts w:eastAsia="Times New Roman"/>
          <w:iCs/>
          <w:lang w:eastAsia="ru-RU"/>
        </w:rPr>
        <w:t>4.1.</w:t>
      </w:r>
      <w:r w:rsidRPr="00E91E04">
        <w:rPr>
          <w:rFonts w:eastAsia="Times New Roman"/>
          <w:iCs/>
          <w:lang w:eastAsia="ru-RU"/>
        </w:rPr>
        <w:tab/>
        <w:t xml:space="preserve">Срок начала работ: </w:t>
      </w:r>
      <w:r w:rsidR="00734DF2" w:rsidRPr="00E91E04">
        <w:rPr>
          <w:rFonts w:eastAsia="Times New Roman"/>
          <w:iCs/>
          <w:lang w:eastAsia="ru-RU"/>
        </w:rPr>
        <w:t>с момента подписания договора</w:t>
      </w:r>
      <w:r w:rsidR="002D0B79" w:rsidRPr="00E91E04">
        <w:rPr>
          <w:rFonts w:eastAsia="Times New Roman"/>
          <w:iCs/>
          <w:lang w:eastAsia="ru-RU"/>
        </w:rPr>
        <w:t xml:space="preserve">, но не позднее </w:t>
      </w:r>
      <w:r w:rsidR="004A5FC9">
        <w:rPr>
          <w:rFonts w:eastAsia="Times New Roman"/>
          <w:iCs/>
          <w:lang w:eastAsia="ru-RU"/>
        </w:rPr>
        <w:t>12</w:t>
      </w:r>
      <w:r w:rsidR="00482B6E" w:rsidRPr="00E91E04">
        <w:rPr>
          <w:rFonts w:eastAsia="Times New Roman"/>
          <w:iCs/>
          <w:lang w:eastAsia="ru-RU"/>
        </w:rPr>
        <w:t xml:space="preserve"> </w:t>
      </w:r>
      <w:r w:rsidR="004A5FC9">
        <w:rPr>
          <w:rFonts w:eastAsia="Times New Roman"/>
          <w:iCs/>
          <w:lang w:eastAsia="ru-RU"/>
        </w:rPr>
        <w:t>мая</w:t>
      </w:r>
      <w:r w:rsidR="002D0B79" w:rsidRPr="00E91E04">
        <w:rPr>
          <w:rFonts w:eastAsia="Times New Roman"/>
          <w:iCs/>
          <w:lang w:eastAsia="ru-RU"/>
        </w:rPr>
        <w:t xml:space="preserve"> 201</w:t>
      </w:r>
      <w:r w:rsidR="004A5FC9">
        <w:rPr>
          <w:rFonts w:eastAsia="Times New Roman"/>
          <w:iCs/>
          <w:lang w:eastAsia="ru-RU"/>
        </w:rPr>
        <w:t>6</w:t>
      </w:r>
      <w:r w:rsidR="002D0B79" w:rsidRPr="00E91E04">
        <w:rPr>
          <w:rFonts w:eastAsia="Times New Roman"/>
          <w:iCs/>
          <w:lang w:eastAsia="ru-RU"/>
        </w:rPr>
        <w:t xml:space="preserve"> года</w:t>
      </w:r>
      <w:r w:rsidRPr="00E91E04">
        <w:rPr>
          <w:rFonts w:eastAsia="Times New Roman"/>
          <w:iCs/>
          <w:lang w:eastAsia="ru-RU"/>
        </w:rPr>
        <w:t>.</w:t>
      </w:r>
    </w:p>
    <w:p w:rsidR="00101D89" w:rsidRDefault="00101D89" w:rsidP="00101D89">
      <w:pPr>
        <w:spacing w:after="0" w:line="240" w:lineRule="auto"/>
        <w:ind w:firstLine="851"/>
        <w:jc w:val="both"/>
        <w:rPr>
          <w:rFonts w:eastAsia="Times New Roman"/>
          <w:iCs/>
          <w:lang w:eastAsia="ru-RU"/>
        </w:rPr>
      </w:pPr>
      <w:r w:rsidRPr="00E91E04">
        <w:rPr>
          <w:rFonts w:eastAsia="Times New Roman"/>
          <w:iCs/>
          <w:lang w:eastAsia="ru-RU"/>
        </w:rPr>
        <w:t>4</w:t>
      </w:r>
      <w:bookmarkStart w:id="0" w:name="_Hlk258793356"/>
      <w:r w:rsidRPr="00E91E04">
        <w:rPr>
          <w:rFonts w:eastAsia="Times New Roman"/>
          <w:iCs/>
          <w:lang w:eastAsia="ru-RU"/>
        </w:rPr>
        <w:t>.2.</w:t>
      </w:r>
      <w:r w:rsidRPr="00E91E04">
        <w:rPr>
          <w:rFonts w:eastAsia="Times New Roman"/>
          <w:iCs/>
          <w:lang w:eastAsia="ru-RU"/>
        </w:rPr>
        <w:tab/>
        <w:t>Срок окончания работ:</w:t>
      </w:r>
      <w:r w:rsidR="00266F1E">
        <w:rPr>
          <w:rFonts w:eastAsia="Times New Roman"/>
          <w:iCs/>
          <w:lang w:eastAsia="ru-RU"/>
        </w:rPr>
        <w:t xml:space="preserve"> не позднее</w:t>
      </w:r>
      <w:r w:rsidRPr="00E91E04">
        <w:rPr>
          <w:rFonts w:eastAsia="Times New Roman"/>
          <w:iCs/>
          <w:lang w:eastAsia="ru-RU"/>
        </w:rPr>
        <w:t xml:space="preserve"> </w:t>
      </w:r>
      <w:r w:rsidR="004A5FC9">
        <w:rPr>
          <w:rFonts w:eastAsia="Times New Roman"/>
          <w:iCs/>
          <w:lang w:eastAsia="ru-RU"/>
        </w:rPr>
        <w:t>09</w:t>
      </w:r>
      <w:r w:rsidR="000D58CA">
        <w:rPr>
          <w:rFonts w:eastAsia="Times New Roman"/>
          <w:iCs/>
          <w:lang w:eastAsia="ru-RU"/>
        </w:rPr>
        <w:t xml:space="preserve"> </w:t>
      </w:r>
      <w:r w:rsidR="004A5FC9">
        <w:rPr>
          <w:rFonts w:eastAsia="Times New Roman"/>
          <w:iCs/>
          <w:lang w:eastAsia="ru-RU"/>
        </w:rPr>
        <w:t>сентября</w:t>
      </w:r>
      <w:r w:rsidR="00734DF2" w:rsidRPr="00E91E04">
        <w:rPr>
          <w:rFonts w:eastAsia="Times New Roman"/>
          <w:iCs/>
          <w:lang w:eastAsia="ru-RU"/>
        </w:rPr>
        <w:t xml:space="preserve"> </w:t>
      </w:r>
      <w:r w:rsidR="001249EE" w:rsidRPr="00E91E04">
        <w:rPr>
          <w:rFonts w:eastAsia="Times New Roman"/>
          <w:iCs/>
          <w:lang w:eastAsia="ru-RU"/>
        </w:rPr>
        <w:t>201</w:t>
      </w:r>
      <w:r w:rsidR="00D9210C">
        <w:rPr>
          <w:rFonts w:eastAsia="Times New Roman"/>
          <w:iCs/>
          <w:lang w:eastAsia="ru-RU"/>
        </w:rPr>
        <w:t>6</w:t>
      </w:r>
      <w:r w:rsidR="001249EE" w:rsidRPr="00E91E04">
        <w:rPr>
          <w:rFonts w:eastAsia="Times New Roman"/>
          <w:iCs/>
          <w:lang w:eastAsia="ru-RU"/>
        </w:rPr>
        <w:t xml:space="preserve"> года.</w:t>
      </w:r>
      <w:r w:rsidRPr="00E91E04">
        <w:rPr>
          <w:rFonts w:eastAsia="Times New Roman"/>
          <w:iCs/>
          <w:lang w:eastAsia="ru-RU"/>
        </w:rPr>
        <w:t xml:space="preserve"> </w:t>
      </w:r>
      <w:bookmarkEnd w:id="0"/>
      <w:r w:rsidR="00162243" w:rsidRPr="00E91E04">
        <w:rPr>
          <w:rFonts w:eastAsia="Times New Roman"/>
          <w:iCs/>
          <w:lang w:eastAsia="ru-RU"/>
        </w:rPr>
        <w:t>(Приложение №</w:t>
      </w:r>
      <w:r w:rsidR="003567E8" w:rsidRPr="00E91E04">
        <w:rPr>
          <w:rFonts w:eastAsia="Times New Roman"/>
          <w:iCs/>
          <w:lang w:eastAsia="ru-RU"/>
        </w:rPr>
        <w:t xml:space="preserve"> </w:t>
      </w:r>
      <w:r w:rsidR="00D57F7D" w:rsidRPr="00E91E04">
        <w:rPr>
          <w:rFonts w:eastAsia="Times New Roman"/>
          <w:iCs/>
          <w:lang w:eastAsia="ru-RU"/>
        </w:rPr>
        <w:t>2</w:t>
      </w:r>
      <w:r w:rsidR="00162243" w:rsidRPr="00E91E04">
        <w:rPr>
          <w:rFonts w:eastAsia="Times New Roman"/>
          <w:iCs/>
          <w:lang w:eastAsia="ru-RU"/>
        </w:rPr>
        <w:t xml:space="preserve"> к Договору)</w:t>
      </w:r>
      <w:r w:rsidR="00C123B1" w:rsidRPr="00E91E04">
        <w:rPr>
          <w:rFonts w:eastAsia="Times New Roman"/>
          <w:iCs/>
          <w:lang w:eastAsia="ru-RU"/>
        </w:rPr>
        <w:t>.</w:t>
      </w:r>
    </w:p>
    <w:p w:rsidR="00942597" w:rsidRPr="00942597" w:rsidRDefault="00942597" w:rsidP="00942597">
      <w:pPr>
        <w:spacing w:after="0" w:line="240" w:lineRule="auto"/>
        <w:ind w:firstLine="851"/>
        <w:jc w:val="both"/>
        <w:rPr>
          <w:rFonts w:eastAsia="Times New Roman"/>
          <w:iCs/>
          <w:lang w:eastAsia="ru-RU"/>
        </w:rPr>
      </w:pPr>
      <w:r w:rsidRPr="00942597">
        <w:rPr>
          <w:rFonts w:eastAsia="Times New Roman"/>
          <w:iCs/>
          <w:lang w:eastAsia="ru-RU"/>
        </w:rPr>
        <w:t>4.3. Сроки завершения отдельных этапов работ определены техническим заданием и согласованы подрядчиком и заказчиком (</w:t>
      </w:r>
      <w:r w:rsidR="00211490">
        <w:rPr>
          <w:rFonts w:eastAsia="Times New Roman"/>
          <w:iCs/>
          <w:lang w:eastAsia="ru-RU"/>
        </w:rPr>
        <w:t>П</w:t>
      </w:r>
      <w:r w:rsidRPr="00942597">
        <w:rPr>
          <w:rFonts w:eastAsia="Times New Roman"/>
          <w:iCs/>
          <w:lang w:eastAsia="ru-RU"/>
        </w:rPr>
        <w:t>риложение №</w:t>
      </w:r>
      <w:r w:rsidR="00E91E04">
        <w:rPr>
          <w:rFonts w:eastAsia="Times New Roman"/>
          <w:iCs/>
          <w:lang w:eastAsia="ru-RU"/>
        </w:rPr>
        <w:t xml:space="preserve"> </w:t>
      </w:r>
      <w:r w:rsidR="00CC4059">
        <w:rPr>
          <w:rFonts w:eastAsia="Times New Roman"/>
          <w:iCs/>
          <w:lang w:eastAsia="ru-RU"/>
        </w:rPr>
        <w:t>2</w:t>
      </w:r>
      <w:r w:rsidRPr="00942597">
        <w:rPr>
          <w:rFonts w:eastAsia="Times New Roman"/>
          <w:iCs/>
          <w:lang w:eastAsia="ru-RU"/>
        </w:rPr>
        <w:t>).</w:t>
      </w:r>
    </w:p>
    <w:p w:rsidR="00101D89" w:rsidRPr="00694718" w:rsidRDefault="00101D89" w:rsidP="00101D89">
      <w:pPr>
        <w:spacing w:after="0" w:line="240" w:lineRule="auto"/>
        <w:ind w:firstLine="851"/>
        <w:jc w:val="both"/>
        <w:rPr>
          <w:rFonts w:eastAsia="Times New Roman"/>
          <w:iCs/>
          <w:lang w:eastAsia="ru-RU"/>
        </w:rPr>
      </w:pPr>
      <w:r w:rsidRPr="00A37F10">
        <w:rPr>
          <w:rFonts w:eastAsia="Times New Roman"/>
          <w:iCs/>
          <w:lang w:eastAsia="ru-RU"/>
        </w:rPr>
        <w:t>4.</w:t>
      </w:r>
      <w:r w:rsidR="00942597">
        <w:rPr>
          <w:rFonts w:eastAsia="Times New Roman"/>
          <w:iCs/>
          <w:lang w:eastAsia="ru-RU"/>
        </w:rPr>
        <w:t>4</w:t>
      </w:r>
      <w:r w:rsidRPr="00A37F10">
        <w:rPr>
          <w:rFonts w:eastAsia="Times New Roman"/>
          <w:iCs/>
          <w:lang w:eastAsia="ru-RU"/>
        </w:rPr>
        <w:t>.</w:t>
      </w:r>
      <w:r w:rsidRPr="00A37F10">
        <w:rPr>
          <w:rFonts w:eastAsia="Times New Roman"/>
          <w:iCs/>
          <w:lang w:eastAsia="ru-RU"/>
        </w:rPr>
        <w:tab/>
        <w:t>Фактической датой окончания работ на объекте является дата</w:t>
      </w:r>
      <w:r w:rsidRPr="00694718">
        <w:rPr>
          <w:rFonts w:eastAsia="Times New Roman"/>
          <w:iCs/>
          <w:lang w:eastAsia="ru-RU"/>
        </w:rPr>
        <w:t xml:space="preserve"> подписания акта о приемке законченных работ по </w:t>
      </w:r>
      <w:r w:rsidR="00D76C5D">
        <w:rPr>
          <w:rFonts w:eastAsia="Times New Roman"/>
          <w:iCs/>
          <w:lang w:eastAsia="ru-RU"/>
        </w:rPr>
        <w:t xml:space="preserve">проектным работам </w:t>
      </w:r>
      <w:r w:rsidR="00682489">
        <w:rPr>
          <w:rFonts w:eastAsia="Times New Roman"/>
          <w:iCs/>
          <w:lang w:eastAsia="ru-RU"/>
        </w:rPr>
        <w:t xml:space="preserve">на </w:t>
      </w:r>
      <w:r w:rsidRPr="00694718">
        <w:rPr>
          <w:rFonts w:eastAsia="Times New Roman"/>
          <w:iCs/>
          <w:lang w:eastAsia="ru-RU"/>
        </w:rPr>
        <w:t>капитальн</w:t>
      </w:r>
      <w:r w:rsidR="00682489">
        <w:rPr>
          <w:rFonts w:eastAsia="Times New Roman"/>
          <w:iCs/>
          <w:lang w:eastAsia="ru-RU"/>
        </w:rPr>
        <w:t>ый</w:t>
      </w:r>
      <w:r w:rsidRPr="00694718">
        <w:rPr>
          <w:rFonts w:eastAsia="Times New Roman"/>
          <w:iCs/>
          <w:lang w:eastAsia="ru-RU"/>
        </w:rPr>
        <w:t xml:space="preserve"> ремонт объекта.</w:t>
      </w:r>
    </w:p>
    <w:p w:rsidR="00E80C08" w:rsidRPr="00694718" w:rsidRDefault="00E80C08" w:rsidP="00E80C08">
      <w:pPr>
        <w:spacing w:after="0" w:line="240" w:lineRule="auto"/>
        <w:ind w:firstLine="709"/>
        <w:jc w:val="both"/>
        <w:rPr>
          <w:rFonts w:eastAsia="Times New Roman"/>
          <w:color w:val="000000"/>
          <w:lang w:eastAsia="ru-RU"/>
        </w:rPr>
      </w:pPr>
    </w:p>
    <w:p w:rsidR="009D26F5" w:rsidRPr="00694718" w:rsidRDefault="009C04A3" w:rsidP="009C04A3">
      <w:pPr>
        <w:autoSpaceDE w:val="0"/>
        <w:autoSpaceDN w:val="0"/>
        <w:adjustRightInd w:val="0"/>
        <w:spacing w:after="0" w:line="240" w:lineRule="auto"/>
        <w:ind w:left="1005"/>
        <w:rPr>
          <w:rFonts w:eastAsia="Times New Roman"/>
          <w:b/>
          <w:bCs/>
          <w:color w:val="000000"/>
          <w:lang w:eastAsia="ru-RU"/>
        </w:rPr>
      </w:pPr>
      <w:r>
        <w:rPr>
          <w:rFonts w:eastAsia="Times New Roman"/>
          <w:b/>
          <w:bCs/>
          <w:color w:val="000000"/>
          <w:lang w:eastAsia="ru-RU"/>
        </w:rPr>
        <w:t xml:space="preserve">5. </w:t>
      </w:r>
      <w:r w:rsidR="009D26F5" w:rsidRPr="00694718">
        <w:rPr>
          <w:rFonts w:eastAsia="Times New Roman"/>
          <w:b/>
          <w:bCs/>
          <w:color w:val="000000"/>
          <w:lang w:eastAsia="ru-RU"/>
        </w:rPr>
        <w:t>Заказчик</w:t>
      </w:r>
    </w:p>
    <w:p w:rsidR="009D26F5" w:rsidRPr="00694718" w:rsidRDefault="009D26F5" w:rsidP="009D26F5">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6E06F4"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При выполнении настоящего Договора Заказчик обязан:</w:t>
      </w:r>
    </w:p>
    <w:p w:rsidR="00162243" w:rsidRPr="0089492A" w:rsidRDefault="006E06F4" w:rsidP="00162243">
      <w:pPr>
        <w:widowControl w:val="0"/>
        <w:tabs>
          <w:tab w:val="left" w:pos="0"/>
          <w:tab w:val="left" w:pos="851"/>
        </w:tabs>
        <w:autoSpaceDE w:val="0"/>
        <w:autoSpaceDN w:val="0"/>
        <w:adjustRightInd w:val="0"/>
        <w:spacing w:after="0" w:line="240" w:lineRule="auto"/>
        <w:ind w:firstLine="851"/>
        <w:jc w:val="both"/>
        <w:rPr>
          <w:bCs/>
        </w:rPr>
      </w:pPr>
      <w:r>
        <w:rPr>
          <w:bCs/>
        </w:rPr>
        <w:t xml:space="preserve">5.1.1 Передать Подрядчику проектную документацию с шифром </w:t>
      </w:r>
      <w:r w:rsidRPr="006E06F4">
        <w:rPr>
          <w:bCs/>
        </w:rPr>
        <w:t>2012/2-01</w:t>
      </w:r>
      <w:r>
        <w:rPr>
          <w:bCs/>
        </w:rPr>
        <w:t>.</w:t>
      </w:r>
    </w:p>
    <w:p w:rsidR="00FE215D" w:rsidRDefault="007973D8" w:rsidP="00FE215D">
      <w:pPr>
        <w:widowControl w:val="0"/>
        <w:autoSpaceDE w:val="0"/>
        <w:autoSpaceDN w:val="0"/>
        <w:ind w:firstLine="851"/>
        <w:rPr>
          <w:color w:val="000000"/>
        </w:rPr>
      </w:pPr>
      <w:r>
        <w:rPr>
          <w:bCs/>
        </w:rPr>
        <w:t>5.1.</w:t>
      </w:r>
      <w:r w:rsidR="006E06F4">
        <w:rPr>
          <w:bCs/>
        </w:rPr>
        <w:t>2</w:t>
      </w:r>
      <w:r>
        <w:rPr>
          <w:bCs/>
        </w:rPr>
        <w:t>.</w:t>
      </w:r>
      <w:r w:rsidR="00FE215D" w:rsidRPr="00FE215D">
        <w:t xml:space="preserve"> </w:t>
      </w:r>
      <w:r w:rsidR="00FE215D">
        <w:t xml:space="preserve">Назначить своего представителя, который от имени Заказчика согласовывает акты приёма-передачи выполненных работ, и </w:t>
      </w:r>
      <w:r w:rsidR="00FE215D" w:rsidRPr="00C056BB">
        <w:rPr>
          <w:color w:val="000000"/>
        </w:rPr>
        <w:t>действ</w:t>
      </w:r>
      <w:r w:rsidR="00FE215D">
        <w:rPr>
          <w:color w:val="000000"/>
        </w:rPr>
        <w:t>ует</w:t>
      </w:r>
      <w:r w:rsidR="00FE215D" w:rsidRPr="00C056BB">
        <w:rPr>
          <w:color w:val="000000"/>
        </w:rPr>
        <w:t xml:space="preserve"> от имени Заказчика</w:t>
      </w:r>
      <w:r w:rsidR="00FE215D">
        <w:rPr>
          <w:color w:val="000000"/>
        </w:rPr>
        <w:t>.</w:t>
      </w:r>
    </w:p>
    <w:p w:rsidR="00FE215D" w:rsidRPr="00FE215D" w:rsidRDefault="007973D8" w:rsidP="00FE215D">
      <w:pPr>
        <w:widowControl w:val="0"/>
        <w:autoSpaceDE w:val="0"/>
        <w:autoSpaceDN w:val="0"/>
        <w:ind w:firstLine="851"/>
        <w:rPr>
          <w:bCs/>
        </w:rPr>
      </w:pPr>
      <w:r>
        <w:rPr>
          <w:bCs/>
        </w:rPr>
        <w:t>5.1.</w:t>
      </w:r>
      <w:r w:rsidR="006E06F4">
        <w:rPr>
          <w:bCs/>
        </w:rPr>
        <w:t>3</w:t>
      </w:r>
      <w:r>
        <w:rPr>
          <w:bCs/>
        </w:rPr>
        <w:t>.</w:t>
      </w:r>
      <w:r w:rsidR="00FE215D" w:rsidRPr="00FE215D">
        <w:rPr>
          <w:rFonts w:eastAsia="Times New Roman"/>
          <w:sz w:val="24"/>
          <w:szCs w:val="24"/>
          <w:lang w:eastAsia="ru-RU"/>
        </w:rPr>
        <w:t xml:space="preserve"> </w:t>
      </w:r>
      <w:r w:rsidR="00FE215D" w:rsidRPr="00FE215D">
        <w:rPr>
          <w:bCs/>
        </w:rPr>
        <w:t>Осуществлять подписание актов на выполненные работы.</w:t>
      </w:r>
    </w:p>
    <w:p w:rsidR="00162243" w:rsidRDefault="007973D8" w:rsidP="00162243">
      <w:pPr>
        <w:widowControl w:val="0"/>
        <w:tabs>
          <w:tab w:val="left" w:pos="0"/>
          <w:tab w:val="left" w:pos="851"/>
        </w:tabs>
        <w:autoSpaceDE w:val="0"/>
        <w:autoSpaceDN w:val="0"/>
        <w:adjustRightInd w:val="0"/>
        <w:spacing w:after="0" w:line="240" w:lineRule="auto"/>
        <w:ind w:firstLine="851"/>
        <w:jc w:val="both"/>
        <w:rPr>
          <w:bCs/>
        </w:rPr>
      </w:pPr>
      <w:r>
        <w:rPr>
          <w:bCs/>
        </w:rPr>
        <w:t>5.1.</w:t>
      </w:r>
      <w:r w:rsidR="006E06F4">
        <w:rPr>
          <w:bCs/>
        </w:rPr>
        <w:t>4</w:t>
      </w:r>
      <w:r>
        <w:rPr>
          <w:bCs/>
        </w:rPr>
        <w:t>.</w:t>
      </w:r>
      <w:r w:rsidR="00162243" w:rsidRPr="0089492A">
        <w:rPr>
          <w:bCs/>
        </w:rPr>
        <w:t>Рассматривать и подписывать акты по форме КС-2 и справки по форме КС-3.</w:t>
      </w:r>
    </w:p>
    <w:p w:rsidR="00162243" w:rsidRDefault="00162243" w:rsidP="00162243">
      <w:pPr>
        <w:widowControl w:val="0"/>
        <w:tabs>
          <w:tab w:val="left" w:pos="0"/>
          <w:tab w:val="left" w:pos="851"/>
        </w:tabs>
        <w:autoSpaceDE w:val="0"/>
        <w:autoSpaceDN w:val="0"/>
        <w:adjustRightInd w:val="0"/>
        <w:spacing w:after="0" w:line="240" w:lineRule="auto"/>
        <w:ind w:firstLine="851"/>
        <w:jc w:val="both"/>
        <w:rPr>
          <w:bCs/>
        </w:rPr>
      </w:pPr>
      <w:r>
        <w:rPr>
          <w:bCs/>
        </w:rPr>
        <w:t>5.1.</w:t>
      </w:r>
      <w:r w:rsidR="006E06F4">
        <w:rPr>
          <w:bCs/>
        </w:rPr>
        <w:t>5</w:t>
      </w:r>
      <w:r>
        <w:rPr>
          <w:bCs/>
        </w:rPr>
        <w:t xml:space="preserve">. </w:t>
      </w:r>
      <w:r w:rsidRPr="0089492A">
        <w:rPr>
          <w:bCs/>
        </w:rPr>
        <w:t xml:space="preserve">При обнаружении в ходе выполнения работ отступлений от условий </w:t>
      </w:r>
      <w:r w:rsidR="00942597">
        <w:rPr>
          <w:bCs/>
        </w:rPr>
        <w:t>договора</w:t>
      </w:r>
      <w:r w:rsidRPr="0089492A">
        <w:rPr>
          <w:bCs/>
        </w:rPr>
        <w:t>,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942597" w:rsidRPr="0089492A" w:rsidRDefault="00942597" w:rsidP="00162243">
      <w:pPr>
        <w:widowControl w:val="0"/>
        <w:tabs>
          <w:tab w:val="left" w:pos="0"/>
          <w:tab w:val="left" w:pos="851"/>
        </w:tabs>
        <w:autoSpaceDE w:val="0"/>
        <w:autoSpaceDN w:val="0"/>
        <w:adjustRightInd w:val="0"/>
        <w:spacing w:after="0" w:line="240" w:lineRule="auto"/>
        <w:ind w:firstLine="851"/>
        <w:jc w:val="both"/>
        <w:rPr>
          <w:bCs/>
        </w:rPr>
      </w:pPr>
      <w:r w:rsidRPr="00942597">
        <w:rPr>
          <w:bCs/>
        </w:rPr>
        <w:t>5.</w:t>
      </w:r>
      <w:r>
        <w:rPr>
          <w:bCs/>
        </w:rPr>
        <w:t>1</w:t>
      </w:r>
      <w:r w:rsidRPr="00942597">
        <w:rPr>
          <w:bCs/>
        </w:rPr>
        <w:t>.</w:t>
      </w:r>
      <w:r w:rsidR="006E06F4">
        <w:rPr>
          <w:bCs/>
        </w:rPr>
        <w:t>6</w:t>
      </w:r>
      <w:r w:rsidRPr="00942597">
        <w:rPr>
          <w:bCs/>
        </w:rPr>
        <w:t>. Заказчик имеет право устанавливать прямые контакты с субподрядчиками и привлекаемыми Подрядчиком консультантами.</w:t>
      </w:r>
    </w:p>
    <w:p w:rsidR="00162243"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62243" w:rsidRPr="0066245D" w:rsidRDefault="00162243" w:rsidP="00162243">
      <w:pPr>
        <w:tabs>
          <w:tab w:val="left" w:pos="1418"/>
        </w:tabs>
        <w:spacing w:after="0" w:line="240" w:lineRule="auto"/>
        <w:ind w:firstLine="709"/>
        <w:jc w:val="both"/>
        <w:rPr>
          <w:rFonts w:eastAsia="Times New Roman"/>
          <w:lang w:eastAsia="ru-RU"/>
        </w:rPr>
      </w:pPr>
    </w:p>
    <w:p w:rsidR="00942597" w:rsidRDefault="00942597" w:rsidP="009C04A3">
      <w:pPr>
        <w:autoSpaceDE w:val="0"/>
        <w:autoSpaceDN w:val="0"/>
        <w:adjustRightInd w:val="0"/>
        <w:spacing w:after="0" w:line="240" w:lineRule="auto"/>
        <w:ind w:left="1005"/>
        <w:rPr>
          <w:rFonts w:eastAsia="Times New Roman"/>
          <w:b/>
          <w:bCs/>
          <w:color w:val="000000"/>
          <w:lang w:eastAsia="ru-RU"/>
        </w:rPr>
      </w:pPr>
    </w:p>
    <w:p w:rsidR="00162243" w:rsidRPr="0066245D" w:rsidRDefault="009C04A3" w:rsidP="009C04A3">
      <w:pPr>
        <w:autoSpaceDE w:val="0"/>
        <w:autoSpaceDN w:val="0"/>
        <w:adjustRightInd w:val="0"/>
        <w:spacing w:after="0" w:line="240" w:lineRule="auto"/>
        <w:ind w:left="1005"/>
        <w:rPr>
          <w:rFonts w:eastAsia="Times New Roman"/>
          <w:b/>
          <w:bCs/>
          <w:color w:val="000000"/>
          <w:lang w:eastAsia="ru-RU"/>
        </w:rPr>
      </w:pPr>
      <w:r>
        <w:rPr>
          <w:rFonts w:eastAsia="Times New Roman"/>
          <w:b/>
          <w:bCs/>
          <w:color w:val="000000"/>
          <w:lang w:eastAsia="ru-RU"/>
        </w:rPr>
        <w:t xml:space="preserve">6. </w:t>
      </w:r>
      <w:r w:rsidR="00162243" w:rsidRPr="0066245D">
        <w:rPr>
          <w:rFonts w:eastAsia="Times New Roman"/>
          <w:b/>
          <w:bCs/>
          <w:color w:val="000000"/>
          <w:lang w:eastAsia="ru-RU"/>
        </w:rPr>
        <w:t>Подрядчик</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Default="00162243" w:rsidP="00162243">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6E06F4" w:rsidRPr="006E06F4" w:rsidRDefault="009C04A3" w:rsidP="006E06F4">
      <w:pPr>
        <w:jc w:val="both"/>
      </w:pPr>
      <w:r>
        <w:t>6</w:t>
      </w:r>
      <w:r w:rsidRPr="00C056BB">
        <w:t xml:space="preserve">.1.1. Выполнить своими и привлеченными силами работы в объеме и в сроки, предусмотренные в настоящем </w:t>
      </w:r>
      <w:r w:rsidR="00942597">
        <w:t>договоре</w:t>
      </w:r>
      <w:r w:rsidRPr="00C056BB">
        <w:t xml:space="preserve"> и приложениях к нему, и сдать </w:t>
      </w:r>
      <w:r w:rsidRPr="00DC2D88">
        <w:t>документацию Заказчику в установленный срок.</w:t>
      </w:r>
      <w:r w:rsidR="006E06F4" w:rsidRPr="006E06F4">
        <w:t xml:space="preserve"> С письменного согласия Заказчика привлечь к исполнению своих обязательств по настоящему </w:t>
      </w:r>
      <w:r w:rsidR="006E06F4">
        <w:t>Договору</w:t>
      </w:r>
      <w:r w:rsidR="006E06F4" w:rsidRPr="006E06F4">
        <w:t xml:space="preserve"> других лиц – субподрядчиков, обладающих специальными знаниями, навыками, квалификацией, специальным оборудованием и т.п., по видам (содержанию) работ, предусмотренных в Техническом задании (</w:t>
      </w:r>
      <w:r w:rsidR="006E06F4">
        <w:t>П</w:t>
      </w:r>
      <w:r w:rsidR="006E06F4" w:rsidRPr="006E06F4">
        <w:t>риложение №1). Привлекаемые Исполнителем для выполнения работ субподрядные организации должны иметь соответствующие свидетельства о допуске к определенному виду или видам работ, выданные саморегулируемой организацией, основанной на членстве лиц, осуществляющих подготовку проектной документации,</w:t>
      </w:r>
      <w:r w:rsidR="006E06F4">
        <w:t xml:space="preserve"> </w:t>
      </w:r>
      <w:r w:rsidR="006E06F4" w:rsidRPr="006E06F4">
        <w:t xml:space="preserve">лицензию на осуществление деятельности по сохранению объектов культурного наследия (памятников истории и культуры) народов Российской Федерации, в соответствии с условиями настоящего </w:t>
      </w:r>
      <w:r w:rsidR="006E06F4">
        <w:t>Договора</w:t>
      </w:r>
      <w:r w:rsidR="006E06F4" w:rsidRPr="006E06F4">
        <w:t xml:space="preserve">. </w:t>
      </w:r>
    </w:p>
    <w:p w:rsidR="009C04A3" w:rsidRPr="00DC2D88" w:rsidRDefault="009C04A3" w:rsidP="009C04A3">
      <w:pPr>
        <w:widowControl w:val="0"/>
        <w:autoSpaceDE w:val="0"/>
        <w:autoSpaceDN w:val="0"/>
        <w:jc w:val="both"/>
      </w:pPr>
    </w:p>
    <w:p w:rsidR="009C04A3" w:rsidRPr="00DC2D88" w:rsidRDefault="00A428B2" w:rsidP="009C04A3">
      <w:pPr>
        <w:widowControl w:val="0"/>
        <w:autoSpaceDE w:val="0"/>
        <w:autoSpaceDN w:val="0"/>
        <w:jc w:val="both"/>
      </w:pPr>
      <w:r w:rsidRPr="00E91E04">
        <w:t>6</w:t>
      </w:r>
      <w:r w:rsidR="009C04A3" w:rsidRPr="00E91E04">
        <w:t>.1.2. Назначить</w:t>
      </w:r>
      <w:r w:rsidR="009C04A3" w:rsidRPr="00DC2D88">
        <w:t xml:space="preserve"> ответственных</w:t>
      </w:r>
      <w:r w:rsidR="009C04A3">
        <w:t xml:space="preserve"> </w:t>
      </w:r>
      <w:r w:rsidR="009C04A3" w:rsidRPr="00DC2D88">
        <w:t>(ого) представителей</w:t>
      </w:r>
      <w:r w:rsidR="009C04A3">
        <w:t xml:space="preserve"> </w:t>
      </w:r>
      <w:r w:rsidR="009C04A3" w:rsidRPr="00DC2D88">
        <w:t xml:space="preserve">(я), которые от имени </w:t>
      </w:r>
      <w:r w:rsidR="009C04A3" w:rsidRPr="00DC2D88">
        <w:lastRenderedPageBreak/>
        <w:t>Подрядчика согласовывают акты приёма-передачи выполненных работ и действуют от имени Подрядчика.</w:t>
      </w:r>
    </w:p>
    <w:p w:rsidR="009C04A3" w:rsidRPr="00DC2D88" w:rsidRDefault="00A428B2" w:rsidP="009C04A3">
      <w:pPr>
        <w:jc w:val="both"/>
      </w:pPr>
      <w:r>
        <w:t>6</w:t>
      </w:r>
      <w:r w:rsidR="009C04A3" w:rsidRPr="00DC2D88">
        <w:t>.1.3.Подрядчик в десятидневный срок</w:t>
      </w:r>
      <w:r w:rsidR="009C04A3" w:rsidRPr="00DC2D88">
        <w:rPr>
          <w:b/>
        </w:rPr>
        <w:t xml:space="preserve"> </w:t>
      </w:r>
      <w:r w:rsidR="009C04A3" w:rsidRPr="00DC2D88">
        <w:t xml:space="preserve">после заключения </w:t>
      </w:r>
      <w:r>
        <w:t>договора</w:t>
      </w:r>
      <w:r w:rsidR="009C04A3" w:rsidRPr="00DC2D88">
        <w:t xml:space="preserve"> обязан представить Заказчику наименование и реквизиты субп</w:t>
      </w:r>
      <w:r w:rsidR="009C04A3">
        <w:t>одрядчик</w:t>
      </w:r>
      <w:r w:rsidR="009C04A3" w:rsidRPr="00DC2D88">
        <w:t>ов, и привлекаемых консультантов.</w:t>
      </w:r>
    </w:p>
    <w:p w:rsidR="009C04A3" w:rsidRPr="00DC2D88" w:rsidRDefault="00A428B2" w:rsidP="009C04A3">
      <w:pPr>
        <w:widowControl w:val="0"/>
        <w:autoSpaceDE w:val="0"/>
        <w:autoSpaceDN w:val="0"/>
        <w:jc w:val="both"/>
      </w:pPr>
      <w:r>
        <w:t>6</w:t>
      </w:r>
      <w:r w:rsidR="009C04A3" w:rsidRPr="00DC2D88">
        <w:t>.1.4. Самостоятельно организовать выполнение работ по проектированию, координировать деятельность субподрядных организаций.</w:t>
      </w:r>
    </w:p>
    <w:p w:rsidR="009C04A3" w:rsidRPr="00DC2D88" w:rsidRDefault="00A428B2" w:rsidP="009C04A3">
      <w:pPr>
        <w:jc w:val="both"/>
      </w:pPr>
      <w:r>
        <w:t>6</w:t>
      </w:r>
      <w:r w:rsidR="009C04A3" w:rsidRPr="00DC2D88">
        <w:t xml:space="preserve">.1.5. Обеспечить качество выполнения всех работ в полном соответствии действующими нормами и техническими регламентами. </w:t>
      </w:r>
    </w:p>
    <w:p w:rsidR="009C04A3" w:rsidRPr="00DC2D88" w:rsidRDefault="00A428B2" w:rsidP="009C04A3">
      <w:pPr>
        <w:widowControl w:val="0"/>
        <w:tabs>
          <w:tab w:val="left" w:pos="540"/>
        </w:tabs>
        <w:autoSpaceDE w:val="0"/>
        <w:autoSpaceDN w:val="0"/>
        <w:jc w:val="both"/>
      </w:pPr>
      <w:r>
        <w:t>6</w:t>
      </w:r>
      <w:r w:rsidR="009C04A3" w:rsidRPr="00DC2D88">
        <w:t>.1.6. Нести ответственность перед Заказчиком за ненадлежащее выполнение работ, как собственными силами, так и субподрядными организациями.</w:t>
      </w:r>
    </w:p>
    <w:p w:rsidR="009C04A3" w:rsidRPr="00DC2D88" w:rsidRDefault="00A428B2" w:rsidP="009C04A3">
      <w:pPr>
        <w:jc w:val="both"/>
      </w:pPr>
      <w:r>
        <w:t>6</w:t>
      </w:r>
      <w:r w:rsidR="009C04A3" w:rsidRPr="00DC2D88">
        <w:t>.1.</w:t>
      </w:r>
      <w:r w:rsidR="009C04A3">
        <w:t>7</w:t>
      </w:r>
      <w:r w:rsidR="009C04A3" w:rsidRPr="00DC2D88">
        <w:t>. Информировать Заказчика о готовности этапов работ и проект</w:t>
      </w:r>
      <w:r w:rsidR="00E91E04">
        <w:t>а</w:t>
      </w:r>
      <w:r w:rsidR="009C04A3" w:rsidRPr="00DC2D88">
        <w:t xml:space="preserve"> в целом.</w:t>
      </w:r>
    </w:p>
    <w:p w:rsidR="009C04A3" w:rsidRPr="00C056BB" w:rsidRDefault="00A428B2" w:rsidP="009C04A3">
      <w:pPr>
        <w:jc w:val="both"/>
      </w:pPr>
      <w:r>
        <w:t>6</w:t>
      </w:r>
      <w:r w:rsidR="009C04A3">
        <w:t>.1.8</w:t>
      </w:r>
      <w:r w:rsidR="009C04A3" w:rsidRPr="00C056BB">
        <w:t>. Своевременно устранять замечания Заказчика и согласующих организаций.</w:t>
      </w:r>
    </w:p>
    <w:p w:rsidR="009C04A3" w:rsidRDefault="00A428B2" w:rsidP="009C04A3">
      <w:pPr>
        <w:jc w:val="both"/>
      </w:pPr>
      <w:r>
        <w:t>6</w:t>
      </w:r>
      <w:r w:rsidR="009C04A3" w:rsidRPr="00C056BB">
        <w:t>.1.</w:t>
      </w:r>
      <w:r w:rsidR="009C04A3">
        <w:t>9</w:t>
      </w:r>
      <w:r w:rsidR="009C04A3" w:rsidRPr="00C056BB">
        <w:t xml:space="preserve">.Выполнить предусмотренные настоящим </w:t>
      </w:r>
      <w:r>
        <w:t xml:space="preserve">договором </w:t>
      </w:r>
      <w:r w:rsidR="009C04A3" w:rsidRPr="00C056BB">
        <w:t>работы, не допуская выполнения объемов работ сверх лимитов их финансирования.</w:t>
      </w:r>
    </w:p>
    <w:p w:rsidR="009C04A3" w:rsidRPr="00120813" w:rsidRDefault="00A428B2" w:rsidP="009C04A3">
      <w:pPr>
        <w:widowControl w:val="0"/>
        <w:tabs>
          <w:tab w:val="left" w:pos="540"/>
        </w:tabs>
        <w:autoSpaceDE w:val="0"/>
        <w:autoSpaceDN w:val="0"/>
        <w:jc w:val="both"/>
      </w:pPr>
      <w:r>
        <w:t>6</w:t>
      </w:r>
      <w:r w:rsidR="009C04A3" w:rsidRPr="00120813">
        <w:t>.1.</w:t>
      </w:r>
      <w:r w:rsidR="009C04A3">
        <w:t>10</w:t>
      </w:r>
      <w:r w:rsidR="009C04A3" w:rsidRPr="00120813">
        <w:t xml:space="preserve">. Нести ответственность за выполнение правил техники безопасности и пожарной безопасности, при выполнении работ по настоящему </w:t>
      </w:r>
      <w:r>
        <w:t>договору.</w:t>
      </w:r>
    </w:p>
    <w:p w:rsidR="00E91E04" w:rsidRDefault="00A428B2" w:rsidP="00613DAA">
      <w:pPr>
        <w:jc w:val="both"/>
        <w:rPr>
          <w:rFonts w:eastAsia="Times New Roman"/>
          <w:b/>
          <w:bCs/>
          <w:color w:val="000000"/>
          <w:lang w:eastAsia="ru-RU"/>
        </w:rPr>
      </w:pPr>
      <w:r>
        <w:t>6</w:t>
      </w:r>
      <w:r w:rsidR="009C04A3">
        <w:t>.1.11</w:t>
      </w:r>
      <w:r w:rsidR="009C04A3" w:rsidRPr="00C056BB">
        <w:t>. Подрядчик не вправе передавать техническую документацию третьим лицам без согласования с Заказчиком.</w:t>
      </w:r>
    </w:p>
    <w:p w:rsidR="00A428B2" w:rsidRDefault="00162243" w:rsidP="00162243">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D505CF" w:rsidRPr="0066245D" w:rsidRDefault="00D505CF" w:rsidP="00162243">
      <w:pPr>
        <w:autoSpaceDE w:val="0"/>
        <w:autoSpaceDN w:val="0"/>
        <w:adjustRightInd w:val="0"/>
        <w:spacing w:after="0" w:line="240" w:lineRule="auto"/>
        <w:ind w:firstLine="709"/>
        <w:jc w:val="center"/>
        <w:rPr>
          <w:rFonts w:eastAsia="Times New Roman"/>
          <w:b/>
          <w:bCs/>
          <w:color w:val="000000"/>
          <w:lang w:eastAsia="ru-RU"/>
        </w:rPr>
      </w:pPr>
    </w:p>
    <w:p w:rsidR="00D505CF" w:rsidRPr="00D505CF" w:rsidRDefault="00A428B2" w:rsidP="00D505CF">
      <w:pPr>
        <w:autoSpaceDE w:val="0"/>
        <w:autoSpaceDN w:val="0"/>
        <w:adjustRightInd w:val="0"/>
        <w:spacing w:after="0" w:line="240" w:lineRule="auto"/>
        <w:ind w:firstLine="709"/>
        <w:jc w:val="both"/>
      </w:pPr>
      <w:r>
        <w:t>7.1</w:t>
      </w:r>
      <w:r w:rsidRPr="00B1288D">
        <w:t xml:space="preserve"> Подрядчик выполняет</w:t>
      </w:r>
      <w:r w:rsidR="007D2A5A" w:rsidRPr="007D2A5A">
        <w:t xml:space="preserve"> работ</w:t>
      </w:r>
      <w:r w:rsidR="007D2A5A">
        <w:t>ы</w:t>
      </w:r>
      <w:r w:rsidR="007D2A5A" w:rsidRPr="007D2A5A">
        <w:t xml:space="preserve"> по корректировке проектно-сметной документации с шифром 2012/2-01 на капитальный ремонт фасада многоквартирного дома , расположенного по адресу: г. Мурманск, пр. Ленина, д. 80 в соответствии с техническим заданием (Приложение № 1), прилагаемой к Договору</w:t>
      </w:r>
      <w:r w:rsidR="007D2A5A">
        <w:t xml:space="preserve">, выполняет </w:t>
      </w:r>
      <w:r w:rsidRPr="00B1288D">
        <w:t xml:space="preserve"> инструментальное обследование</w:t>
      </w:r>
      <w:r>
        <w:t xml:space="preserve"> </w:t>
      </w:r>
      <w:r w:rsidRPr="00B1288D">
        <w:t>конструкций  фасада</w:t>
      </w:r>
      <w:r w:rsidR="00CC4059">
        <w:t>,</w:t>
      </w:r>
      <w:r w:rsidRPr="00B1288D">
        <w:t xml:space="preserve"> </w:t>
      </w:r>
      <w:r w:rsidR="00CC4059">
        <w:t>с</w:t>
      </w:r>
      <w:r w:rsidRPr="00B1288D">
        <w:t xml:space="preserve"> учетом обследования </w:t>
      </w:r>
      <w:r w:rsidR="008E52E5">
        <w:t>корректирует</w:t>
      </w:r>
      <w:r w:rsidRPr="00B1288D">
        <w:t xml:space="preserve"> проектно-сметную документацию на выполнение работ по капитальному ремонту  фасада многоквартирного дома</w:t>
      </w:r>
      <w:r w:rsidR="00D505CF">
        <w:t xml:space="preserve">, получает заключение государственной историко-культурной экспертизы в соответствии с </w:t>
      </w:r>
      <w:r w:rsidR="00D505CF" w:rsidRPr="00D505CF">
        <w:t xml:space="preserve"> Федеральным законом от 25.06.2002 г. № 73</w:t>
      </w:r>
      <w:r w:rsidR="00D505CF">
        <w:t>-</w:t>
      </w:r>
      <w:r w:rsidR="00D505CF" w:rsidRPr="00D505CF">
        <w:t>ФЗ «Об объектах культурного наследия (памятниках истории и культуры) народов Российской Федерации</w:t>
      </w:r>
      <w:r w:rsidR="00D505CF">
        <w:t xml:space="preserve">» и согласовывает </w:t>
      </w:r>
      <w:r w:rsidR="00D505CF" w:rsidRPr="00D505CF">
        <w:t xml:space="preserve"> документаци</w:t>
      </w:r>
      <w:r w:rsidR="00D505CF">
        <w:t>ю</w:t>
      </w:r>
      <w:r w:rsidR="00D505CF" w:rsidRPr="00D505CF">
        <w:t xml:space="preserve"> на соответствие техническому заданию в комитете по культуре и искусству Мурманской области и в комитете  градостроительства и территориального развития администрации города Мурманска.</w:t>
      </w:r>
    </w:p>
    <w:p w:rsidR="00162243" w:rsidRPr="0066245D" w:rsidRDefault="00162243" w:rsidP="00E91E04">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w:t>
      </w:r>
      <w:r w:rsidR="00CC4059">
        <w:rPr>
          <w:rFonts w:eastAsia="Times New Roman"/>
          <w:lang w:eastAsia="ru-RU"/>
        </w:rPr>
        <w:t>2</w:t>
      </w:r>
      <w:r w:rsidRPr="0066245D">
        <w:rPr>
          <w:rFonts w:eastAsia="Times New Roman"/>
          <w:lang w:eastAsia="ru-RU"/>
        </w:rPr>
        <w:t>.</w:t>
      </w:r>
      <w:r w:rsidRPr="0066245D">
        <w:rPr>
          <w:rFonts w:eastAsia="Times New Roman"/>
          <w:lang w:eastAsia="ru-RU"/>
        </w:rPr>
        <w:tab/>
        <w:t xml:space="preserve">Заказчик назначает </w:t>
      </w:r>
      <w:r w:rsidR="00A428B2">
        <w:rPr>
          <w:rFonts w:eastAsia="Times New Roman"/>
          <w:lang w:eastAsia="ru-RU"/>
        </w:rPr>
        <w:t>своего представителя</w:t>
      </w:r>
      <w:r w:rsidRPr="0066245D">
        <w:rPr>
          <w:rFonts w:eastAsia="Times New Roman"/>
          <w:lang w:eastAsia="ru-RU"/>
        </w:rPr>
        <w:t>, который представляет Заказчика во взаимоотношениях с Подрядчиком</w:t>
      </w:r>
      <w:r w:rsidR="00A428B2">
        <w:rPr>
          <w:rFonts w:eastAsia="Times New Roman"/>
          <w:lang w:eastAsia="ru-RU"/>
        </w:rPr>
        <w:t>.</w:t>
      </w:r>
      <w:r w:rsidRPr="0066245D">
        <w:rPr>
          <w:rFonts w:eastAsia="Times New Roman"/>
          <w:lang w:eastAsia="ru-RU"/>
        </w:rPr>
        <w:t xml:space="preserve"> </w:t>
      </w:r>
    </w:p>
    <w:p w:rsidR="00162243" w:rsidRPr="00A37F10" w:rsidRDefault="00162243" w:rsidP="00E91E04">
      <w:pPr>
        <w:autoSpaceDE w:val="0"/>
        <w:autoSpaceDN w:val="0"/>
        <w:adjustRightInd w:val="0"/>
        <w:spacing w:after="0" w:line="240" w:lineRule="auto"/>
        <w:ind w:firstLine="709"/>
        <w:jc w:val="both"/>
        <w:rPr>
          <w:rFonts w:eastAsia="Times New Roman"/>
          <w:lang w:eastAsia="ru-RU"/>
        </w:rPr>
      </w:pPr>
      <w:r w:rsidRPr="00A37F10">
        <w:rPr>
          <w:rFonts w:eastAsia="Times New Roman"/>
          <w:lang w:eastAsia="ru-RU"/>
        </w:rPr>
        <w:lastRenderedPageBreak/>
        <w:t xml:space="preserve">Полномочным представителем Заказчика является: </w:t>
      </w:r>
      <w:r w:rsidR="000575D5" w:rsidRPr="00A37F10">
        <w:rPr>
          <w:rFonts w:eastAsia="Times New Roman"/>
          <w:lang w:eastAsia="ru-RU"/>
        </w:rPr>
        <w:t>__________________________________________________________________</w:t>
      </w:r>
    </w:p>
    <w:p w:rsidR="00162243" w:rsidRPr="00A37F10" w:rsidRDefault="000575D5" w:rsidP="00E91E04">
      <w:pPr>
        <w:autoSpaceDE w:val="0"/>
        <w:autoSpaceDN w:val="0"/>
        <w:adjustRightInd w:val="0"/>
        <w:spacing w:after="0" w:line="240" w:lineRule="auto"/>
        <w:ind w:firstLine="709"/>
        <w:jc w:val="center"/>
        <w:rPr>
          <w:rFonts w:eastAsia="Times New Roman"/>
          <w:i/>
          <w:iCs/>
          <w:color w:val="000000"/>
          <w:sz w:val="24"/>
          <w:szCs w:val="24"/>
          <w:lang w:eastAsia="ru-RU"/>
        </w:rPr>
      </w:pPr>
      <w:r w:rsidRPr="00A37F10">
        <w:rPr>
          <w:rFonts w:eastAsia="Times New Roman"/>
          <w:i/>
          <w:iCs/>
          <w:color w:val="000000"/>
          <w:sz w:val="24"/>
          <w:szCs w:val="24"/>
          <w:lang w:eastAsia="ru-RU"/>
        </w:rPr>
        <w:t xml:space="preserve"> </w:t>
      </w:r>
      <w:r w:rsidR="00162243" w:rsidRPr="00A37F10">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62243" w:rsidRPr="0066245D" w:rsidRDefault="00162243" w:rsidP="00E91E04">
      <w:pPr>
        <w:autoSpaceDE w:val="0"/>
        <w:autoSpaceDN w:val="0"/>
        <w:adjustRightInd w:val="0"/>
        <w:spacing w:after="0" w:line="240" w:lineRule="auto"/>
        <w:ind w:firstLine="709"/>
        <w:jc w:val="both"/>
        <w:rPr>
          <w:rFonts w:eastAsia="Times New Roman"/>
          <w:lang w:eastAsia="ru-RU"/>
        </w:rPr>
      </w:pPr>
      <w:r w:rsidRPr="00A37F10">
        <w:rPr>
          <w:rFonts w:eastAsia="Times New Roman"/>
          <w:lang w:eastAsia="ru-RU"/>
        </w:rPr>
        <w:t>7.</w:t>
      </w:r>
      <w:r w:rsidR="00CC4059">
        <w:rPr>
          <w:rFonts w:eastAsia="Times New Roman"/>
          <w:lang w:eastAsia="ru-RU"/>
        </w:rPr>
        <w:t>3</w:t>
      </w:r>
      <w:r w:rsidRPr="00A37F10">
        <w:rPr>
          <w:rFonts w:eastAsia="Times New Roman"/>
          <w:lang w:eastAsia="ru-RU"/>
        </w:rPr>
        <w:t>.</w:t>
      </w:r>
      <w:r w:rsidRPr="00A37F10">
        <w:rPr>
          <w:rFonts w:eastAsia="Times New Roman"/>
          <w:lang w:eastAsia="ru-RU"/>
        </w:rPr>
        <w:tab/>
        <w:t>Подрядчик назначает в качестве своего представителя</w:t>
      </w:r>
      <w:r w:rsidRPr="0066245D">
        <w:rPr>
          <w:rFonts w:eastAsia="Times New Roman"/>
          <w:lang w:eastAsia="ru-RU"/>
        </w:rPr>
        <w:t xml:space="preserve"> должностное лицо, обеспечивающее выполнение работ Подрядчиком</w:t>
      </w:r>
      <w:r w:rsidR="00A428B2">
        <w:rPr>
          <w:rFonts w:eastAsia="Times New Roman"/>
          <w:lang w:eastAsia="ru-RU"/>
        </w:rPr>
        <w:t xml:space="preserve">, </w:t>
      </w:r>
      <w:r w:rsidRPr="0066245D">
        <w:rPr>
          <w:rFonts w:eastAsia="Times New Roman"/>
          <w:lang w:eastAsia="ru-RU"/>
        </w:rPr>
        <w:t xml:space="preserve">и представляющее Подрядчика во взаимоотношениях с Заказчиком. </w:t>
      </w:r>
    </w:p>
    <w:p w:rsidR="00162243" w:rsidRPr="0066245D" w:rsidRDefault="00162243" w:rsidP="00E91E04">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Полномочным представителем Подрядчика является:</w:t>
      </w:r>
    </w:p>
    <w:p w:rsidR="00162243" w:rsidRPr="0066245D" w:rsidRDefault="00162243" w:rsidP="00E91E04">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62243" w:rsidRPr="0089492A" w:rsidRDefault="00162243" w:rsidP="00E91E04">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w:t>
      </w:r>
    </w:p>
    <w:p w:rsidR="00162243" w:rsidRDefault="00162243" w:rsidP="00E91E04">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w:t>
      </w:r>
      <w:r w:rsidR="00CC4059">
        <w:rPr>
          <w:rFonts w:eastAsia="Times New Roman"/>
          <w:lang w:eastAsia="ru-RU"/>
        </w:rPr>
        <w:t>4</w:t>
      </w:r>
      <w:r w:rsidRPr="0066245D">
        <w:rPr>
          <w:rFonts w:eastAsia="Times New Roman"/>
          <w:lang w:eastAsia="ru-RU"/>
        </w:rPr>
        <w:t>.</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98210E" w:rsidRPr="00C056BB" w:rsidRDefault="0098210E" w:rsidP="00E91E04">
      <w:pPr>
        <w:ind w:firstLine="709"/>
        <w:jc w:val="both"/>
        <w:rPr>
          <w:color w:val="000000"/>
        </w:rPr>
      </w:pPr>
      <w:r>
        <w:rPr>
          <w:color w:val="000000"/>
        </w:rPr>
        <w:t>7.</w:t>
      </w:r>
      <w:r w:rsidR="00CC4059">
        <w:rPr>
          <w:color w:val="000000"/>
        </w:rPr>
        <w:t>5</w:t>
      </w:r>
      <w:r>
        <w:rPr>
          <w:color w:val="000000"/>
        </w:rPr>
        <w:t xml:space="preserve"> </w:t>
      </w:r>
      <w:r w:rsidRPr="00C056BB">
        <w:rPr>
          <w:color w:val="000000"/>
        </w:rPr>
        <w:t xml:space="preserve">Право собственности на документацию к Заказчику переходит после полной оплаты работ согласно настоящему </w:t>
      </w:r>
      <w:r>
        <w:rPr>
          <w:color w:val="000000"/>
        </w:rPr>
        <w:t>договору</w:t>
      </w:r>
      <w:r w:rsidRPr="00C056BB">
        <w:rPr>
          <w:color w:val="000000"/>
        </w:rPr>
        <w:t>.</w:t>
      </w:r>
    </w:p>
    <w:p w:rsidR="0098210E" w:rsidRPr="00C056BB" w:rsidRDefault="0098210E" w:rsidP="00E91E04">
      <w:pPr>
        <w:ind w:firstLine="709"/>
        <w:jc w:val="both"/>
        <w:rPr>
          <w:color w:val="000000"/>
        </w:rPr>
      </w:pPr>
      <w:r>
        <w:rPr>
          <w:color w:val="000000"/>
        </w:rPr>
        <w:t>7.</w:t>
      </w:r>
      <w:r w:rsidR="00CC4059">
        <w:rPr>
          <w:color w:val="000000"/>
        </w:rPr>
        <w:t>6</w:t>
      </w:r>
      <w:r>
        <w:rPr>
          <w:color w:val="000000"/>
        </w:rPr>
        <w:t xml:space="preserve"> Результаты обследования и проектно-сметная документация</w:t>
      </w:r>
      <w:r w:rsidRPr="00C056BB">
        <w:rPr>
          <w:color w:val="000000"/>
        </w:rPr>
        <w:t>, разработанн</w:t>
      </w:r>
      <w:r>
        <w:rPr>
          <w:color w:val="000000"/>
        </w:rPr>
        <w:t>ая</w:t>
      </w:r>
      <w:r w:rsidRPr="00C056BB">
        <w:rPr>
          <w:color w:val="000000"/>
        </w:rPr>
        <w:t xml:space="preserve"> по настоящему </w:t>
      </w:r>
      <w:r>
        <w:rPr>
          <w:color w:val="000000"/>
        </w:rPr>
        <w:t>договору</w:t>
      </w:r>
      <w:r w:rsidRPr="00C056BB">
        <w:rPr>
          <w:color w:val="000000"/>
        </w:rPr>
        <w:t>, мо</w:t>
      </w:r>
      <w:r>
        <w:rPr>
          <w:color w:val="000000"/>
        </w:rPr>
        <w:t>гут</w:t>
      </w:r>
      <w:r w:rsidRPr="00C056BB">
        <w:rPr>
          <w:color w:val="000000"/>
        </w:rPr>
        <w:t xml:space="preserve"> быть использован</w:t>
      </w:r>
      <w:r>
        <w:rPr>
          <w:color w:val="000000"/>
        </w:rPr>
        <w:t>ы</w:t>
      </w:r>
      <w:r w:rsidRPr="00C056BB">
        <w:rPr>
          <w:color w:val="000000"/>
        </w:rPr>
        <w:t xml:space="preserve"> Подрядчиком для целей, не предусмотренных в</w:t>
      </w:r>
      <w:r>
        <w:rPr>
          <w:color w:val="000000"/>
        </w:rPr>
        <w:t xml:space="preserve"> договоре</w:t>
      </w:r>
      <w:r w:rsidRPr="00C056BB">
        <w:rPr>
          <w:color w:val="000000"/>
        </w:rPr>
        <w:t xml:space="preserve">, только с письменного согласия </w:t>
      </w:r>
      <w:r w:rsidRPr="00C056BB">
        <w:t>Заказчика</w:t>
      </w:r>
      <w:r w:rsidRPr="00C056BB">
        <w:rPr>
          <w:color w:val="000000"/>
        </w:rPr>
        <w:t xml:space="preserve">. </w:t>
      </w:r>
    </w:p>
    <w:p w:rsidR="0098210E" w:rsidRDefault="0098210E" w:rsidP="00E91E04">
      <w:pPr>
        <w:ind w:firstLine="709"/>
        <w:jc w:val="both"/>
        <w:rPr>
          <w:color w:val="000000"/>
        </w:rPr>
      </w:pPr>
      <w:r>
        <w:rPr>
          <w:color w:val="000000"/>
        </w:rPr>
        <w:t>7.</w:t>
      </w:r>
      <w:r w:rsidR="00CC4059">
        <w:rPr>
          <w:color w:val="000000"/>
        </w:rPr>
        <w:t>7</w:t>
      </w:r>
      <w:r>
        <w:rPr>
          <w:color w:val="000000"/>
        </w:rPr>
        <w:t xml:space="preserve"> </w:t>
      </w:r>
      <w:r w:rsidRPr="00C056BB">
        <w:rPr>
          <w:color w:val="000000"/>
        </w:rPr>
        <w:t xml:space="preserve">Представление или рассылка Заказчиком отдельных документов, подготовленных </w:t>
      </w:r>
      <w:r w:rsidRPr="00C056BB">
        <w:t>Подрядчик</w:t>
      </w:r>
      <w:r w:rsidRPr="00C056BB">
        <w:rPr>
          <w:color w:val="000000"/>
        </w:rPr>
        <w:t>ом, в ответ на официальные запросы государственных органов управления и других организаций, связанных со строительством и эксплуатацией объект</w:t>
      </w:r>
      <w:r>
        <w:rPr>
          <w:color w:val="000000"/>
        </w:rPr>
        <w:t>а</w:t>
      </w:r>
      <w:r w:rsidRPr="00C056BB">
        <w:rPr>
          <w:color w:val="000000"/>
        </w:rPr>
        <w:t xml:space="preserve">, не рассматриваются как ущемление авторских прав </w:t>
      </w:r>
      <w:r w:rsidRPr="00C056BB">
        <w:t>Подрядчика</w:t>
      </w:r>
      <w:r w:rsidRPr="00C056BB">
        <w:rPr>
          <w:color w:val="000000"/>
        </w:rPr>
        <w:t>.</w:t>
      </w:r>
    </w:p>
    <w:p w:rsidR="0051313A" w:rsidRPr="0051313A" w:rsidRDefault="0051313A" w:rsidP="0051313A">
      <w:pPr>
        <w:ind w:firstLine="709"/>
        <w:jc w:val="both"/>
        <w:rPr>
          <w:color w:val="000000"/>
        </w:rPr>
      </w:pPr>
      <w:r>
        <w:rPr>
          <w:color w:val="000000"/>
        </w:rPr>
        <w:t>7.8</w:t>
      </w:r>
      <w:r w:rsidRPr="0051313A">
        <w:rPr>
          <w:color w:val="000000"/>
        </w:rPr>
        <w:t xml:space="preserve"> Работы необходимо выполнить</w:t>
      </w:r>
      <w:r w:rsidR="003858DD">
        <w:rPr>
          <w:color w:val="000000"/>
        </w:rPr>
        <w:t>,</w:t>
      </w:r>
      <w:r w:rsidRPr="0051313A">
        <w:rPr>
          <w:color w:val="000000"/>
        </w:rPr>
        <w:t xml:space="preserve"> обеспечив их надлежащее качество в соответствии с Техническим заданием (</w:t>
      </w:r>
      <w:r>
        <w:rPr>
          <w:color w:val="000000"/>
        </w:rPr>
        <w:t>П</w:t>
      </w:r>
      <w:r w:rsidRPr="0051313A">
        <w:rPr>
          <w:color w:val="000000"/>
        </w:rPr>
        <w:t>риложение №</w:t>
      </w:r>
      <w:r>
        <w:rPr>
          <w:color w:val="000000"/>
        </w:rPr>
        <w:t xml:space="preserve"> 1</w:t>
      </w:r>
      <w:r w:rsidRPr="0051313A">
        <w:rPr>
          <w:color w:val="000000"/>
        </w:rPr>
        <w:t>) и другими исходными данными.</w:t>
      </w:r>
    </w:p>
    <w:p w:rsidR="0051313A" w:rsidRPr="0051313A" w:rsidRDefault="0051313A" w:rsidP="0051313A">
      <w:pPr>
        <w:ind w:firstLine="709"/>
        <w:jc w:val="both"/>
        <w:rPr>
          <w:color w:val="000000"/>
        </w:rPr>
      </w:pPr>
      <w:r>
        <w:rPr>
          <w:color w:val="000000"/>
        </w:rPr>
        <w:t>7.9</w:t>
      </w:r>
      <w:r w:rsidRPr="0051313A">
        <w:rPr>
          <w:color w:val="000000"/>
        </w:rPr>
        <w:t xml:space="preserve"> Работы должны быть выполнены в соответствии с действующими нормативными документами в области проектирования и строительства.</w:t>
      </w:r>
    </w:p>
    <w:p w:rsidR="0051313A" w:rsidRPr="0051313A" w:rsidRDefault="0051313A" w:rsidP="0051313A">
      <w:pPr>
        <w:ind w:firstLine="709"/>
        <w:jc w:val="both"/>
        <w:rPr>
          <w:color w:val="000000"/>
        </w:rPr>
      </w:pPr>
      <w:r>
        <w:rPr>
          <w:color w:val="000000"/>
        </w:rPr>
        <w:t>7.10</w:t>
      </w:r>
      <w:r w:rsidRPr="0051313A">
        <w:rPr>
          <w:color w:val="000000"/>
        </w:rPr>
        <w:t xml:space="preserve"> Качество выполнения работ определяется соблюдением</w:t>
      </w:r>
      <w:r w:rsidR="003858DD">
        <w:rPr>
          <w:color w:val="000000"/>
        </w:rPr>
        <w:t xml:space="preserve"> </w:t>
      </w:r>
      <w:proofErr w:type="gramStart"/>
      <w:r w:rsidRPr="0051313A">
        <w:rPr>
          <w:color w:val="000000"/>
        </w:rPr>
        <w:t>требований</w:t>
      </w:r>
      <w:proofErr w:type="gramEnd"/>
      <w:r w:rsidRPr="0051313A">
        <w:rPr>
          <w:color w:val="000000"/>
        </w:rPr>
        <w:t xml:space="preserve"> действующих нормативных правовых актов в области проектирования и строительства, охраны окружающей среды. В проектно-сметной документации должен быть указан весь перечень нормативной документации, в соответствии с которым выполнена документация.</w:t>
      </w:r>
    </w:p>
    <w:p w:rsidR="0051313A" w:rsidRPr="0051313A" w:rsidRDefault="0051313A" w:rsidP="0051313A">
      <w:pPr>
        <w:ind w:firstLine="709"/>
        <w:jc w:val="both"/>
        <w:rPr>
          <w:color w:val="000000"/>
        </w:rPr>
      </w:pPr>
      <w:r>
        <w:rPr>
          <w:color w:val="000000"/>
        </w:rPr>
        <w:t>7.11</w:t>
      </w:r>
      <w:r w:rsidRPr="0051313A">
        <w:rPr>
          <w:color w:val="000000"/>
        </w:rPr>
        <w:t xml:space="preserve"> Предусмотренные к использованию при проектировании материалы, оборудование, конструкции и детали должны соответствовать государственным стандартам, техническим условиям и иметь сертификаты качества.</w:t>
      </w:r>
    </w:p>
    <w:p w:rsidR="0051313A" w:rsidRPr="0051313A" w:rsidRDefault="0051313A" w:rsidP="0051313A">
      <w:pPr>
        <w:ind w:firstLine="709"/>
        <w:jc w:val="both"/>
        <w:rPr>
          <w:color w:val="000000"/>
        </w:rPr>
      </w:pPr>
      <w:r>
        <w:rPr>
          <w:color w:val="000000"/>
        </w:rPr>
        <w:lastRenderedPageBreak/>
        <w:t>7.12</w:t>
      </w:r>
      <w:r w:rsidRPr="0051313A">
        <w:rPr>
          <w:color w:val="000000"/>
        </w:rPr>
        <w:t xml:space="preserve"> При выполнении проектно-сметных работ соблюдать требования ГОСТ Р 21.1101-2009 «Система проектной документации для строительства. Основные требования к проектной и рабочей документации» утвержденные Приказом </w:t>
      </w:r>
      <w:proofErr w:type="spellStart"/>
      <w:r w:rsidRPr="0051313A">
        <w:rPr>
          <w:color w:val="000000"/>
        </w:rPr>
        <w:t>Ростехрегулирования</w:t>
      </w:r>
      <w:proofErr w:type="spellEnd"/>
      <w:r w:rsidRPr="0051313A">
        <w:rPr>
          <w:color w:val="000000"/>
        </w:rPr>
        <w:t xml:space="preserve"> от 30.11.2009 № 525-ст. </w:t>
      </w:r>
    </w:p>
    <w:p w:rsidR="0051313A" w:rsidRDefault="0051313A" w:rsidP="0051313A">
      <w:pPr>
        <w:ind w:firstLine="709"/>
        <w:jc w:val="both"/>
        <w:rPr>
          <w:color w:val="000000"/>
        </w:rPr>
      </w:pPr>
      <w:r>
        <w:rPr>
          <w:color w:val="000000"/>
        </w:rPr>
        <w:t>7.13</w:t>
      </w:r>
      <w:r w:rsidRPr="0051313A">
        <w:rPr>
          <w:color w:val="000000"/>
        </w:rPr>
        <w:t xml:space="preserve"> Проектно-сметная документация, разработанная и согласованная в установленном порядке в рамках выполнения работ, являющихся предметом настоящего конкурса, должна обеспечивать соответствие Объекта требованиям безопасности, установленным Федеральным законом «Технический регламент о безопасности зданий и сооружений» № 384-ФЗ от 30.12.2009.</w:t>
      </w:r>
    </w:p>
    <w:p w:rsidR="0051313A" w:rsidRPr="0051313A" w:rsidRDefault="0051313A" w:rsidP="0051313A">
      <w:pPr>
        <w:ind w:firstLine="709"/>
        <w:jc w:val="both"/>
        <w:rPr>
          <w:color w:val="000000"/>
        </w:rPr>
      </w:pPr>
      <w:r>
        <w:rPr>
          <w:color w:val="000000"/>
        </w:rPr>
        <w:t xml:space="preserve">7.14 </w:t>
      </w:r>
      <w:r w:rsidRPr="0051313A">
        <w:rPr>
          <w:color w:val="000000"/>
        </w:rPr>
        <w:t xml:space="preserve">Проектно-сметная документация с шифром </w:t>
      </w:r>
      <w:r>
        <w:rPr>
          <w:color w:val="000000"/>
        </w:rPr>
        <w:t>2012/2-01</w:t>
      </w:r>
      <w:r w:rsidRPr="0051313A">
        <w:rPr>
          <w:color w:val="000000"/>
        </w:rPr>
        <w:t>, должна быть откорректирована в соответствии с утвержденным Техническим заданием (</w:t>
      </w:r>
      <w:r>
        <w:rPr>
          <w:color w:val="000000"/>
        </w:rPr>
        <w:t>П</w:t>
      </w:r>
      <w:r w:rsidRPr="0051313A">
        <w:rPr>
          <w:color w:val="000000"/>
        </w:rPr>
        <w:t>риложение №</w:t>
      </w:r>
      <w:r>
        <w:rPr>
          <w:color w:val="000000"/>
        </w:rPr>
        <w:t xml:space="preserve"> 1)</w:t>
      </w:r>
      <w:r w:rsidRPr="0051313A">
        <w:rPr>
          <w:color w:val="000000"/>
        </w:rPr>
        <w:t>, строительными нормами и правилами, другими правовыми актами, действующими в сфере строительства и проектирования.</w:t>
      </w:r>
    </w:p>
    <w:p w:rsidR="0051313A" w:rsidRPr="0051313A" w:rsidRDefault="0051313A" w:rsidP="0051313A">
      <w:pPr>
        <w:ind w:firstLine="709"/>
        <w:jc w:val="both"/>
        <w:rPr>
          <w:color w:val="000000"/>
        </w:rPr>
      </w:pPr>
      <w:r>
        <w:rPr>
          <w:color w:val="000000"/>
        </w:rPr>
        <w:t>7.15</w:t>
      </w:r>
      <w:r w:rsidRPr="0051313A">
        <w:rPr>
          <w:color w:val="000000"/>
        </w:rPr>
        <w:t xml:space="preserve"> Работы должны быть выполнены в соответствии требованиями действующих нормативных правовых актов в области проектирования и строительства, в том числе в соответствии с указанными в приложении № </w:t>
      </w:r>
      <w:r w:rsidR="00105374">
        <w:rPr>
          <w:color w:val="000000"/>
        </w:rPr>
        <w:t>1</w:t>
      </w:r>
      <w:r w:rsidRPr="0051313A">
        <w:rPr>
          <w:color w:val="000000"/>
        </w:rPr>
        <w:t xml:space="preserve"> </w:t>
      </w:r>
    </w:p>
    <w:p w:rsidR="0051313A" w:rsidRPr="0051313A" w:rsidRDefault="00105374" w:rsidP="0051313A">
      <w:pPr>
        <w:ind w:firstLine="709"/>
        <w:jc w:val="both"/>
        <w:rPr>
          <w:color w:val="000000"/>
        </w:rPr>
      </w:pPr>
      <w:r>
        <w:rPr>
          <w:color w:val="000000"/>
        </w:rPr>
        <w:t>7.16</w:t>
      </w:r>
      <w:r w:rsidR="0051313A" w:rsidRPr="0051313A">
        <w:rPr>
          <w:color w:val="000000"/>
        </w:rPr>
        <w:t xml:space="preserve"> Деление проектно-сметной документации на альбомы, тома и разделы выполняется на усмотрение разработчика в соответствии с действующими нормативными документами. Состав разрабатываемых разделов и томов проектно-сметной документации может быть изменен и дополнен в процессе проектирования. </w:t>
      </w:r>
    </w:p>
    <w:p w:rsidR="0051313A" w:rsidRPr="0051313A" w:rsidRDefault="00105374" w:rsidP="0051313A">
      <w:pPr>
        <w:ind w:firstLine="709"/>
        <w:jc w:val="both"/>
        <w:rPr>
          <w:color w:val="000000"/>
        </w:rPr>
      </w:pPr>
      <w:r>
        <w:rPr>
          <w:color w:val="000000"/>
        </w:rPr>
        <w:t>7.17</w:t>
      </w:r>
      <w:r w:rsidR="0051313A" w:rsidRPr="0051313A">
        <w:rPr>
          <w:color w:val="000000"/>
        </w:rPr>
        <w:t xml:space="preserve"> Всю документацию передать Заказчику в соответствии с Техническим заданием.</w:t>
      </w:r>
    </w:p>
    <w:p w:rsidR="0051313A" w:rsidRPr="00596880" w:rsidRDefault="00105374" w:rsidP="0051313A">
      <w:pPr>
        <w:ind w:firstLine="709"/>
        <w:jc w:val="both"/>
        <w:rPr>
          <w:color w:val="000000"/>
        </w:rPr>
      </w:pPr>
      <w:r>
        <w:rPr>
          <w:color w:val="000000"/>
        </w:rPr>
        <w:t>7.18</w:t>
      </w:r>
      <w:r w:rsidR="0051313A" w:rsidRPr="0051313A">
        <w:rPr>
          <w:color w:val="000000"/>
        </w:rPr>
        <w:t xml:space="preserve"> Результатом работ, является разработанная и согласованная, в установленном порядке со всеми заинтересованными сторонами проектно-сметная документация, переданная</w:t>
      </w:r>
      <w:r>
        <w:rPr>
          <w:color w:val="000000"/>
        </w:rPr>
        <w:t xml:space="preserve"> </w:t>
      </w:r>
      <w:r w:rsidR="0051313A" w:rsidRPr="0051313A">
        <w:rPr>
          <w:color w:val="000000"/>
        </w:rPr>
        <w:t>Заказчику в полном объеме в соответствии с Техническим заданием (</w:t>
      </w:r>
      <w:r>
        <w:rPr>
          <w:color w:val="000000"/>
        </w:rPr>
        <w:t>П</w:t>
      </w:r>
      <w:r w:rsidR="0051313A" w:rsidRPr="0051313A">
        <w:rPr>
          <w:color w:val="000000"/>
        </w:rPr>
        <w:t xml:space="preserve">риложение № </w:t>
      </w:r>
      <w:r>
        <w:rPr>
          <w:color w:val="000000"/>
        </w:rPr>
        <w:t>1).</w:t>
      </w:r>
    </w:p>
    <w:p w:rsidR="0098210E" w:rsidRDefault="0098210E" w:rsidP="0098210E">
      <w:pPr>
        <w:rPr>
          <w:b/>
          <w:u w:val="single"/>
        </w:rPr>
      </w:pPr>
    </w:p>
    <w:p w:rsidR="0098210E" w:rsidRDefault="0098210E" w:rsidP="00162243">
      <w:pPr>
        <w:autoSpaceDE w:val="0"/>
        <w:autoSpaceDN w:val="0"/>
        <w:adjustRightInd w:val="0"/>
        <w:spacing w:after="0" w:line="240" w:lineRule="auto"/>
        <w:ind w:firstLine="709"/>
        <w:jc w:val="both"/>
        <w:rPr>
          <w:rFonts w:eastAsia="Times New Roman"/>
          <w:lang w:eastAsia="ru-RU"/>
        </w:rPr>
      </w:pPr>
    </w:p>
    <w:p w:rsidR="0098210E" w:rsidRPr="0066245D" w:rsidRDefault="0098210E" w:rsidP="00162243">
      <w:pPr>
        <w:autoSpaceDE w:val="0"/>
        <w:autoSpaceDN w:val="0"/>
        <w:adjustRightInd w:val="0"/>
        <w:spacing w:after="0" w:line="240" w:lineRule="auto"/>
        <w:ind w:firstLine="709"/>
        <w:jc w:val="both"/>
        <w:rPr>
          <w:rFonts w:eastAsia="Times New Roman"/>
          <w:lang w:eastAsia="ru-RU"/>
        </w:rPr>
      </w:pPr>
    </w:p>
    <w:p w:rsidR="00162243"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98210E" w:rsidRDefault="0098210E" w:rsidP="0098210E">
      <w:pPr>
        <w:autoSpaceDE w:val="0"/>
        <w:autoSpaceDN w:val="0"/>
        <w:adjustRightInd w:val="0"/>
        <w:spacing w:after="0" w:line="240" w:lineRule="auto"/>
        <w:ind w:left="1365"/>
        <w:rPr>
          <w:rFonts w:eastAsia="Times New Roman"/>
          <w:b/>
          <w:bCs/>
          <w:color w:val="000000"/>
          <w:lang w:eastAsia="ru-RU"/>
        </w:rPr>
      </w:pPr>
    </w:p>
    <w:p w:rsidR="0098210E" w:rsidRDefault="0098210E" w:rsidP="0098210E">
      <w:pPr>
        <w:autoSpaceDE w:val="0"/>
        <w:autoSpaceDN w:val="0"/>
        <w:adjustRightInd w:val="0"/>
        <w:spacing w:after="0" w:line="240" w:lineRule="auto"/>
        <w:ind w:left="1365"/>
        <w:rPr>
          <w:rFonts w:eastAsia="Times New Roman"/>
          <w:b/>
          <w:bCs/>
          <w:color w:val="000000"/>
          <w:lang w:eastAsia="ru-RU"/>
        </w:rPr>
      </w:pPr>
    </w:p>
    <w:p w:rsidR="00237741" w:rsidRDefault="0098210E" w:rsidP="00237741">
      <w:pPr>
        <w:autoSpaceDE w:val="0"/>
        <w:autoSpaceDN w:val="0"/>
        <w:adjustRightInd w:val="0"/>
        <w:spacing w:after="0" w:line="240" w:lineRule="auto"/>
        <w:ind w:firstLine="709"/>
        <w:jc w:val="both"/>
      </w:pPr>
      <w:r>
        <w:t>8</w:t>
      </w:r>
      <w:r w:rsidRPr="00C056BB">
        <w:t>.1.</w:t>
      </w:r>
      <w:r>
        <w:t xml:space="preserve"> </w:t>
      </w:r>
      <w:r w:rsidR="00237741">
        <w:t>В случае получения отрицательного заключения государственной историко-культурной экспертизы и</w:t>
      </w:r>
      <w:r w:rsidR="00237741" w:rsidRPr="00D505CF">
        <w:t xml:space="preserve"> на соответствие техническому заданию в комитете по культуре и искусству Мурманской области и в комитете градостроительства и территориального развития администрации города </w:t>
      </w:r>
      <w:r w:rsidR="00237741" w:rsidRPr="00D505CF">
        <w:lastRenderedPageBreak/>
        <w:t>Мурманска</w:t>
      </w:r>
      <w:r w:rsidR="00237741">
        <w:t xml:space="preserve"> в минимально возможный срок устранить недостатки и передать документацию для прохождения повторных экспертиз с оплатой стоимости за счет исполнителя.</w:t>
      </w:r>
    </w:p>
    <w:p w:rsidR="0051313A" w:rsidRDefault="00237741" w:rsidP="00237741">
      <w:pPr>
        <w:jc w:val="both"/>
      </w:pPr>
      <w:r>
        <w:t xml:space="preserve"> При обнаружении в ходе строительства или в процессе эксплуатации недостатков в проектно-сметной документации, по требованию Заказчика, безвозмездно осуществить корректировку проектно-сметной документации, за свой счет произвести необходимые дополнительные изыскательские работы, а также возместить Заказчику причиненные убытки.</w:t>
      </w:r>
    </w:p>
    <w:p w:rsidR="0051313A" w:rsidRPr="00C056BB" w:rsidRDefault="0051313A" w:rsidP="00237741">
      <w:pPr>
        <w:jc w:val="both"/>
      </w:pPr>
      <w:r w:rsidRPr="0051313A">
        <w:t>Окончательная приемка работ осуществляется после выполнения Подрядчиком всех обязательств, предусмотренных настоящим договором, в течение пятнадцати рабочих дней после получения Заказчиком материалов проект</w:t>
      </w:r>
      <w:r>
        <w:t>а</w:t>
      </w:r>
      <w:r w:rsidRPr="0051313A">
        <w:t xml:space="preserve"> в предусмотренном объеме.</w:t>
      </w:r>
    </w:p>
    <w:p w:rsidR="0098210E" w:rsidRDefault="0098210E" w:rsidP="0098210E">
      <w:pPr>
        <w:jc w:val="both"/>
      </w:pPr>
      <w:r>
        <w:t>8</w:t>
      </w:r>
      <w:r w:rsidRPr="00C056BB">
        <w:t>.</w:t>
      </w:r>
      <w:r>
        <w:t>2</w:t>
      </w:r>
      <w:r w:rsidRPr="00C056BB">
        <w:t>.</w:t>
      </w:r>
      <w:r>
        <w:t xml:space="preserve"> </w:t>
      </w:r>
      <w:r w:rsidRPr="00C056BB">
        <w:t xml:space="preserve">Недостатки </w:t>
      </w:r>
      <w:r>
        <w:t>проекта,</w:t>
      </w:r>
      <w:r w:rsidRPr="00C056BB">
        <w:t xml:space="preserve"> выявленные в процессе приемк</w:t>
      </w:r>
      <w:r>
        <w:t>и работ</w:t>
      </w:r>
      <w:r w:rsidRPr="00C056BB">
        <w:t>, допущенные по вине Подрядчика, подлежат исправлению им в течение десяти дней с момента получения замечаний.</w:t>
      </w:r>
    </w:p>
    <w:p w:rsidR="0098210E" w:rsidRDefault="0098210E" w:rsidP="0098210E">
      <w:pPr>
        <w:jc w:val="both"/>
      </w:pPr>
      <w:r>
        <w:t>8</w:t>
      </w:r>
      <w:r w:rsidRPr="00C056BB">
        <w:t>.</w:t>
      </w:r>
      <w:r>
        <w:t>3</w:t>
      </w:r>
      <w:r w:rsidRPr="00C056BB">
        <w:t>.</w:t>
      </w:r>
      <w:r>
        <w:t xml:space="preserve"> </w:t>
      </w:r>
      <w:r w:rsidRPr="00C056BB">
        <w:t xml:space="preserve">Наличие недостатков и сроки их устранения фиксируются двухсторонним актом, подписанным уполномоченными лицами Заказчика и Подрядчика. При отказе Подрядчика от составления или подписания акта, для устранения разногласий Заказчик вправе привлечь экспертную организацию для составления заключения по </w:t>
      </w:r>
      <w:r>
        <w:t>проекту.</w:t>
      </w:r>
      <w:r w:rsidRPr="00C056BB">
        <w:t xml:space="preserve"> По результатам этой экспертизы составляется акт с указанием недостатков, их характера и срока устранения. </w:t>
      </w:r>
    </w:p>
    <w:p w:rsidR="0098210E" w:rsidRDefault="0098210E" w:rsidP="0098210E">
      <w:pPr>
        <w:jc w:val="both"/>
      </w:pPr>
      <w:r>
        <w:t>8</w:t>
      </w:r>
      <w:r w:rsidRPr="00C056BB">
        <w:t>.</w:t>
      </w:r>
      <w:r>
        <w:t>4</w:t>
      </w:r>
      <w:r w:rsidRPr="00C056BB">
        <w:t>.</w:t>
      </w:r>
      <w:r>
        <w:t xml:space="preserve"> </w:t>
      </w:r>
      <w:r w:rsidRPr="00C056BB">
        <w:t xml:space="preserve">Подрядчик, после подписания акта приемки работ Заказчиком, не освобождается от выполнения всех обязательств, предусмотренных </w:t>
      </w:r>
      <w:r>
        <w:t>договором</w:t>
      </w:r>
      <w:r w:rsidRPr="00C056BB">
        <w:t>, которые остались не выполненными или были выполнены с ненадлежащим качеством ко времени подписания акта о приемке.</w:t>
      </w:r>
    </w:p>
    <w:p w:rsidR="0098210E" w:rsidRDefault="0098210E" w:rsidP="0098210E">
      <w:pPr>
        <w:jc w:val="both"/>
        <w:rPr>
          <w:color w:val="000000"/>
        </w:rPr>
      </w:pPr>
      <w:r>
        <w:rPr>
          <w:color w:val="000000"/>
        </w:rPr>
        <w:t>8</w:t>
      </w:r>
      <w:r w:rsidRPr="00C056BB">
        <w:rPr>
          <w:color w:val="000000"/>
        </w:rPr>
        <w:t>.</w:t>
      </w:r>
      <w:r>
        <w:rPr>
          <w:color w:val="000000"/>
        </w:rPr>
        <w:t>5</w:t>
      </w:r>
      <w:r w:rsidRPr="00C056BB">
        <w:rPr>
          <w:color w:val="000000"/>
        </w:rPr>
        <w:t>.</w:t>
      </w:r>
      <w:r>
        <w:rPr>
          <w:color w:val="000000"/>
        </w:rPr>
        <w:t xml:space="preserve"> </w:t>
      </w:r>
      <w:r w:rsidRPr="00C056BB">
        <w:rPr>
          <w:color w:val="000000"/>
        </w:rPr>
        <w:t xml:space="preserve">После завершения работ в целом, </w:t>
      </w:r>
      <w:r w:rsidRPr="00C056BB">
        <w:t>Подрядчик</w:t>
      </w:r>
      <w:r w:rsidRPr="00C056BB">
        <w:rPr>
          <w:color w:val="000000"/>
        </w:rPr>
        <w:t xml:space="preserve"> представляет Заказчику акт сдачи-приемки выполненных работ. Заказчик в течение 10 календарных дней со дня получения акта сдачи-приемки выполненных работ обязан направить </w:t>
      </w:r>
      <w:r w:rsidRPr="00C056BB">
        <w:t>Подрядчику</w:t>
      </w:r>
      <w:r w:rsidRPr="00C056BB">
        <w:rPr>
          <w:color w:val="000000"/>
        </w:rPr>
        <w:t xml:space="preserve"> подписанный акт или мотивированный отказ от приемки работ. </w:t>
      </w:r>
    </w:p>
    <w:p w:rsidR="00162243" w:rsidRPr="00651E37" w:rsidRDefault="0098210E" w:rsidP="00407227">
      <w:pPr>
        <w:widowControl w:val="0"/>
        <w:autoSpaceDE w:val="0"/>
        <w:autoSpaceDN w:val="0"/>
        <w:jc w:val="both"/>
        <w:rPr>
          <w:rFonts w:eastAsia="Times New Roman"/>
          <w:lang w:eastAsia="ru-RU"/>
        </w:rPr>
      </w:pPr>
      <w:r>
        <w:t>8</w:t>
      </w:r>
      <w:r w:rsidRPr="00C056BB">
        <w:t>.</w:t>
      </w:r>
      <w:r>
        <w:t>6</w:t>
      </w:r>
      <w:r w:rsidRPr="00C056BB">
        <w:t xml:space="preserve">. Подрядчик имеет право досрочного выполнения работ по настоящему </w:t>
      </w:r>
      <w:r>
        <w:t>договору</w:t>
      </w:r>
      <w:r w:rsidRPr="00C056BB">
        <w:t xml:space="preserve"> и предъявления Заказчику.</w:t>
      </w: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98210E" w:rsidRDefault="0098210E" w:rsidP="0098210E">
      <w:pPr>
        <w:widowControl w:val="0"/>
        <w:autoSpaceDE w:val="0"/>
        <w:autoSpaceDN w:val="0"/>
        <w:ind w:firstLine="426"/>
        <w:jc w:val="both"/>
        <w:rPr>
          <w:color w:val="000000"/>
        </w:rPr>
      </w:pPr>
      <w:r>
        <w:t>9</w:t>
      </w:r>
      <w:r w:rsidRPr="00C056BB">
        <w:t xml:space="preserve">.1. </w:t>
      </w:r>
      <w:r w:rsidR="00105374" w:rsidRPr="00105374">
        <w:t xml:space="preserve">Гарантийный срок составляет 60 (шестьдесят) месяцев со дня подписания акта приемки </w:t>
      </w:r>
      <w:r w:rsidR="00105374">
        <w:t xml:space="preserve">работ. </w:t>
      </w:r>
      <w:r>
        <w:t xml:space="preserve">Требования к гарантии качества определены ст. 761 Гражданского кодекса РФ. </w:t>
      </w:r>
      <w:r w:rsidRPr="00C056BB">
        <w:t xml:space="preserve">Гарантии качества распространяются на все работы, выполненные по настоящему </w:t>
      </w:r>
      <w:r>
        <w:t>договору</w:t>
      </w:r>
      <w:r w:rsidRPr="00C056BB">
        <w:t>.</w:t>
      </w:r>
      <w:r>
        <w:t xml:space="preserve"> </w:t>
      </w:r>
      <w:r w:rsidRPr="00C056BB">
        <w:t xml:space="preserve">Подрядчик гарантирует своевременное устранение недостатков и дефектов, выявленных в процессе </w:t>
      </w:r>
      <w:r w:rsidRPr="00C056BB">
        <w:lastRenderedPageBreak/>
        <w:t xml:space="preserve">согласования документации и </w:t>
      </w:r>
      <w:r w:rsidRPr="00C056BB">
        <w:rPr>
          <w:color w:val="000000"/>
        </w:rPr>
        <w:t xml:space="preserve">на этапе </w:t>
      </w:r>
      <w:r>
        <w:rPr>
          <w:color w:val="000000"/>
        </w:rPr>
        <w:t>выполнения работ</w:t>
      </w:r>
      <w:r w:rsidRPr="00C056BB">
        <w:rPr>
          <w:color w:val="000000"/>
        </w:rPr>
        <w:t>.</w:t>
      </w:r>
    </w:p>
    <w:p w:rsidR="0098210E" w:rsidRDefault="0098210E" w:rsidP="0098210E">
      <w:pPr>
        <w:autoSpaceDE w:val="0"/>
        <w:autoSpaceDN w:val="0"/>
        <w:adjustRightInd w:val="0"/>
        <w:ind w:firstLine="540"/>
        <w:jc w:val="both"/>
        <w:outlineLvl w:val="3"/>
      </w:pPr>
      <w:r>
        <w:t>Подрядчик несет ответственность за ненадлежащее составление технической документации, включая недостатки, обнаруженные впоследствии в ходе строительства, а также в процессе эксплуатации объекта, созданного на основе технической документации. При обнаружении недостатков в технической документации подрядчик по требованию заказчика обязан безвозмездно переделать техническую документацию.</w:t>
      </w:r>
    </w:p>
    <w:p w:rsidR="00926965" w:rsidRPr="0066245D" w:rsidRDefault="00926965" w:rsidP="00162243">
      <w:pPr>
        <w:tabs>
          <w:tab w:val="left" w:pos="1234"/>
        </w:tabs>
        <w:autoSpaceDE w:val="0"/>
        <w:autoSpaceDN w:val="0"/>
        <w:adjustRightInd w:val="0"/>
        <w:spacing w:after="0" w:line="240" w:lineRule="auto"/>
        <w:ind w:firstLine="709"/>
        <w:jc w:val="both"/>
        <w:rPr>
          <w:rFonts w:eastAsia="Times New Roman"/>
          <w:lang w:eastAsia="ru-RU"/>
        </w:rPr>
      </w:pPr>
    </w:p>
    <w:p w:rsidR="00162243" w:rsidRPr="00195FF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w:t>
      </w:r>
      <w:r w:rsidRPr="00195FF9">
        <w:rPr>
          <w:rFonts w:eastAsia="Times New Roman"/>
          <w:b/>
          <w:bCs/>
          <w:color w:val="000000"/>
          <w:lang w:eastAsia="ru-RU"/>
        </w:rPr>
        <w:t>Ответственность сторон</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10.1.</w:t>
      </w:r>
      <w:r w:rsidRPr="0066245D">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10.2.</w:t>
      </w:r>
      <w:r w:rsidRPr="0066245D">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Pr="0066245D">
        <w:rPr>
          <w:rFonts w:eastAsia="Times New Roman"/>
          <w:color w:val="00B050"/>
          <w:lang w:eastAsia="ru-RU"/>
        </w:rPr>
        <w:t xml:space="preserve"> </w:t>
      </w:r>
      <w:r w:rsidRPr="0066245D">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color w:val="000000"/>
          <w:lang w:eastAsia="ru-RU"/>
        </w:rPr>
        <w:t>10.</w:t>
      </w:r>
      <w:r w:rsidR="00E97E6C">
        <w:rPr>
          <w:rFonts w:eastAsia="Times New Roman"/>
          <w:color w:val="000000"/>
          <w:lang w:eastAsia="ru-RU"/>
        </w:rPr>
        <w:t>3</w:t>
      </w:r>
      <w:r w:rsidRPr="0066245D">
        <w:rPr>
          <w:rFonts w:eastAsia="Times New Roman"/>
          <w:color w:val="000000"/>
          <w:lang w:eastAsia="ru-RU"/>
        </w:rPr>
        <w:t>.</w:t>
      </w:r>
      <w:r w:rsidRPr="0066245D">
        <w:rPr>
          <w:rFonts w:eastAsia="Times New Roman"/>
          <w:color w:val="000000"/>
          <w:lang w:eastAsia="ru-RU"/>
        </w:rPr>
        <w:tab/>
      </w:r>
      <w:r w:rsidRPr="0066245D">
        <w:rPr>
          <w:rFonts w:eastAsia="Times New Roman"/>
          <w:lang w:eastAsia="ru-RU"/>
        </w:rPr>
        <w:t>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Pr>
          <w:rFonts w:eastAsia="Times New Roman"/>
          <w:lang w:eastAsia="ru-RU"/>
        </w:rPr>
        <w:t xml:space="preserve"> </w:t>
      </w:r>
      <w:r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10.</w:t>
      </w:r>
      <w:r w:rsidR="00E97E6C">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62243" w:rsidRPr="0066245D" w:rsidRDefault="00E97E6C" w:rsidP="00162243">
      <w:pPr>
        <w:spacing w:after="0" w:line="240" w:lineRule="auto"/>
        <w:ind w:firstLine="709"/>
        <w:jc w:val="both"/>
        <w:rPr>
          <w:rFonts w:eastAsia="Times New Roman"/>
          <w:lang w:eastAsia="ru-RU"/>
        </w:rPr>
      </w:pPr>
      <w:r>
        <w:rPr>
          <w:rFonts w:eastAsia="Times New Roman"/>
          <w:lang w:eastAsia="ru-RU"/>
        </w:rPr>
        <w:t>10.5</w:t>
      </w:r>
      <w:r w:rsidR="00162243" w:rsidRPr="0066245D">
        <w:rPr>
          <w:rFonts w:eastAsia="Times New Roman"/>
          <w:lang w:eastAsia="ru-RU"/>
        </w:rPr>
        <w:t>.</w:t>
      </w:r>
      <w:r w:rsidR="00162243" w:rsidRPr="0066245D">
        <w:rPr>
          <w:rFonts w:eastAsia="Times New Roman"/>
          <w:lang w:eastAsia="ru-RU"/>
        </w:rPr>
        <w:tab/>
        <w:t>Указанные в настоящей статье штрафы взимаются за каждое нарушение в отдельности.</w:t>
      </w:r>
    </w:p>
    <w:p w:rsidR="00162243" w:rsidRDefault="00E97E6C" w:rsidP="00162243">
      <w:pPr>
        <w:spacing w:after="0" w:line="240" w:lineRule="auto"/>
        <w:ind w:firstLine="709"/>
        <w:jc w:val="both"/>
        <w:rPr>
          <w:rFonts w:eastAsia="Times New Roman"/>
          <w:lang w:eastAsia="ru-RU"/>
        </w:rPr>
      </w:pPr>
      <w:r>
        <w:rPr>
          <w:rFonts w:eastAsia="Times New Roman"/>
          <w:lang w:eastAsia="ru-RU"/>
        </w:rPr>
        <w:t>10.6</w:t>
      </w:r>
      <w:r w:rsidR="00162243" w:rsidRPr="0066245D">
        <w:rPr>
          <w:rFonts w:eastAsia="Times New Roman"/>
          <w:lang w:eastAsia="ru-RU"/>
        </w:rPr>
        <w:t>.</w:t>
      </w:r>
      <w:r w:rsidR="00162243"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E97E6C" w:rsidRDefault="00E97E6C" w:rsidP="00162243">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62243" w:rsidRPr="0066245D" w:rsidRDefault="00162243" w:rsidP="00162243">
      <w:pPr>
        <w:spacing w:after="0" w:line="240" w:lineRule="auto"/>
        <w:ind w:firstLine="709"/>
        <w:jc w:val="both"/>
        <w:rPr>
          <w:rFonts w:eastAsia="Times New Roman"/>
          <w:lang w:eastAsia="ru-RU"/>
        </w:rPr>
      </w:pP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lastRenderedPageBreak/>
        <w:t>11.1.</w:t>
      </w:r>
      <w:r w:rsidRPr="0066245D">
        <w:rPr>
          <w:rFonts w:eastAsia="Times New Roman"/>
          <w:lang w:eastAsia="ru-RU"/>
        </w:rPr>
        <w:tab/>
        <w:t>Представитель Заказчика вправе вносить изменения в техническую документацию при условии, что общая стоимость работ не превышает указанную в пункте 1.2 Договора стоимость работ</w:t>
      </w:r>
      <w:r>
        <w:rPr>
          <w:rFonts w:eastAsia="Times New Roman"/>
          <w:lang w:eastAsia="ru-RU"/>
        </w:rPr>
        <w:t xml:space="preserve">, </w:t>
      </w:r>
      <w:r w:rsidRPr="0066245D">
        <w:rPr>
          <w:rFonts w:eastAsia="Times New Roman"/>
          <w:lang w:eastAsia="ru-RU"/>
        </w:rPr>
        <w:t>характер работ не изменяется</w:t>
      </w:r>
      <w:r w:rsidR="00257598">
        <w:rPr>
          <w:rFonts w:eastAsia="Times New Roman"/>
          <w:lang w:eastAsia="ru-RU"/>
        </w:rPr>
        <w:t>.</w:t>
      </w:r>
      <w:r w:rsidRPr="0066245D">
        <w:rPr>
          <w:rFonts w:eastAsia="Times New Roman"/>
          <w:lang w:eastAsia="ru-RU"/>
        </w:rPr>
        <w:t xml:space="preserve"> </w:t>
      </w:r>
    </w:p>
    <w:p w:rsidR="00162243" w:rsidRDefault="00162243" w:rsidP="00162243">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 документацией, являющейся неотъемлемой частью настоящего Договора.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162243" w:rsidRPr="0066245D" w:rsidRDefault="00162243" w:rsidP="00162243">
      <w:pPr>
        <w:spacing w:after="0" w:line="240" w:lineRule="auto"/>
        <w:ind w:firstLine="709"/>
        <w:jc w:val="both"/>
        <w:rPr>
          <w:rFonts w:eastAsia="Times New Roman"/>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62243" w:rsidRDefault="00162243" w:rsidP="00162243">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62243" w:rsidRPr="0066245D" w:rsidRDefault="00162243" w:rsidP="00162243">
      <w:pPr>
        <w:spacing w:after="0" w:line="240" w:lineRule="auto"/>
        <w:ind w:firstLine="709"/>
        <w:jc w:val="both"/>
        <w:rPr>
          <w:rFonts w:eastAsia="Times New Roman"/>
          <w:lang w:eastAsia="ru-RU"/>
        </w:rPr>
      </w:pPr>
    </w:p>
    <w:p w:rsidR="00162243"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C1431C" w:rsidRPr="0066245D" w:rsidRDefault="00C1431C" w:rsidP="00C1431C">
      <w:pPr>
        <w:autoSpaceDE w:val="0"/>
        <w:autoSpaceDN w:val="0"/>
        <w:adjustRightInd w:val="0"/>
        <w:spacing w:after="0" w:line="240" w:lineRule="auto"/>
        <w:ind w:left="1365"/>
        <w:rPr>
          <w:rFonts w:eastAsia="Times New Roman"/>
          <w:b/>
          <w:bCs/>
          <w:color w:val="000000"/>
          <w:lang w:eastAsia="ru-RU"/>
        </w:rPr>
      </w:pP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62243" w:rsidRPr="0066245D" w:rsidRDefault="00162243" w:rsidP="00162243">
      <w:pPr>
        <w:tabs>
          <w:tab w:val="left" w:pos="1068"/>
        </w:tabs>
        <w:spacing w:after="0" w:line="240" w:lineRule="auto"/>
        <w:ind w:firstLine="709"/>
        <w:jc w:val="both"/>
        <w:rPr>
          <w:rFonts w:eastAsia="Times New Roman"/>
        </w:rPr>
      </w:pPr>
      <w:r w:rsidRPr="0066245D">
        <w:rPr>
          <w:rFonts w:eastAsia="Times New Roman"/>
        </w:rPr>
        <w:t>13.1.</w:t>
      </w:r>
      <w:r w:rsidR="00A37F10" w:rsidRPr="00DF7531">
        <w:rPr>
          <w:rFonts w:eastAsia="Times New Roman"/>
        </w:rPr>
        <w:t>1</w:t>
      </w:r>
      <w:r w:rsidRPr="0066245D">
        <w:rPr>
          <w:rFonts w:eastAsia="Times New Roman"/>
        </w:rPr>
        <w:t>.</w:t>
      </w:r>
      <w:r w:rsidRPr="0066245D">
        <w:rPr>
          <w:rFonts w:eastAsia="Times New Roman"/>
        </w:rPr>
        <w:tab/>
        <w:t>Если Подрядчик не приступил к выполнению работ в течение 10</w:t>
      </w:r>
      <w:r w:rsidR="000575D5">
        <w:rPr>
          <w:rFonts w:eastAsia="Times New Roman"/>
        </w:rPr>
        <w:t xml:space="preserve"> (десяти)</w:t>
      </w:r>
      <w:r w:rsidRPr="0066245D">
        <w:rPr>
          <w:rFonts w:eastAsia="Times New Roman"/>
        </w:rPr>
        <w:t xml:space="preserve"> дней с установленной в пункте 4.1 настоящего Договора даты начала работ. </w:t>
      </w:r>
    </w:p>
    <w:p w:rsidR="00162243" w:rsidRPr="0066245D" w:rsidRDefault="00162243" w:rsidP="00162243">
      <w:pPr>
        <w:tabs>
          <w:tab w:val="left" w:pos="1068"/>
        </w:tabs>
        <w:spacing w:after="0" w:line="240" w:lineRule="auto"/>
        <w:ind w:firstLine="709"/>
        <w:jc w:val="both"/>
        <w:rPr>
          <w:rFonts w:eastAsia="Times New Roman"/>
          <w:lang w:eastAsia="ru-RU"/>
        </w:rPr>
      </w:pPr>
      <w:r w:rsidRPr="0066245D">
        <w:rPr>
          <w:rFonts w:eastAsia="Times New Roman"/>
          <w:lang w:eastAsia="ru-RU"/>
        </w:rPr>
        <w:t>13.1.</w:t>
      </w:r>
      <w:r w:rsidR="00A37F10" w:rsidRPr="00DF7531">
        <w:rPr>
          <w:rFonts w:eastAsia="Times New Roman"/>
          <w:lang w:eastAsia="ru-RU"/>
        </w:rPr>
        <w:t>2</w:t>
      </w:r>
      <w:r w:rsidRPr="0066245D">
        <w:rPr>
          <w:rFonts w:eastAsia="Times New Roman"/>
          <w:lang w:eastAsia="ru-RU"/>
        </w:rPr>
        <w:t>.</w:t>
      </w:r>
      <w:r w:rsidRPr="0066245D">
        <w:rPr>
          <w:rFonts w:eastAsia="Times New Roman"/>
          <w:lang w:eastAsia="ru-RU"/>
        </w:rPr>
        <w:tab/>
        <w:t>В случае неоднократного нарушения Подрядчиком обязательств по Договору.</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w:t>
      </w:r>
      <w:r w:rsidRPr="0066245D">
        <w:rPr>
          <w:rFonts w:eastAsia="Times New Roman"/>
          <w:lang w:eastAsia="ru-RU"/>
        </w:rPr>
        <w:lastRenderedPageBreak/>
        <w:t xml:space="preserve">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162243" w:rsidRPr="0066245D" w:rsidRDefault="00162243" w:rsidP="00162243">
      <w:pPr>
        <w:spacing w:after="0" w:line="240" w:lineRule="auto"/>
        <w:ind w:firstLine="709"/>
        <w:jc w:val="both"/>
        <w:rPr>
          <w:rFonts w:eastAsia="Times New Roman"/>
          <w:lang w:eastAsia="ru-RU"/>
        </w:rPr>
      </w:pP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62243"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b/>
          <w:lang w:eastAsia="ru-RU"/>
        </w:rPr>
      </w:pPr>
    </w:p>
    <w:p w:rsidR="00162243" w:rsidRDefault="00162243" w:rsidP="00162243">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162243" w:rsidRPr="0066245D" w:rsidRDefault="00162243" w:rsidP="00162243">
      <w:pPr>
        <w:tabs>
          <w:tab w:val="center" w:pos="4111"/>
          <w:tab w:val="right" w:pos="9355"/>
        </w:tabs>
        <w:spacing w:after="0" w:line="240" w:lineRule="auto"/>
        <w:ind w:left="1005"/>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sidRPr="0066245D">
        <w:rPr>
          <w:rFonts w:eastAsia="Times New Roman"/>
          <w:color w:val="FF0000"/>
          <w:lang w:eastAsia="ru-RU"/>
        </w:rPr>
        <w:t xml:space="preserve"> </w:t>
      </w:r>
      <w:r w:rsidRPr="0066245D">
        <w:rPr>
          <w:rFonts w:eastAsia="Times New Roman"/>
          <w:lang w:eastAsia="ru-RU"/>
        </w:rPr>
        <w:t xml:space="preserve">и действует до исполнения Сторонами своих обязательств. </w:t>
      </w:r>
    </w:p>
    <w:p w:rsidR="00162243" w:rsidRPr="0066245D" w:rsidRDefault="00162243" w:rsidP="00162243">
      <w:pPr>
        <w:tabs>
          <w:tab w:val="center" w:pos="4677"/>
          <w:tab w:val="right" w:pos="9355"/>
        </w:tabs>
        <w:spacing w:after="0" w:line="240" w:lineRule="auto"/>
        <w:ind w:firstLine="709"/>
        <w:jc w:val="center"/>
        <w:rPr>
          <w:rFonts w:eastAsia="Times New Roman"/>
          <w:b/>
          <w:lang w:eastAsia="ru-RU"/>
        </w:rPr>
      </w:pPr>
    </w:p>
    <w:p w:rsidR="00162243" w:rsidRPr="0066245D" w:rsidRDefault="00162243" w:rsidP="00162243">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162243" w:rsidRPr="0066245D" w:rsidRDefault="00162243" w:rsidP="00162243">
      <w:pPr>
        <w:tabs>
          <w:tab w:val="center" w:pos="4677"/>
          <w:tab w:val="right" w:pos="9355"/>
        </w:tabs>
        <w:spacing w:after="0" w:line="240" w:lineRule="auto"/>
        <w:ind w:firstLine="709"/>
        <w:rPr>
          <w:rFonts w:eastAsia="Times New Roman"/>
          <w:bCs/>
          <w:lang w:eastAsia="ru-RU"/>
        </w:rPr>
      </w:pPr>
    </w:p>
    <w:p w:rsidR="00162243" w:rsidRPr="0066245D" w:rsidRDefault="00162243" w:rsidP="00162243">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162243" w:rsidRDefault="00D14BF1" w:rsidP="000575D5">
      <w:pPr>
        <w:tabs>
          <w:tab w:val="center" w:pos="4677"/>
          <w:tab w:val="right" w:pos="9355"/>
        </w:tabs>
        <w:spacing w:after="0" w:line="240" w:lineRule="auto"/>
        <w:ind w:firstLine="851"/>
        <w:rPr>
          <w:rFonts w:eastAsia="Times New Roman"/>
          <w:bCs/>
          <w:lang w:eastAsia="ru-RU"/>
        </w:rPr>
      </w:pPr>
      <w:r>
        <w:rPr>
          <w:rFonts w:eastAsia="Times New Roman"/>
          <w:bCs/>
          <w:lang w:eastAsia="ru-RU"/>
        </w:rPr>
        <w:t>1</w:t>
      </w:r>
      <w:r w:rsidR="00162243" w:rsidRPr="0066245D">
        <w:rPr>
          <w:rFonts w:eastAsia="Times New Roman"/>
          <w:bCs/>
          <w:lang w:eastAsia="ru-RU"/>
        </w:rPr>
        <w:t>.Техническое задание.</w:t>
      </w:r>
    </w:p>
    <w:p w:rsidR="00162243" w:rsidRDefault="00D14BF1" w:rsidP="000575D5">
      <w:pPr>
        <w:tabs>
          <w:tab w:val="center" w:pos="4677"/>
          <w:tab w:val="right" w:pos="9355"/>
        </w:tabs>
        <w:spacing w:after="0" w:line="240" w:lineRule="auto"/>
        <w:ind w:firstLine="851"/>
        <w:rPr>
          <w:rFonts w:eastAsia="Times New Roman"/>
          <w:bCs/>
          <w:lang w:eastAsia="ru-RU"/>
        </w:rPr>
      </w:pPr>
      <w:r>
        <w:rPr>
          <w:rFonts w:eastAsia="Times New Roman"/>
          <w:bCs/>
          <w:lang w:eastAsia="ru-RU"/>
        </w:rPr>
        <w:lastRenderedPageBreak/>
        <w:t>2</w:t>
      </w:r>
      <w:r w:rsidR="00162243" w:rsidRPr="00E658C9">
        <w:rPr>
          <w:rFonts w:eastAsia="Times New Roman"/>
          <w:bCs/>
          <w:lang w:eastAsia="ru-RU"/>
        </w:rPr>
        <w:t>. Календарный график выполнения работ.</w:t>
      </w:r>
    </w:p>
    <w:p w:rsidR="00337301" w:rsidRPr="0066245D" w:rsidRDefault="00337301" w:rsidP="000575D5">
      <w:pPr>
        <w:tabs>
          <w:tab w:val="center" w:pos="4677"/>
          <w:tab w:val="right" w:pos="9355"/>
        </w:tabs>
        <w:spacing w:after="0" w:line="240" w:lineRule="auto"/>
        <w:ind w:firstLine="851"/>
        <w:rPr>
          <w:rFonts w:eastAsia="Times New Roman"/>
          <w:bCs/>
          <w:lang w:eastAsia="ru-RU"/>
        </w:rPr>
      </w:pPr>
    </w:p>
    <w:p w:rsidR="00162243" w:rsidRPr="0066245D" w:rsidRDefault="00162243" w:rsidP="00162243">
      <w:pPr>
        <w:spacing w:after="0" w:line="240" w:lineRule="auto"/>
        <w:ind w:firstLine="709"/>
        <w:jc w:val="center"/>
        <w:rPr>
          <w:rFonts w:eastAsia="Times New Roman"/>
          <w:b/>
          <w:bCs/>
          <w:lang w:eastAsia="ru-RU"/>
        </w:rPr>
      </w:pPr>
    </w:p>
    <w:p w:rsidR="00162243" w:rsidRPr="0066245D" w:rsidRDefault="00162243" w:rsidP="00162243">
      <w:pPr>
        <w:spacing w:after="0" w:line="240" w:lineRule="auto"/>
        <w:ind w:left="360"/>
        <w:jc w:val="center"/>
        <w:rPr>
          <w:rFonts w:eastAsia="Calibri"/>
          <w:b/>
          <w:lang w:eastAsia="ar-SA"/>
        </w:rPr>
      </w:pPr>
      <w:r w:rsidRPr="0066245D">
        <w:rPr>
          <w:rFonts w:eastAsia="Calibri"/>
          <w:b/>
          <w:bCs/>
          <w:lang w:eastAsia="ar-SA"/>
        </w:rPr>
        <w:t>1</w:t>
      </w:r>
      <w:r w:rsidR="00D14BF1">
        <w:rPr>
          <w:rFonts w:eastAsia="Calibri"/>
          <w:b/>
          <w:bCs/>
          <w:lang w:eastAsia="ar-SA"/>
        </w:rPr>
        <w:t>7</w:t>
      </w:r>
      <w:r w:rsidRPr="0066245D">
        <w:rPr>
          <w:rFonts w:eastAsia="Calibri"/>
          <w:b/>
          <w:bCs/>
          <w:lang w:eastAsia="ar-SA"/>
        </w:rPr>
        <w:t>. Местонахождение, реквизиты и подписи Сторон</w:t>
      </w:r>
    </w:p>
    <w:tbl>
      <w:tblPr>
        <w:tblW w:w="5000" w:type="pct"/>
        <w:tblLook w:val="01E0" w:firstRow="1" w:lastRow="1" w:firstColumn="1" w:lastColumn="1" w:noHBand="0" w:noVBand="0"/>
      </w:tblPr>
      <w:tblGrid>
        <w:gridCol w:w="4721"/>
        <w:gridCol w:w="4632"/>
      </w:tblGrid>
      <w:tr w:rsidR="00162243" w:rsidRPr="0066245D" w:rsidTr="009E3824">
        <w:tc>
          <w:tcPr>
            <w:tcW w:w="2524" w:type="pct"/>
          </w:tcPr>
          <w:p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Cs/>
                <w:lang w:eastAsia="ru-RU"/>
              </w:rPr>
              <w:t xml:space="preserve">         </w:t>
            </w:r>
          </w:p>
          <w:p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
                <w:bCs/>
                <w:lang w:eastAsia="ru-RU"/>
              </w:rPr>
              <w:t xml:space="preserve">        ЗАКАЗЧИК:  </w:t>
            </w:r>
          </w:p>
          <w:p w:rsidR="00162243" w:rsidRPr="0066245D" w:rsidRDefault="00162243" w:rsidP="009E3824">
            <w:pPr>
              <w:suppressAutoHyphens/>
              <w:spacing w:after="0" w:line="240" w:lineRule="auto"/>
              <w:jc w:val="both"/>
              <w:rPr>
                <w:rFonts w:eastAsia="Calibri"/>
                <w:lang w:eastAsia="ru-RU"/>
              </w:rPr>
            </w:pPr>
          </w:p>
          <w:p w:rsidR="00162243" w:rsidRPr="0066245D" w:rsidRDefault="00162243" w:rsidP="009E3824">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Юридический </w:t>
            </w:r>
            <w:r w:rsidRPr="0066245D">
              <w:rPr>
                <w:rFonts w:eastAsia="Calibri"/>
                <w:lang w:eastAsia="ar-SA"/>
              </w:rPr>
              <w:t xml:space="preserve">адрес: </w:t>
            </w:r>
            <w:r w:rsidRPr="0066245D">
              <w:rPr>
                <w:rFonts w:eastAsia="Times New Roman"/>
                <w:bCs/>
                <w:lang w:eastAsia="ar-SA"/>
              </w:rPr>
              <w:t xml:space="preserve">183031, </w:t>
            </w:r>
          </w:p>
          <w:p w:rsidR="00162243" w:rsidRPr="0066245D" w:rsidRDefault="00162243" w:rsidP="009E3824">
            <w:pPr>
              <w:suppressAutoHyphens/>
              <w:spacing w:after="0" w:line="240" w:lineRule="auto"/>
              <w:jc w:val="both"/>
              <w:rPr>
                <w:rFonts w:eastAsia="Calibri"/>
                <w:snapToGrid w:val="0"/>
                <w:color w:val="000000"/>
                <w:lang w:eastAsia="ar-SA"/>
              </w:rPr>
            </w:pPr>
            <w:r w:rsidRPr="0066245D">
              <w:rPr>
                <w:rFonts w:eastAsia="Times New Roman"/>
                <w:bCs/>
                <w:lang w:eastAsia="ar-SA"/>
              </w:rPr>
              <w:t xml:space="preserve">г. Мурманск, ул. </w:t>
            </w:r>
            <w:proofErr w:type="spellStart"/>
            <w:r w:rsidRPr="0066245D">
              <w:rPr>
                <w:rFonts w:eastAsia="Times New Roman"/>
                <w:bCs/>
                <w:lang w:eastAsia="ar-SA"/>
              </w:rPr>
              <w:t>Подстаницкого</w:t>
            </w:r>
            <w:proofErr w:type="spellEnd"/>
            <w:r w:rsidRPr="0066245D">
              <w:rPr>
                <w:rFonts w:eastAsia="Times New Roman"/>
                <w:bCs/>
                <w:lang w:eastAsia="ar-SA"/>
              </w:rPr>
              <w:t>, д.1</w:t>
            </w:r>
            <w:r w:rsidRPr="0066245D">
              <w:rPr>
                <w:rFonts w:eastAsia="Calibri"/>
                <w:lang w:eastAsia="ar-SA"/>
              </w:rPr>
              <w:t>;</w:t>
            </w:r>
            <w:r w:rsidRPr="0066245D">
              <w:rPr>
                <w:rFonts w:eastAsia="Times New Roman"/>
                <w:bCs/>
                <w:lang w:eastAsia="ar-SA"/>
              </w:rPr>
              <w:t xml:space="preserve">  </w:t>
            </w:r>
          </w:p>
          <w:p w:rsidR="00162243" w:rsidRPr="0066245D" w:rsidRDefault="00162243" w:rsidP="009E3824">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Почтовый </w:t>
            </w:r>
            <w:r w:rsidRPr="0066245D">
              <w:rPr>
                <w:rFonts w:eastAsia="Calibri"/>
                <w:lang w:eastAsia="ar-SA"/>
              </w:rPr>
              <w:t xml:space="preserve">адрес: </w:t>
            </w:r>
            <w:r w:rsidRPr="0066245D">
              <w:rPr>
                <w:rFonts w:eastAsia="Times New Roman"/>
                <w:bCs/>
                <w:lang w:eastAsia="ar-SA"/>
              </w:rPr>
              <w:t>18303</w:t>
            </w:r>
            <w:r>
              <w:rPr>
                <w:rFonts w:eastAsia="Times New Roman"/>
                <w:bCs/>
                <w:lang w:eastAsia="ar-SA"/>
              </w:rPr>
              <w:t>1</w:t>
            </w:r>
            <w:r w:rsidRPr="0066245D">
              <w:rPr>
                <w:rFonts w:eastAsia="Times New Roman"/>
                <w:bCs/>
                <w:lang w:eastAsia="ar-SA"/>
              </w:rPr>
              <w:t xml:space="preserve">, </w:t>
            </w:r>
          </w:p>
          <w:p w:rsidR="00162243" w:rsidRPr="0066245D" w:rsidRDefault="00162243" w:rsidP="009E3824">
            <w:pPr>
              <w:suppressAutoHyphens/>
              <w:spacing w:after="0" w:line="240" w:lineRule="auto"/>
              <w:rPr>
                <w:rFonts w:eastAsia="Calibri"/>
                <w:color w:val="000000"/>
                <w:lang w:eastAsia="ar-SA"/>
              </w:rPr>
            </w:pPr>
            <w:r w:rsidRPr="0066245D">
              <w:rPr>
                <w:rFonts w:eastAsia="Times New Roman"/>
                <w:bCs/>
                <w:lang w:eastAsia="ar-SA"/>
              </w:rPr>
              <w:t xml:space="preserve">г. Мурманск, </w:t>
            </w:r>
            <w:r>
              <w:rPr>
                <w:rFonts w:eastAsia="Times New Roman"/>
                <w:bCs/>
                <w:lang w:eastAsia="ar-SA"/>
              </w:rPr>
              <w:t xml:space="preserve">ул. </w:t>
            </w:r>
            <w:proofErr w:type="spellStart"/>
            <w:r>
              <w:rPr>
                <w:rFonts w:eastAsia="Times New Roman"/>
                <w:bCs/>
                <w:lang w:eastAsia="ar-SA"/>
              </w:rPr>
              <w:t>Подстаницкого</w:t>
            </w:r>
            <w:proofErr w:type="spellEnd"/>
            <w:r>
              <w:rPr>
                <w:rFonts w:eastAsia="Times New Roman"/>
                <w:bCs/>
                <w:lang w:eastAsia="ar-SA"/>
              </w:rPr>
              <w:t>, д.1;</w:t>
            </w:r>
            <w:r w:rsidRPr="00233A9D">
              <w:rPr>
                <w:rFonts w:eastAsia="Times New Roman"/>
                <w:bCs/>
                <w:lang w:eastAsia="ar-SA"/>
              </w:rPr>
              <w:t xml:space="preserve"> </w:t>
            </w:r>
            <w:r w:rsidRPr="0066245D">
              <w:rPr>
                <w:rFonts w:eastAsia="Calibri"/>
                <w:color w:val="000000"/>
                <w:lang w:eastAsia="ar-SA"/>
              </w:rPr>
              <w:t>ИНН 5190996259, КПП 519001001</w:t>
            </w:r>
          </w:p>
          <w:p w:rsidR="00162243" w:rsidRPr="0066245D" w:rsidRDefault="00162243" w:rsidP="009E3824">
            <w:pPr>
              <w:suppressAutoHyphens/>
              <w:spacing w:after="0" w:line="240" w:lineRule="auto"/>
              <w:rPr>
                <w:rFonts w:eastAsia="Calibri"/>
                <w:color w:val="000000"/>
                <w:lang w:eastAsia="ar-SA"/>
              </w:rPr>
            </w:pPr>
            <w:r w:rsidRPr="0066245D">
              <w:rPr>
                <w:rFonts w:eastAsia="Calibri"/>
                <w:color w:val="000000"/>
                <w:lang w:eastAsia="ar-SA"/>
              </w:rPr>
              <w:t>Р/сч</w:t>
            </w:r>
            <w:r w:rsidR="000C6795">
              <w:rPr>
                <w:rFonts w:eastAsia="Calibri"/>
                <w:color w:val="000000"/>
                <w:lang w:eastAsia="ar-SA"/>
              </w:rPr>
              <w:t>ет</w:t>
            </w:r>
            <w:r w:rsidRPr="0066245D">
              <w:rPr>
                <w:rFonts w:eastAsia="Calibri"/>
                <w:color w:val="000000"/>
                <w:lang w:eastAsia="ar-SA"/>
              </w:rPr>
              <w:t xml:space="preserve"> 40703810741000081293 в Отделение №8627 Сбербанка России </w:t>
            </w:r>
            <w:proofErr w:type="spellStart"/>
            <w:r w:rsidRPr="0066245D">
              <w:rPr>
                <w:rFonts w:eastAsia="Calibri"/>
                <w:color w:val="000000"/>
                <w:lang w:eastAsia="ar-SA"/>
              </w:rPr>
              <w:t>г.Мурманск</w:t>
            </w:r>
            <w:proofErr w:type="spellEnd"/>
            <w:r w:rsidRPr="0066245D">
              <w:rPr>
                <w:rFonts w:eastAsia="Calibri"/>
                <w:color w:val="000000"/>
                <w:lang w:eastAsia="ar-SA"/>
              </w:rPr>
              <w:t>,</w:t>
            </w:r>
          </w:p>
          <w:p w:rsidR="00162243" w:rsidRPr="0066245D" w:rsidRDefault="00162243" w:rsidP="009E3824">
            <w:pPr>
              <w:suppressAutoHyphens/>
              <w:spacing w:after="0" w:line="240" w:lineRule="auto"/>
              <w:rPr>
                <w:rFonts w:eastAsia="Calibri"/>
                <w:color w:val="000000"/>
                <w:lang w:eastAsia="ar-SA"/>
              </w:rPr>
            </w:pPr>
            <w:r w:rsidRPr="0066245D">
              <w:rPr>
                <w:rFonts w:eastAsia="Calibri"/>
                <w:color w:val="000000"/>
                <w:lang w:eastAsia="ar-SA"/>
              </w:rPr>
              <w:t xml:space="preserve">БИК 044705615,  </w:t>
            </w:r>
          </w:p>
          <w:p w:rsidR="00162243" w:rsidRPr="0066245D" w:rsidRDefault="00162243" w:rsidP="009E3824">
            <w:pPr>
              <w:suppressAutoHyphens/>
              <w:spacing w:after="0" w:line="240" w:lineRule="auto"/>
              <w:rPr>
                <w:rFonts w:eastAsia="Calibri"/>
                <w:snapToGrid w:val="0"/>
                <w:color w:val="000000"/>
                <w:lang w:eastAsia="ar-SA"/>
              </w:rPr>
            </w:pPr>
            <w:r w:rsidRPr="0066245D">
              <w:rPr>
                <w:rFonts w:eastAsia="Calibri"/>
                <w:color w:val="000000"/>
                <w:lang w:eastAsia="ar-SA"/>
              </w:rPr>
              <w:t>Кор/сч</w:t>
            </w:r>
            <w:r w:rsidR="000C6795">
              <w:rPr>
                <w:rFonts w:eastAsia="Calibri"/>
                <w:color w:val="000000"/>
                <w:lang w:eastAsia="ar-SA"/>
              </w:rPr>
              <w:t>ет</w:t>
            </w:r>
            <w:r w:rsidRPr="0066245D">
              <w:rPr>
                <w:rFonts w:eastAsia="Calibri"/>
                <w:color w:val="000000"/>
                <w:lang w:eastAsia="ar-SA"/>
              </w:rPr>
              <w:t xml:space="preserve"> 30101810300000000615</w:t>
            </w:r>
          </w:p>
          <w:p w:rsidR="00162243" w:rsidRPr="0066245D" w:rsidRDefault="00162243" w:rsidP="009E3824">
            <w:pPr>
              <w:suppressAutoHyphens/>
              <w:spacing w:after="0" w:line="240" w:lineRule="auto"/>
              <w:ind w:firstLine="252"/>
              <w:jc w:val="both"/>
              <w:rPr>
                <w:rFonts w:eastAsia="Calibri"/>
                <w:snapToGrid w:val="0"/>
                <w:color w:val="000000"/>
                <w:lang w:eastAsia="ar-SA"/>
              </w:rPr>
            </w:pPr>
          </w:p>
          <w:p w:rsidR="00162243" w:rsidRPr="0066245D" w:rsidRDefault="00AA4D98" w:rsidP="009E3824">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w:t>
            </w:r>
            <w:r w:rsidR="00337301">
              <w:rPr>
                <w:rFonts w:eastAsia="Calibri"/>
                <w:b/>
                <w:snapToGrid w:val="0"/>
                <w:color w:val="000000"/>
                <w:lang w:eastAsia="ar-SA"/>
              </w:rPr>
              <w:t>.</w:t>
            </w:r>
            <w:r w:rsidR="00CE1C24">
              <w:rPr>
                <w:rFonts w:eastAsia="Calibri"/>
                <w:b/>
                <w:snapToGrid w:val="0"/>
                <w:color w:val="000000"/>
                <w:lang w:eastAsia="ar-SA"/>
              </w:rPr>
              <w:t xml:space="preserve"> </w:t>
            </w:r>
            <w:r w:rsidR="00337301">
              <w:rPr>
                <w:rFonts w:eastAsia="Calibri"/>
                <w:b/>
                <w:snapToGrid w:val="0"/>
                <w:color w:val="000000"/>
                <w:lang w:eastAsia="ar-SA"/>
              </w:rPr>
              <w:t>о</w:t>
            </w:r>
            <w:r w:rsidR="00CE1C24">
              <w:rPr>
                <w:rFonts w:eastAsia="Calibri"/>
                <w:b/>
                <w:snapToGrid w:val="0"/>
                <w:color w:val="000000"/>
                <w:lang w:eastAsia="ar-SA"/>
              </w:rPr>
              <w:t>.</w:t>
            </w:r>
            <w:r w:rsidR="00337301">
              <w:rPr>
                <w:rFonts w:eastAsia="Calibri"/>
                <w:b/>
                <w:snapToGrid w:val="0"/>
                <w:color w:val="000000"/>
                <w:lang w:eastAsia="ar-SA"/>
              </w:rPr>
              <w:t xml:space="preserve"> г</w:t>
            </w:r>
            <w:r w:rsidR="00162243" w:rsidRPr="0066245D">
              <w:rPr>
                <w:rFonts w:eastAsia="Calibri"/>
                <w:b/>
                <w:snapToGrid w:val="0"/>
                <w:color w:val="000000"/>
                <w:lang w:eastAsia="ar-SA"/>
              </w:rPr>
              <w:t>енеральн</w:t>
            </w:r>
            <w:r w:rsidR="00337301">
              <w:rPr>
                <w:rFonts w:eastAsia="Calibri"/>
                <w:b/>
                <w:snapToGrid w:val="0"/>
                <w:color w:val="000000"/>
                <w:lang w:eastAsia="ar-SA"/>
              </w:rPr>
              <w:t>ого</w:t>
            </w:r>
            <w:r w:rsidR="00162243" w:rsidRPr="0066245D">
              <w:rPr>
                <w:rFonts w:eastAsia="Calibri"/>
                <w:b/>
                <w:snapToGrid w:val="0"/>
                <w:color w:val="000000"/>
                <w:lang w:eastAsia="ar-SA"/>
              </w:rPr>
              <w:t xml:space="preserve"> директор</w:t>
            </w:r>
            <w:r w:rsidR="00337301">
              <w:rPr>
                <w:rFonts w:eastAsia="Calibri"/>
                <w:b/>
                <w:snapToGrid w:val="0"/>
                <w:color w:val="000000"/>
                <w:lang w:eastAsia="ar-SA"/>
              </w:rPr>
              <w:t>а</w:t>
            </w: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337301" w:rsidRDefault="00162243" w:rsidP="009E3824">
            <w:pPr>
              <w:suppressAutoHyphens/>
              <w:spacing w:after="0" w:line="240" w:lineRule="auto"/>
              <w:jc w:val="both"/>
              <w:rPr>
                <w:rFonts w:eastAsia="Calibri"/>
                <w:b/>
                <w:snapToGrid w:val="0"/>
                <w:color w:val="000000"/>
                <w:lang w:eastAsia="ar-SA"/>
              </w:rPr>
            </w:pPr>
            <w:r w:rsidRPr="0066245D">
              <w:rPr>
                <w:rFonts w:eastAsia="Calibri"/>
                <w:snapToGrid w:val="0"/>
                <w:color w:val="000000"/>
                <w:lang w:eastAsia="ar-SA"/>
              </w:rPr>
              <w:t xml:space="preserve">________________ </w:t>
            </w:r>
            <w:r w:rsidR="00337301" w:rsidRPr="00337301">
              <w:rPr>
                <w:rFonts w:eastAsia="Calibri"/>
                <w:b/>
                <w:snapToGrid w:val="0"/>
                <w:color w:val="000000"/>
                <w:lang w:eastAsia="ar-SA"/>
              </w:rPr>
              <w:t>Киселев</w:t>
            </w:r>
            <w:r w:rsidRPr="00337301">
              <w:rPr>
                <w:rFonts w:eastAsia="Calibri"/>
                <w:b/>
                <w:snapToGrid w:val="0"/>
                <w:color w:val="000000"/>
                <w:lang w:eastAsia="ar-SA"/>
              </w:rPr>
              <w:t xml:space="preserve"> </w:t>
            </w:r>
            <w:r w:rsidR="00337301" w:rsidRPr="00337301">
              <w:rPr>
                <w:rFonts w:eastAsia="Calibri"/>
                <w:b/>
                <w:snapToGrid w:val="0"/>
                <w:color w:val="000000"/>
                <w:lang w:eastAsia="ar-SA"/>
              </w:rPr>
              <w:t>В</w:t>
            </w:r>
            <w:r w:rsidRPr="00337301">
              <w:rPr>
                <w:rFonts w:eastAsia="Calibri"/>
                <w:b/>
                <w:snapToGrid w:val="0"/>
                <w:color w:val="000000"/>
                <w:lang w:eastAsia="ar-SA"/>
              </w:rPr>
              <w:t>.</w:t>
            </w:r>
            <w:r w:rsidR="00337301" w:rsidRPr="00337301">
              <w:rPr>
                <w:rFonts w:eastAsia="Calibri"/>
                <w:b/>
                <w:snapToGrid w:val="0"/>
                <w:color w:val="000000"/>
                <w:lang w:eastAsia="ar-SA"/>
              </w:rPr>
              <w:t>В</w:t>
            </w:r>
            <w:r w:rsidRPr="00337301">
              <w:rPr>
                <w:rFonts w:eastAsia="Calibri"/>
                <w:b/>
                <w:snapToGrid w:val="0"/>
                <w:color w:val="000000"/>
                <w:lang w:eastAsia="ar-SA"/>
              </w:rPr>
              <w:t>.</w:t>
            </w: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496660" w:rsidRDefault="00162243" w:rsidP="009E3824">
            <w:pPr>
              <w:spacing w:after="0" w:line="240" w:lineRule="auto"/>
              <w:rPr>
                <w:rFonts w:eastAsia="Times New Roman"/>
                <w:bCs/>
                <w:sz w:val="24"/>
                <w:szCs w:val="24"/>
                <w:lang w:eastAsia="ru-RU"/>
              </w:rPr>
            </w:pPr>
            <w:r w:rsidRPr="00496660">
              <w:rPr>
                <w:rFonts w:eastAsia="Times New Roman"/>
                <w:bCs/>
                <w:snapToGrid w:val="0"/>
                <w:color w:val="000000"/>
                <w:sz w:val="24"/>
                <w:szCs w:val="24"/>
                <w:lang w:eastAsia="ru-RU"/>
              </w:rPr>
              <w:t>«_____» _______________201</w:t>
            </w:r>
            <w:r w:rsidR="004A5FC9">
              <w:rPr>
                <w:rFonts w:eastAsia="Times New Roman"/>
                <w:bCs/>
                <w:snapToGrid w:val="0"/>
                <w:color w:val="000000"/>
                <w:sz w:val="24"/>
                <w:szCs w:val="24"/>
                <w:lang w:eastAsia="ru-RU"/>
              </w:rPr>
              <w:t>6</w:t>
            </w:r>
            <w:r w:rsidRPr="00496660">
              <w:rPr>
                <w:rFonts w:eastAsia="Times New Roman"/>
                <w:bCs/>
                <w:snapToGrid w:val="0"/>
                <w:color w:val="000000"/>
                <w:sz w:val="24"/>
                <w:szCs w:val="24"/>
                <w:lang w:eastAsia="ru-RU"/>
              </w:rPr>
              <w:t xml:space="preserve"> г.</w:t>
            </w:r>
            <w:r w:rsidRPr="00496660">
              <w:rPr>
                <w:rFonts w:eastAsia="Times New Roman"/>
                <w:bCs/>
                <w:sz w:val="24"/>
                <w:szCs w:val="24"/>
                <w:lang w:eastAsia="ru-RU"/>
              </w:rPr>
              <w:t xml:space="preserve">   </w:t>
            </w:r>
          </w:p>
          <w:p w:rsidR="00162243" w:rsidRPr="0066245D" w:rsidRDefault="00162243" w:rsidP="00900945">
            <w:pPr>
              <w:widowControl w:val="0"/>
              <w:autoSpaceDE w:val="0"/>
              <w:autoSpaceDN w:val="0"/>
              <w:adjustRightInd w:val="0"/>
              <w:spacing w:after="0" w:line="240" w:lineRule="auto"/>
              <w:jc w:val="both"/>
              <w:textAlignment w:val="baseline"/>
              <w:outlineLvl w:val="5"/>
              <w:rPr>
                <w:rFonts w:eastAsia="Calibri"/>
                <w:b/>
                <w:highlight w:val="red"/>
                <w:lang w:val="x-none" w:eastAsia="ru-RU"/>
              </w:rPr>
            </w:pPr>
            <w:r w:rsidRPr="0066245D">
              <w:rPr>
                <w:rFonts w:eastAsia="Times New Roman"/>
                <w:bCs/>
                <w:lang w:eastAsia="ru-RU"/>
              </w:rPr>
              <w:t xml:space="preserve">                                   </w:t>
            </w:r>
          </w:p>
        </w:tc>
        <w:tc>
          <w:tcPr>
            <w:tcW w:w="2476" w:type="pct"/>
          </w:tcPr>
          <w:p w:rsidR="00162243" w:rsidRPr="0066245D" w:rsidRDefault="00162243" w:rsidP="009E3824">
            <w:pPr>
              <w:suppressAutoHyphens/>
              <w:spacing w:after="0" w:line="240" w:lineRule="auto"/>
              <w:rPr>
                <w:rFonts w:eastAsia="Times New Roman"/>
                <w:bCs/>
                <w:kern w:val="28"/>
                <w:lang w:eastAsia="ru-RU"/>
              </w:rPr>
            </w:pPr>
          </w:p>
          <w:p w:rsidR="00162243" w:rsidRPr="0066245D" w:rsidRDefault="00162243" w:rsidP="009E3824">
            <w:pPr>
              <w:suppressAutoHyphens/>
              <w:spacing w:after="0" w:line="240" w:lineRule="auto"/>
              <w:rPr>
                <w:rFonts w:eastAsia="Calibri"/>
                <w:b/>
                <w:lang w:eastAsia="ar-SA"/>
              </w:rPr>
            </w:pPr>
            <w:r w:rsidRPr="0066245D">
              <w:rPr>
                <w:rFonts w:eastAsia="Calibri"/>
                <w:lang w:eastAsia="ar-SA"/>
              </w:rPr>
              <w:t xml:space="preserve">                        </w:t>
            </w:r>
            <w:r w:rsidRPr="008A5EE7">
              <w:rPr>
                <w:rFonts w:eastAsia="Calibri"/>
                <w:b/>
                <w:lang w:eastAsia="ar-SA"/>
              </w:rPr>
              <w:t>ПОДРЯДЧИК:</w:t>
            </w:r>
            <w:r w:rsidRPr="0066245D">
              <w:rPr>
                <w:rFonts w:eastAsia="Calibri"/>
                <w:b/>
                <w:lang w:eastAsia="ar-SA"/>
              </w:rPr>
              <w:t xml:space="preserve">  </w:t>
            </w:r>
          </w:p>
          <w:p w:rsidR="00162243" w:rsidRPr="0066245D" w:rsidRDefault="00162243" w:rsidP="009E3824">
            <w:pPr>
              <w:suppressAutoHyphens/>
              <w:spacing w:after="0" w:line="240" w:lineRule="auto"/>
              <w:rPr>
                <w:rFonts w:eastAsia="Calibri"/>
                <w:lang w:eastAsia="ar-SA"/>
              </w:rPr>
            </w:pPr>
          </w:p>
          <w:p w:rsidR="00162243" w:rsidRPr="0066245D" w:rsidRDefault="00162243" w:rsidP="009E3824">
            <w:pPr>
              <w:suppressAutoHyphens/>
              <w:spacing w:after="0" w:line="240" w:lineRule="auto"/>
              <w:rPr>
                <w:rFonts w:eastAsia="Calibri"/>
                <w:lang w:eastAsia="ru-RU"/>
              </w:rPr>
            </w:pPr>
          </w:p>
          <w:p w:rsidR="00162243" w:rsidRPr="0066245D" w:rsidRDefault="00162243" w:rsidP="009E3824">
            <w:pPr>
              <w:suppressAutoHyphens/>
              <w:spacing w:after="0" w:line="240" w:lineRule="auto"/>
              <w:rPr>
                <w:rFonts w:eastAsia="Calibri"/>
                <w:lang w:eastAsia="ru-RU"/>
              </w:rPr>
            </w:pPr>
          </w:p>
          <w:p w:rsidR="00162243" w:rsidRPr="0066245D" w:rsidRDefault="00162243" w:rsidP="009E3824">
            <w:pPr>
              <w:suppressAutoHyphens/>
              <w:spacing w:after="0" w:line="240" w:lineRule="auto"/>
              <w:rPr>
                <w:rFonts w:eastAsia="Calibri"/>
                <w:lang w:eastAsia="ru-RU"/>
              </w:rPr>
            </w:pPr>
          </w:p>
          <w:p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b/>
                <w:snapToGrid w:val="0"/>
                <w:color w:val="000000"/>
                <w:lang w:eastAsia="ar-SA"/>
              </w:rPr>
            </w:pPr>
          </w:p>
          <w:p w:rsidR="00162243" w:rsidRPr="0066245D" w:rsidRDefault="00162243" w:rsidP="009E3824">
            <w:pPr>
              <w:suppressAutoHyphens/>
              <w:spacing w:after="0" w:line="240" w:lineRule="auto"/>
              <w:jc w:val="both"/>
              <w:rPr>
                <w:rFonts w:eastAsia="Calibri"/>
                <w:b/>
                <w:snapToGrid w:val="0"/>
                <w:color w:val="000000"/>
                <w:lang w:eastAsia="ar-SA"/>
              </w:rPr>
            </w:pPr>
          </w:p>
          <w:p w:rsidR="00376BC0" w:rsidRDefault="00162243" w:rsidP="00376BC0">
            <w:pPr>
              <w:suppressAutoHyphens/>
              <w:spacing w:after="0" w:line="240" w:lineRule="auto"/>
              <w:jc w:val="center"/>
              <w:rPr>
                <w:rFonts w:eastAsia="Calibri"/>
                <w:b/>
                <w:snapToGrid w:val="0"/>
                <w:color w:val="000000"/>
                <w:lang w:eastAsia="ar-SA"/>
              </w:rPr>
            </w:pPr>
            <w:r w:rsidRPr="0066245D">
              <w:rPr>
                <w:rFonts w:eastAsia="Calibri"/>
                <w:b/>
                <w:snapToGrid w:val="0"/>
                <w:color w:val="000000"/>
                <w:lang w:eastAsia="ar-SA"/>
              </w:rPr>
              <w:t>Руководитель</w:t>
            </w:r>
          </w:p>
          <w:p w:rsidR="00376BC0" w:rsidRDefault="00376BC0" w:rsidP="00376BC0">
            <w:pPr>
              <w:suppressAutoHyphens/>
              <w:spacing w:after="0" w:line="240" w:lineRule="auto"/>
              <w:jc w:val="center"/>
              <w:rPr>
                <w:rFonts w:eastAsia="Calibri"/>
                <w:b/>
                <w:snapToGrid w:val="0"/>
                <w:color w:val="000000"/>
                <w:lang w:eastAsia="ar-SA"/>
              </w:rPr>
            </w:pPr>
            <w:r>
              <w:rPr>
                <w:rFonts w:eastAsia="Calibri"/>
                <w:b/>
                <w:snapToGrid w:val="0"/>
                <w:color w:val="000000"/>
                <w:lang w:eastAsia="ar-SA"/>
              </w:rPr>
              <w:t xml:space="preserve"> </w:t>
            </w:r>
          </w:p>
          <w:p w:rsidR="00162243" w:rsidRDefault="00376BC0" w:rsidP="00376BC0">
            <w:pPr>
              <w:suppressAutoHyphens/>
              <w:spacing w:after="0" w:line="240" w:lineRule="auto"/>
              <w:rPr>
                <w:rFonts w:eastAsia="Calibri"/>
                <w:snapToGrid w:val="0"/>
                <w:color w:val="000000"/>
                <w:lang w:eastAsia="ar-SA"/>
              </w:rPr>
            </w:pPr>
            <w:r>
              <w:rPr>
                <w:rFonts w:eastAsia="Calibri"/>
                <w:b/>
                <w:snapToGrid w:val="0"/>
                <w:color w:val="000000"/>
                <w:lang w:eastAsia="ar-SA"/>
              </w:rPr>
              <w:t xml:space="preserve">     </w:t>
            </w:r>
            <w:r w:rsidR="00162243" w:rsidRPr="0066245D">
              <w:rPr>
                <w:rFonts w:eastAsia="Calibri"/>
                <w:b/>
                <w:snapToGrid w:val="0"/>
                <w:color w:val="000000"/>
                <w:lang w:eastAsia="ar-SA"/>
              </w:rPr>
              <w:t>(должность)</w:t>
            </w:r>
            <w:r w:rsidR="00162243" w:rsidRPr="0066245D">
              <w:rPr>
                <w:rFonts w:eastAsia="Calibri"/>
                <w:snapToGrid w:val="0"/>
                <w:color w:val="000000"/>
                <w:lang w:eastAsia="ar-SA"/>
              </w:rPr>
              <w:t xml:space="preserve"> _________ Ф.И.О.</w:t>
            </w:r>
          </w:p>
          <w:p w:rsidR="00162243" w:rsidRPr="0066245D" w:rsidRDefault="00162243" w:rsidP="009E3824">
            <w:pPr>
              <w:suppressAutoHyphens/>
              <w:spacing w:after="0" w:line="240" w:lineRule="auto"/>
              <w:jc w:val="both"/>
              <w:rPr>
                <w:rFonts w:eastAsia="Calibri"/>
                <w:snapToGrid w:val="0"/>
                <w:color w:val="000000"/>
                <w:lang w:eastAsia="ar-SA"/>
              </w:rPr>
            </w:pPr>
          </w:p>
          <w:p w:rsidR="00376BC0" w:rsidRPr="00496660" w:rsidRDefault="00162243" w:rsidP="004A5FC9">
            <w:pPr>
              <w:spacing w:after="0" w:line="240" w:lineRule="auto"/>
              <w:rPr>
                <w:rFonts w:eastAsia="Calibri"/>
                <w:sz w:val="24"/>
                <w:szCs w:val="24"/>
                <w:lang w:eastAsia="ru-RU"/>
              </w:rPr>
            </w:pPr>
            <w:r w:rsidRPr="00496660">
              <w:rPr>
                <w:rFonts w:eastAsia="Times New Roman"/>
                <w:bCs/>
                <w:snapToGrid w:val="0"/>
                <w:color w:val="000000"/>
                <w:sz w:val="24"/>
                <w:szCs w:val="24"/>
                <w:lang w:eastAsia="ru-RU"/>
              </w:rPr>
              <w:t xml:space="preserve">         «_____» _______________201</w:t>
            </w:r>
            <w:r w:rsidR="004A5FC9">
              <w:rPr>
                <w:rFonts w:eastAsia="Times New Roman"/>
                <w:bCs/>
                <w:snapToGrid w:val="0"/>
                <w:color w:val="000000"/>
                <w:sz w:val="24"/>
                <w:szCs w:val="24"/>
                <w:lang w:eastAsia="ru-RU"/>
              </w:rPr>
              <w:t>6</w:t>
            </w:r>
            <w:r w:rsidRPr="00496660">
              <w:rPr>
                <w:rFonts w:eastAsia="Times New Roman"/>
                <w:bCs/>
                <w:snapToGrid w:val="0"/>
                <w:color w:val="000000"/>
                <w:sz w:val="24"/>
                <w:szCs w:val="24"/>
                <w:lang w:eastAsia="ru-RU"/>
              </w:rPr>
              <w:t>г.</w:t>
            </w:r>
          </w:p>
        </w:tc>
      </w:tr>
    </w:tbl>
    <w:p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rsidR="009366AE" w:rsidRDefault="009366AE" w:rsidP="006F3981">
      <w:pPr>
        <w:tabs>
          <w:tab w:val="left" w:pos="1260"/>
        </w:tabs>
        <w:spacing w:line="240" w:lineRule="auto"/>
        <w:jc w:val="center"/>
        <w:rPr>
          <w:b/>
          <w:szCs w:val="24"/>
        </w:rPr>
        <w:sectPr w:rsidR="009366AE" w:rsidSect="009366AE">
          <w:footerReference w:type="even" r:id="rId11"/>
          <w:footerReference w:type="default" r:id="rId12"/>
          <w:pgSz w:w="11905" w:h="16837"/>
          <w:pgMar w:top="1134" w:right="851" w:bottom="1134" w:left="1701" w:header="720" w:footer="720" w:gutter="0"/>
          <w:pgNumType w:start="1"/>
          <w:cols w:space="720"/>
          <w:titlePg/>
          <w:docGrid w:linePitch="381"/>
        </w:sectPr>
      </w:pPr>
    </w:p>
    <w:p w:rsidR="006F3981" w:rsidRDefault="00D978C9" w:rsidP="006F3981">
      <w:pPr>
        <w:tabs>
          <w:tab w:val="left" w:pos="1260"/>
        </w:tabs>
        <w:spacing w:line="240" w:lineRule="auto"/>
        <w:jc w:val="center"/>
        <w:rPr>
          <w:szCs w:val="24"/>
        </w:rPr>
      </w:pPr>
      <w:r>
        <w:rPr>
          <w:b/>
          <w:szCs w:val="24"/>
        </w:rPr>
        <w:lastRenderedPageBreak/>
        <w:t xml:space="preserve">                                                                                                                                                                             </w:t>
      </w:r>
      <w:r w:rsidRPr="00D978C9">
        <w:rPr>
          <w:szCs w:val="24"/>
        </w:rPr>
        <w:t xml:space="preserve">Приложение № </w:t>
      </w:r>
      <w:r w:rsidR="00257598">
        <w:rPr>
          <w:szCs w:val="24"/>
        </w:rPr>
        <w:t>1</w:t>
      </w:r>
    </w:p>
    <w:p w:rsidR="008A5EE7" w:rsidRDefault="008A5EE7" w:rsidP="008A5EE7">
      <w:pPr>
        <w:tabs>
          <w:tab w:val="left" w:pos="1260"/>
        </w:tabs>
        <w:spacing w:line="240" w:lineRule="auto"/>
        <w:jc w:val="right"/>
        <w:rPr>
          <w:szCs w:val="24"/>
        </w:rPr>
      </w:pPr>
      <w:r w:rsidRPr="008A5EE7">
        <w:rPr>
          <w:szCs w:val="24"/>
        </w:rPr>
        <w:t xml:space="preserve">                                                           к Договору от ________ 201</w:t>
      </w:r>
      <w:r w:rsidR="004A5FC9">
        <w:rPr>
          <w:szCs w:val="24"/>
        </w:rPr>
        <w:t>6</w:t>
      </w:r>
      <w:r w:rsidRPr="008A5EE7">
        <w:rPr>
          <w:szCs w:val="24"/>
        </w:rPr>
        <w:t xml:space="preserve"> г.  №_____</w:t>
      </w:r>
    </w:p>
    <w:p w:rsidR="008A5EE7" w:rsidRPr="00D978C9" w:rsidRDefault="008A5EE7" w:rsidP="008A5EE7">
      <w:pPr>
        <w:tabs>
          <w:tab w:val="left" w:pos="1260"/>
        </w:tabs>
        <w:spacing w:line="240" w:lineRule="auto"/>
        <w:jc w:val="right"/>
        <w:rPr>
          <w:szCs w:val="24"/>
        </w:rPr>
      </w:pPr>
    </w:p>
    <w:p w:rsidR="006F3981" w:rsidRPr="006F3981" w:rsidRDefault="006F3981" w:rsidP="006F3981">
      <w:pPr>
        <w:tabs>
          <w:tab w:val="left" w:pos="1260"/>
        </w:tabs>
        <w:spacing w:line="240" w:lineRule="auto"/>
        <w:jc w:val="center"/>
        <w:rPr>
          <w:b/>
          <w:szCs w:val="24"/>
        </w:rPr>
      </w:pPr>
      <w:r w:rsidRPr="006F3981">
        <w:rPr>
          <w:b/>
          <w:szCs w:val="24"/>
        </w:rPr>
        <w:t>ТЕХНИЧЕСКОЕ ЗАДАНИЕ</w:t>
      </w:r>
    </w:p>
    <w:p w:rsidR="006F3981" w:rsidRPr="006F3981" w:rsidRDefault="006F3981" w:rsidP="008A5EE7">
      <w:pPr>
        <w:suppressAutoHyphens/>
        <w:spacing w:after="0" w:line="240" w:lineRule="auto"/>
        <w:jc w:val="both"/>
        <w:rPr>
          <w:rFonts w:eastAsia="Calibri"/>
          <w:b/>
          <w:lang w:eastAsia="ar-SA"/>
        </w:rPr>
      </w:pPr>
      <w:r w:rsidRPr="008A5EE7">
        <w:rPr>
          <w:rFonts w:eastAsia="Calibri"/>
          <w:b/>
          <w:bCs/>
          <w:kern w:val="32"/>
          <w:lang w:eastAsia="ru-RU"/>
        </w:rPr>
        <w:t xml:space="preserve">на выполнение </w:t>
      </w:r>
      <w:r w:rsidRPr="008A5EE7">
        <w:rPr>
          <w:rFonts w:eastAsia="Calibri"/>
          <w:b/>
          <w:lang w:eastAsia="ar-SA"/>
        </w:rPr>
        <w:t>работ</w:t>
      </w:r>
      <w:r w:rsidRPr="008A5EE7">
        <w:rPr>
          <w:rFonts w:eastAsia="Calibri"/>
          <w:b/>
          <w:bCs/>
          <w:kern w:val="32"/>
          <w:lang w:eastAsia="ru-RU"/>
        </w:rPr>
        <w:t xml:space="preserve"> по лоту</w:t>
      </w:r>
      <w:r w:rsidRPr="008A5EE7">
        <w:rPr>
          <w:rFonts w:eastAsia="Calibri"/>
          <w:b/>
          <w:lang w:eastAsia="ar-SA"/>
        </w:rPr>
        <w:t xml:space="preserve">: </w:t>
      </w:r>
      <w:r w:rsidRPr="006F3981">
        <w:rPr>
          <w:rFonts w:eastAsia="Calibri"/>
          <w:b/>
          <w:lang w:eastAsia="ar-SA"/>
        </w:rPr>
        <w:t>«Капитальный ремонт фасада</w:t>
      </w:r>
      <w:r w:rsidRPr="006F3981">
        <w:rPr>
          <w:b/>
          <w:lang w:eastAsia="ar-SA"/>
        </w:rPr>
        <w:t xml:space="preserve"> </w:t>
      </w:r>
      <w:r w:rsidRPr="006F3981">
        <w:rPr>
          <w:rFonts w:eastAsia="Calibri"/>
          <w:b/>
          <w:lang w:eastAsia="ar-SA"/>
        </w:rPr>
        <w:t xml:space="preserve">многоквартирного дома, расположенного по адресу: г. </w:t>
      </w:r>
      <w:r w:rsidRPr="006F3981">
        <w:rPr>
          <w:b/>
        </w:rPr>
        <w:t xml:space="preserve">Мурманск, пр. Ленина, д. </w:t>
      </w:r>
      <w:r w:rsidR="00B72CA1">
        <w:rPr>
          <w:b/>
        </w:rPr>
        <w:t>80</w:t>
      </w:r>
      <w:r w:rsidR="00052005">
        <w:rPr>
          <w:b/>
        </w:rPr>
        <w:t xml:space="preserve"> (</w:t>
      </w:r>
      <w:r w:rsidR="00B72CA1">
        <w:rPr>
          <w:b/>
        </w:rPr>
        <w:t xml:space="preserve">корректировка </w:t>
      </w:r>
      <w:r w:rsidR="00052005">
        <w:rPr>
          <w:b/>
        </w:rPr>
        <w:t>проект</w:t>
      </w:r>
      <w:r w:rsidR="00B72CA1">
        <w:rPr>
          <w:b/>
        </w:rPr>
        <w:t>а</w:t>
      </w:r>
      <w:r w:rsidR="00052005">
        <w:rPr>
          <w:b/>
        </w:rPr>
        <w:t>)</w:t>
      </w:r>
      <w:r w:rsidRPr="006F3981">
        <w:rPr>
          <w:b/>
        </w:rPr>
        <w:t>.</w:t>
      </w:r>
    </w:p>
    <w:p w:rsidR="006F3981" w:rsidRPr="006F3981" w:rsidRDefault="006F3981" w:rsidP="006F3981">
      <w:pPr>
        <w:tabs>
          <w:tab w:val="left" w:pos="1598"/>
        </w:tabs>
        <w:suppressAutoHyphens/>
        <w:spacing w:after="0" w:line="240" w:lineRule="auto"/>
        <w:ind w:left="-16" w:firstLine="540"/>
        <w:jc w:val="right"/>
        <w:rPr>
          <w:rFonts w:eastAsia="Calibri"/>
          <w:b/>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3646"/>
        <w:gridCol w:w="9825"/>
      </w:tblGrid>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 п/п</w:t>
            </w:r>
          </w:p>
        </w:tc>
        <w:tc>
          <w:tcPr>
            <w:tcW w:w="3685" w:type="dxa"/>
            <w:shd w:val="clear" w:color="auto" w:fill="auto"/>
          </w:tcPr>
          <w:p w:rsidR="006F3981" w:rsidRPr="006F3981" w:rsidRDefault="006F3981" w:rsidP="006F3981">
            <w:pPr>
              <w:ind w:left="33"/>
              <w:jc w:val="center"/>
              <w:rPr>
                <w:b/>
                <w:sz w:val="24"/>
                <w:szCs w:val="24"/>
              </w:rPr>
            </w:pPr>
            <w:r w:rsidRPr="006F3981">
              <w:rPr>
                <w:b/>
                <w:sz w:val="24"/>
                <w:szCs w:val="24"/>
              </w:rPr>
              <w:t>Перечень основных данных и требований</w:t>
            </w:r>
          </w:p>
        </w:tc>
        <w:tc>
          <w:tcPr>
            <w:tcW w:w="10000" w:type="dxa"/>
            <w:shd w:val="clear" w:color="auto" w:fill="auto"/>
          </w:tcPr>
          <w:p w:rsidR="006F3981" w:rsidRPr="006F3981" w:rsidRDefault="006F3981" w:rsidP="006F3981">
            <w:pPr>
              <w:ind w:left="34"/>
              <w:jc w:val="center"/>
              <w:rPr>
                <w:b/>
                <w:sz w:val="24"/>
                <w:szCs w:val="24"/>
              </w:rPr>
            </w:pPr>
            <w:r w:rsidRPr="006F3981">
              <w:rPr>
                <w:b/>
                <w:sz w:val="24"/>
                <w:szCs w:val="24"/>
              </w:rPr>
              <w:t>Содержание данных для проектирования</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1</w:t>
            </w:r>
          </w:p>
        </w:tc>
        <w:tc>
          <w:tcPr>
            <w:tcW w:w="3685" w:type="dxa"/>
            <w:shd w:val="clear" w:color="auto" w:fill="auto"/>
          </w:tcPr>
          <w:p w:rsidR="006F3981" w:rsidRPr="00257598" w:rsidRDefault="006F3981" w:rsidP="006F3981">
            <w:pPr>
              <w:ind w:left="33"/>
              <w:rPr>
                <w:b/>
                <w:sz w:val="24"/>
                <w:szCs w:val="24"/>
              </w:rPr>
            </w:pPr>
            <w:r w:rsidRPr="00257598">
              <w:rPr>
                <w:b/>
                <w:sz w:val="24"/>
                <w:szCs w:val="24"/>
              </w:rPr>
              <w:t>Заказчик</w:t>
            </w:r>
          </w:p>
        </w:tc>
        <w:tc>
          <w:tcPr>
            <w:tcW w:w="10000" w:type="dxa"/>
            <w:shd w:val="clear" w:color="auto" w:fill="auto"/>
          </w:tcPr>
          <w:p w:rsidR="006F3981" w:rsidRPr="006F3981" w:rsidRDefault="006F3981" w:rsidP="006F3981">
            <w:pPr>
              <w:ind w:left="34"/>
              <w:jc w:val="both"/>
              <w:rPr>
                <w:sz w:val="24"/>
                <w:szCs w:val="24"/>
              </w:rPr>
            </w:pPr>
            <w:r w:rsidRPr="006F3981">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r w:rsidR="00257598">
              <w:rPr>
                <w:sz w:val="24"/>
                <w:szCs w:val="24"/>
              </w:rPr>
              <w:t>.</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2</w:t>
            </w:r>
          </w:p>
        </w:tc>
        <w:tc>
          <w:tcPr>
            <w:tcW w:w="3685" w:type="dxa"/>
            <w:shd w:val="clear" w:color="auto" w:fill="auto"/>
          </w:tcPr>
          <w:p w:rsidR="006F3981" w:rsidRPr="00257598" w:rsidRDefault="006F3981" w:rsidP="006F3981">
            <w:pPr>
              <w:ind w:left="33"/>
              <w:rPr>
                <w:b/>
                <w:sz w:val="24"/>
                <w:szCs w:val="24"/>
              </w:rPr>
            </w:pPr>
            <w:r w:rsidRPr="00257598">
              <w:rPr>
                <w:b/>
                <w:sz w:val="24"/>
                <w:szCs w:val="24"/>
              </w:rPr>
              <w:t>Источник финансирования</w:t>
            </w:r>
          </w:p>
        </w:tc>
        <w:tc>
          <w:tcPr>
            <w:tcW w:w="10000" w:type="dxa"/>
            <w:shd w:val="clear" w:color="auto" w:fill="auto"/>
          </w:tcPr>
          <w:p w:rsidR="006F3981" w:rsidRPr="006F3981" w:rsidRDefault="00BA3173" w:rsidP="008A5EE7">
            <w:pPr>
              <w:ind w:left="34"/>
              <w:jc w:val="both"/>
              <w:rPr>
                <w:sz w:val="24"/>
                <w:szCs w:val="24"/>
              </w:rPr>
            </w:pPr>
            <w:r w:rsidRPr="008A5EE7">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8A5EE7">
              <w:rPr>
                <w:sz w:val="24"/>
                <w:szCs w:val="24"/>
              </w:rPr>
              <w:t>, многоквартирные дома которых расположены в пределах одного муниципального образования</w:t>
            </w:r>
            <w:r w:rsidR="00257598">
              <w:rPr>
                <w:sz w:val="24"/>
                <w:szCs w:val="24"/>
              </w:rPr>
              <w:t>.</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3</w:t>
            </w:r>
          </w:p>
        </w:tc>
        <w:tc>
          <w:tcPr>
            <w:tcW w:w="3685" w:type="dxa"/>
            <w:shd w:val="clear" w:color="auto" w:fill="auto"/>
          </w:tcPr>
          <w:p w:rsidR="006F3981" w:rsidRPr="00257598" w:rsidRDefault="006F3981" w:rsidP="006F3981">
            <w:pPr>
              <w:ind w:left="33"/>
              <w:rPr>
                <w:b/>
                <w:sz w:val="24"/>
                <w:szCs w:val="24"/>
              </w:rPr>
            </w:pPr>
            <w:r w:rsidRPr="00257598">
              <w:rPr>
                <w:b/>
                <w:sz w:val="24"/>
                <w:szCs w:val="24"/>
              </w:rPr>
              <w:t>Основание для проведения капитального ремонта</w:t>
            </w:r>
          </w:p>
        </w:tc>
        <w:tc>
          <w:tcPr>
            <w:tcW w:w="10000" w:type="dxa"/>
            <w:shd w:val="clear" w:color="auto" w:fill="auto"/>
          </w:tcPr>
          <w:p w:rsidR="006F3981" w:rsidRPr="006F3981" w:rsidRDefault="006F3981" w:rsidP="004A5FC9">
            <w:pPr>
              <w:autoSpaceDE w:val="0"/>
              <w:autoSpaceDN w:val="0"/>
              <w:adjustRightInd w:val="0"/>
              <w:ind w:left="34"/>
              <w:jc w:val="both"/>
              <w:rPr>
                <w:rFonts w:eastAsia="Calibri"/>
                <w:sz w:val="24"/>
                <w:szCs w:val="24"/>
              </w:rPr>
            </w:pPr>
            <w:r w:rsidRPr="006F3981">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sidR="004A5FC9">
              <w:rPr>
                <w:rFonts w:eastAsia="Calibri"/>
                <w:sz w:val="24"/>
                <w:szCs w:val="24"/>
              </w:rPr>
              <w:t>6</w:t>
            </w:r>
            <w:r w:rsidRPr="006F3981">
              <w:rPr>
                <w:rFonts w:eastAsia="Calibri"/>
                <w:sz w:val="24"/>
                <w:szCs w:val="24"/>
              </w:rPr>
              <w:t xml:space="preserve"> год,</w:t>
            </w:r>
            <w:r w:rsidR="00E35315">
              <w:rPr>
                <w:rFonts w:eastAsia="Calibri"/>
                <w:sz w:val="24"/>
                <w:szCs w:val="24"/>
              </w:rPr>
              <w:t xml:space="preserve"> утвержденный</w:t>
            </w:r>
            <w:r w:rsidRPr="006F3981">
              <w:rPr>
                <w:rFonts w:eastAsia="Calibri"/>
                <w:sz w:val="24"/>
                <w:szCs w:val="24"/>
              </w:rPr>
              <w:t xml:space="preserve"> </w:t>
            </w:r>
            <w:r w:rsidR="00E35315" w:rsidRPr="00E35315">
              <w:rPr>
                <w:rFonts w:eastAsia="Calibri"/>
                <w:sz w:val="24"/>
                <w:szCs w:val="24"/>
              </w:rPr>
              <w:t>постановлени</w:t>
            </w:r>
            <w:r w:rsidR="00E35315">
              <w:rPr>
                <w:rFonts w:eastAsia="Calibri"/>
                <w:sz w:val="24"/>
                <w:szCs w:val="24"/>
              </w:rPr>
              <w:t>ем</w:t>
            </w:r>
            <w:r w:rsidR="00E35315" w:rsidRPr="00E35315">
              <w:rPr>
                <w:rFonts w:eastAsia="Calibri"/>
                <w:sz w:val="24"/>
                <w:szCs w:val="24"/>
              </w:rPr>
              <w:t xml:space="preserve"> Правительства Мурманской области № 325-ПП/9 (в редакции постановления Правительства Мурманской области № </w:t>
            </w:r>
            <w:r w:rsidR="004A5FC9">
              <w:rPr>
                <w:rFonts w:eastAsia="Calibri"/>
                <w:sz w:val="24"/>
                <w:szCs w:val="24"/>
              </w:rPr>
              <w:t>85</w:t>
            </w:r>
            <w:r w:rsidR="00E35315" w:rsidRPr="00E35315">
              <w:rPr>
                <w:rFonts w:eastAsia="Calibri"/>
                <w:sz w:val="24"/>
                <w:szCs w:val="24"/>
              </w:rPr>
              <w:t xml:space="preserve"> - ПП от 2</w:t>
            </w:r>
            <w:r w:rsidR="004A5FC9">
              <w:rPr>
                <w:rFonts w:eastAsia="Calibri"/>
                <w:sz w:val="24"/>
                <w:szCs w:val="24"/>
              </w:rPr>
              <w:t>9</w:t>
            </w:r>
            <w:r w:rsidR="00E35315" w:rsidRPr="00E35315">
              <w:rPr>
                <w:rFonts w:eastAsia="Calibri"/>
                <w:sz w:val="24"/>
                <w:szCs w:val="24"/>
              </w:rPr>
              <w:t xml:space="preserve"> </w:t>
            </w:r>
            <w:r w:rsidR="004A5FC9">
              <w:rPr>
                <w:rFonts w:eastAsia="Calibri"/>
                <w:sz w:val="24"/>
                <w:szCs w:val="24"/>
              </w:rPr>
              <w:t>февраля</w:t>
            </w:r>
            <w:r w:rsidR="00E35315" w:rsidRPr="00E35315">
              <w:rPr>
                <w:rFonts w:eastAsia="Calibri"/>
                <w:sz w:val="24"/>
                <w:szCs w:val="24"/>
              </w:rPr>
              <w:t xml:space="preserve"> 201</w:t>
            </w:r>
            <w:r w:rsidR="004A5FC9">
              <w:rPr>
                <w:rFonts w:eastAsia="Calibri"/>
                <w:sz w:val="24"/>
                <w:szCs w:val="24"/>
              </w:rPr>
              <w:t>6</w:t>
            </w:r>
            <w:r w:rsidR="00E35315" w:rsidRPr="00E35315">
              <w:rPr>
                <w:rFonts w:eastAsia="Calibri"/>
                <w:sz w:val="24"/>
                <w:szCs w:val="24"/>
              </w:rPr>
              <w:t>г.)</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4</w:t>
            </w:r>
          </w:p>
        </w:tc>
        <w:tc>
          <w:tcPr>
            <w:tcW w:w="3685" w:type="dxa"/>
            <w:shd w:val="clear" w:color="auto" w:fill="auto"/>
          </w:tcPr>
          <w:p w:rsidR="006F3981" w:rsidRPr="00257598" w:rsidRDefault="006F3981" w:rsidP="006F3981">
            <w:pPr>
              <w:ind w:left="33"/>
              <w:rPr>
                <w:b/>
                <w:sz w:val="24"/>
                <w:szCs w:val="24"/>
              </w:rPr>
            </w:pPr>
            <w:r w:rsidRPr="00257598">
              <w:rPr>
                <w:b/>
                <w:sz w:val="24"/>
                <w:szCs w:val="24"/>
              </w:rPr>
              <w:t xml:space="preserve">Цель выполнения работ </w:t>
            </w:r>
          </w:p>
        </w:tc>
        <w:tc>
          <w:tcPr>
            <w:tcW w:w="10000" w:type="dxa"/>
            <w:shd w:val="clear" w:color="auto" w:fill="auto"/>
          </w:tcPr>
          <w:p w:rsidR="006F3981" w:rsidRPr="006F3981" w:rsidRDefault="006F3981" w:rsidP="006F3981">
            <w:pPr>
              <w:autoSpaceDE w:val="0"/>
              <w:autoSpaceDN w:val="0"/>
              <w:adjustRightInd w:val="0"/>
              <w:ind w:left="34"/>
              <w:jc w:val="both"/>
              <w:rPr>
                <w:sz w:val="24"/>
                <w:szCs w:val="24"/>
              </w:rPr>
            </w:pPr>
            <w:r w:rsidRPr="006F3981">
              <w:rPr>
                <w:sz w:val="24"/>
                <w:szCs w:val="24"/>
              </w:rPr>
              <w:t xml:space="preserve">Создание безопасных и благоприятных условий проживания, соответствующих установленным стандартам качества, приведение строительных конструкций </w:t>
            </w:r>
            <w:r w:rsidRPr="006F3981">
              <w:rPr>
                <w:sz w:val="24"/>
                <w:szCs w:val="24"/>
              </w:rPr>
              <w:lastRenderedPageBreak/>
              <w:t>многоквартирного дома в нормативное состояние и соответствие установленным санитарным и техническим правилам и нормам.</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lastRenderedPageBreak/>
              <w:t>5</w:t>
            </w:r>
          </w:p>
        </w:tc>
        <w:tc>
          <w:tcPr>
            <w:tcW w:w="3685" w:type="dxa"/>
            <w:shd w:val="clear" w:color="auto" w:fill="auto"/>
          </w:tcPr>
          <w:p w:rsidR="006F3981" w:rsidRPr="00257598" w:rsidRDefault="006F3981" w:rsidP="006F3981">
            <w:pPr>
              <w:ind w:left="33"/>
              <w:rPr>
                <w:b/>
                <w:sz w:val="24"/>
                <w:szCs w:val="24"/>
              </w:rPr>
            </w:pPr>
            <w:r w:rsidRPr="00257598">
              <w:rPr>
                <w:b/>
                <w:sz w:val="24"/>
                <w:szCs w:val="24"/>
              </w:rPr>
              <w:t>Режим работы Заказчика</w:t>
            </w:r>
          </w:p>
        </w:tc>
        <w:tc>
          <w:tcPr>
            <w:tcW w:w="10000" w:type="dxa"/>
            <w:shd w:val="clear" w:color="auto" w:fill="auto"/>
          </w:tcPr>
          <w:p w:rsidR="006F3981" w:rsidRPr="006F3981" w:rsidRDefault="006F3981" w:rsidP="006F3981">
            <w:pPr>
              <w:autoSpaceDE w:val="0"/>
              <w:autoSpaceDN w:val="0"/>
              <w:adjustRightInd w:val="0"/>
              <w:ind w:left="34"/>
              <w:jc w:val="both"/>
              <w:rPr>
                <w:sz w:val="24"/>
                <w:szCs w:val="24"/>
              </w:rPr>
            </w:pPr>
            <w:r w:rsidRPr="006F3981">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6</w:t>
            </w:r>
          </w:p>
        </w:tc>
        <w:tc>
          <w:tcPr>
            <w:tcW w:w="3685" w:type="dxa"/>
            <w:shd w:val="clear" w:color="auto" w:fill="auto"/>
          </w:tcPr>
          <w:p w:rsidR="006F3981" w:rsidRPr="00257598" w:rsidRDefault="006F3981" w:rsidP="006F3981">
            <w:pPr>
              <w:ind w:left="33"/>
              <w:rPr>
                <w:b/>
                <w:sz w:val="24"/>
                <w:szCs w:val="24"/>
              </w:rPr>
            </w:pPr>
            <w:r w:rsidRPr="00257598">
              <w:rPr>
                <w:b/>
                <w:sz w:val="24"/>
                <w:szCs w:val="24"/>
              </w:rPr>
              <w:t>Наименование объекта</w:t>
            </w:r>
          </w:p>
        </w:tc>
        <w:tc>
          <w:tcPr>
            <w:tcW w:w="10000" w:type="dxa"/>
            <w:shd w:val="clear" w:color="auto" w:fill="auto"/>
          </w:tcPr>
          <w:p w:rsidR="006F3981" w:rsidRPr="006F3981" w:rsidRDefault="006F3981" w:rsidP="006F3981">
            <w:pPr>
              <w:ind w:left="34"/>
              <w:jc w:val="both"/>
              <w:rPr>
                <w:sz w:val="24"/>
                <w:szCs w:val="24"/>
              </w:rPr>
            </w:pPr>
            <w:r w:rsidRPr="006F3981">
              <w:rPr>
                <w:sz w:val="24"/>
                <w:szCs w:val="24"/>
              </w:rPr>
              <w:t>Многоквартирный дом.</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7</w:t>
            </w:r>
          </w:p>
        </w:tc>
        <w:tc>
          <w:tcPr>
            <w:tcW w:w="3685" w:type="dxa"/>
            <w:shd w:val="clear" w:color="auto" w:fill="auto"/>
          </w:tcPr>
          <w:p w:rsidR="006F3981" w:rsidRPr="00257598" w:rsidRDefault="006F3981" w:rsidP="006F3981">
            <w:pPr>
              <w:ind w:left="33"/>
              <w:rPr>
                <w:b/>
                <w:sz w:val="24"/>
                <w:szCs w:val="24"/>
              </w:rPr>
            </w:pPr>
            <w:r w:rsidRPr="00257598">
              <w:rPr>
                <w:b/>
                <w:sz w:val="24"/>
                <w:szCs w:val="24"/>
              </w:rPr>
              <w:t>Адрес объекта</w:t>
            </w:r>
          </w:p>
        </w:tc>
        <w:tc>
          <w:tcPr>
            <w:tcW w:w="10000" w:type="dxa"/>
            <w:shd w:val="clear" w:color="auto" w:fill="auto"/>
          </w:tcPr>
          <w:p w:rsidR="006F3981" w:rsidRPr="006F3981" w:rsidRDefault="006F3981" w:rsidP="00B72CA1">
            <w:pPr>
              <w:ind w:left="34"/>
              <w:jc w:val="both"/>
              <w:rPr>
                <w:sz w:val="24"/>
                <w:szCs w:val="24"/>
              </w:rPr>
            </w:pPr>
            <w:r w:rsidRPr="006F3981">
              <w:rPr>
                <w:sz w:val="24"/>
                <w:szCs w:val="24"/>
              </w:rPr>
              <w:t xml:space="preserve">город Мурманск, проспект Ленина, дом № </w:t>
            </w:r>
            <w:r w:rsidR="00B72CA1">
              <w:rPr>
                <w:sz w:val="24"/>
                <w:szCs w:val="24"/>
              </w:rPr>
              <w:t>80</w:t>
            </w:r>
            <w:r w:rsidR="00257598">
              <w:rPr>
                <w:sz w:val="24"/>
                <w:szCs w:val="24"/>
              </w:rPr>
              <w:t>.</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8</w:t>
            </w:r>
          </w:p>
        </w:tc>
        <w:tc>
          <w:tcPr>
            <w:tcW w:w="3685" w:type="dxa"/>
            <w:shd w:val="clear" w:color="auto" w:fill="auto"/>
          </w:tcPr>
          <w:p w:rsidR="006F3981" w:rsidRPr="00257598" w:rsidRDefault="006F3981" w:rsidP="006F3981">
            <w:pPr>
              <w:ind w:left="33"/>
              <w:rPr>
                <w:b/>
                <w:sz w:val="24"/>
                <w:szCs w:val="24"/>
              </w:rPr>
            </w:pPr>
            <w:r w:rsidRPr="00257598">
              <w:rPr>
                <w:b/>
                <w:sz w:val="24"/>
                <w:szCs w:val="24"/>
              </w:rPr>
              <w:t>Краткие сведения об объекте и его техническом состоянии</w:t>
            </w:r>
          </w:p>
        </w:tc>
        <w:tc>
          <w:tcPr>
            <w:tcW w:w="10000" w:type="dxa"/>
            <w:shd w:val="clear" w:color="auto" w:fill="auto"/>
          </w:tcPr>
          <w:p w:rsidR="006041C2" w:rsidRDefault="006041C2" w:rsidP="006F3981">
            <w:pPr>
              <w:suppressAutoHyphens/>
              <w:spacing w:after="0" w:line="240" w:lineRule="auto"/>
              <w:jc w:val="both"/>
              <w:rPr>
                <w:rFonts w:eastAsia="Calibri"/>
                <w:sz w:val="24"/>
                <w:szCs w:val="24"/>
                <w:lang w:eastAsia="ar-SA"/>
              </w:rPr>
            </w:pPr>
            <w:r w:rsidRPr="006041C2">
              <w:rPr>
                <w:rFonts w:eastAsia="Calibri"/>
                <w:sz w:val="24"/>
                <w:szCs w:val="24"/>
                <w:lang w:eastAsia="ar-SA"/>
              </w:rPr>
              <w:t>Объект проектирования является объектом культурного наследия регионального значения и подлежит Государственной охране в соответствии с положениями Федерального закона от 25.06.2002</w:t>
            </w:r>
            <w:r>
              <w:rPr>
                <w:rFonts w:eastAsia="Calibri"/>
                <w:sz w:val="24"/>
                <w:szCs w:val="24"/>
                <w:lang w:eastAsia="ar-SA"/>
              </w:rPr>
              <w:t xml:space="preserve"> </w:t>
            </w:r>
            <w:r w:rsidRPr="006041C2">
              <w:rPr>
                <w:rFonts w:eastAsia="Calibri"/>
                <w:sz w:val="24"/>
                <w:szCs w:val="24"/>
                <w:lang w:eastAsia="ar-SA"/>
              </w:rPr>
              <w:t>г. №73-ФЗ «Об объектах культурного наследия (памятник истории и культуры) народов Российской Федерации»</w:t>
            </w:r>
            <w:r w:rsidR="003858DD">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Количество этажей - </w:t>
            </w:r>
            <w:r w:rsidR="006041C2">
              <w:rPr>
                <w:rFonts w:eastAsia="Calibri"/>
                <w:sz w:val="24"/>
                <w:szCs w:val="24"/>
                <w:lang w:eastAsia="ar-SA"/>
              </w:rPr>
              <w:t>5</w:t>
            </w:r>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Количество подъездов – </w:t>
            </w:r>
            <w:r w:rsidR="006041C2">
              <w:rPr>
                <w:rFonts w:eastAsia="Calibri"/>
                <w:sz w:val="24"/>
                <w:szCs w:val="24"/>
                <w:lang w:eastAsia="ar-SA"/>
              </w:rPr>
              <w:t>7</w:t>
            </w:r>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Год постройки – 19</w:t>
            </w:r>
            <w:r w:rsidR="005A7247">
              <w:rPr>
                <w:rFonts w:eastAsia="Calibri"/>
                <w:sz w:val="24"/>
                <w:szCs w:val="24"/>
                <w:lang w:eastAsia="ar-SA"/>
              </w:rPr>
              <w:t>51</w:t>
            </w:r>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Период эксплуатации здания - </w:t>
            </w:r>
            <w:r w:rsidR="006041C2">
              <w:rPr>
                <w:rFonts w:eastAsia="Calibri"/>
                <w:sz w:val="24"/>
                <w:szCs w:val="24"/>
                <w:lang w:eastAsia="ar-SA"/>
              </w:rPr>
              <w:t>64</w:t>
            </w:r>
            <w:r w:rsidRPr="006F3981">
              <w:rPr>
                <w:rFonts w:eastAsia="Calibri"/>
                <w:sz w:val="24"/>
                <w:szCs w:val="24"/>
                <w:lang w:eastAsia="ar-SA"/>
              </w:rPr>
              <w:t xml:space="preserve"> </w:t>
            </w:r>
            <w:r w:rsidR="006041C2">
              <w:rPr>
                <w:rFonts w:eastAsia="Calibri"/>
                <w:sz w:val="24"/>
                <w:szCs w:val="24"/>
                <w:lang w:eastAsia="ar-SA"/>
              </w:rPr>
              <w:t>года</w:t>
            </w:r>
            <w:r w:rsidRPr="006F3981">
              <w:rPr>
                <w:rFonts w:eastAsia="Calibri"/>
                <w:sz w:val="24"/>
                <w:szCs w:val="24"/>
                <w:lang w:eastAsia="ar-SA"/>
              </w:rPr>
              <w:t>.</w:t>
            </w:r>
          </w:p>
          <w:p w:rsidR="006F3981" w:rsidRPr="006F3981" w:rsidRDefault="006F3981" w:rsidP="00813C39">
            <w:pPr>
              <w:spacing w:after="0" w:line="240" w:lineRule="auto"/>
              <w:jc w:val="both"/>
              <w:rPr>
                <w:rFonts w:eastAsia="Calibri"/>
                <w:sz w:val="24"/>
                <w:szCs w:val="24"/>
                <w:lang w:eastAsia="ar-SA"/>
              </w:rPr>
            </w:pPr>
            <w:r w:rsidRPr="006F3981">
              <w:rPr>
                <w:rFonts w:eastAsia="Courier New"/>
                <w:bCs/>
                <w:color w:val="000000"/>
                <w:sz w:val="24"/>
                <w:szCs w:val="24"/>
                <w:shd w:val="clear" w:color="auto" w:fill="FFFFFF"/>
                <w:lang w:eastAsia="ru-RU"/>
              </w:rPr>
              <w:t>Фасад- оштукатуренный, окрашенный.</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9</w:t>
            </w:r>
          </w:p>
        </w:tc>
        <w:tc>
          <w:tcPr>
            <w:tcW w:w="3685" w:type="dxa"/>
            <w:shd w:val="clear" w:color="auto" w:fill="auto"/>
          </w:tcPr>
          <w:p w:rsidR="006F3981" w:rsidRPr="00257598" w:rsidRDefault="006F3981" w:rsidP="006F3981">
            <w:pPr>
              <w:ind w:left="33"/>
              <w:rPr>
                <w:b/>
                <w:sz w:val="24"/>
                <w:szCs w:val="24"/>
              </w:rPr>
            </w:pPr>
            <w:r w:rsidRPr="00257598">
              <w:rPr>
                <w:b/>
                <w:color w:val="000000"/>
                <w:sz w:val="24"/>
                <w:szCs w:val="24"/>
              </w:rPr>
              <w:t>Особые условия капитального ремонта</w:t>
            </w:r>
          </w:p>
        </w:tc>
        <w:tc>
          <w:tcPr>
            <w:tcW w:w="10000" w:type="dxa"/>
            <w:shd w:val="clear" w:color="auto" w:fill="auto"/>
          </w:tcPr>
          <w:p w:rsidR="006F3981" w:rsidRPr="006F3981" w:rsidRDefault="006F3981" w:rsidP="006F3981">
            <w:pPr>
              <w:tabs>
                <w:tab w:val="left" w:pos="1450"/>
              </w:tabs>
              <w:autoSpaceDE w:val="0"/>
              <w:autoSpaceDN w:val="0"/>
              <w:adjustRightInd w:val="0"/>
              <w:ind w:left="34"/>
              <w:jc w:val="both"/>
              <w:rPr>
                <w:i/>
                <w:sz w:val="24"/>
                <w:szCs w:val="24"/>
              </w:rPr>
            </w:pPr>
            <w:r w:rsidRPr="006F3981">
              <w:rPr>
                <w:color w:val="000000"/>
                <w:sz w:val="24"/>
                <w:szCs w:val="24"/>
              </w:rPr>
              <w:t>Эксплуатируемые, не освобожденные здания.</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10</w:t>
            </w:r>
          </w:p>
        </w:tc>
        <w:tc>
          <w:tcPr>
            <w:tcW w:w="3685" w:type="dxa"/>
            <w:shd w:val="clear" w:color="auto" w:fill="auto"/>
          </w:tcPr>
          <w:p w:rsidR="006F3981" w:rsidRPr="00257598" w:rsidRDefault="006F3981" w:rsidP="006F3981">
            <w:pPr>
              <w:ind w:left="33"/>
              <w:rPr>
                <w:b/>
                <w:sz w:val="24"/>
                <w:szCs w:val="24"/>
              </w:rPr>
            </w:pPr>
            <w:r w:rsidRPr="00257598">
              <w:rPr>
                <w:b/>
                <w:sz w:val="24"/>
                <w:szCs w:val="24"/>
              </w:rPr>
              <w:t>Исходные данные</w:t>
            </w:r>
          </w:p>
        </w:tc>
        <w:tc>
          <w:tcPr>
            <w:tcW w:w="10000" w:type="dxa"/>
            <w:shd w:val="clear" w:color="auto" w:fill="auto"/>
          </w:tcPr>
          <w:p w:rsidR="006041C2" w:rsidRDefault="006041C2" w:rsidP="00E814C8">
            <w:pPr>
              <w:suppressAutoHyphens/>
              <w:spacing w:after="0" w:line="240" w:lineRule="auto"/>
              <w:jc w:val="both"/>
              <w:rPr>
                <w:rFonts w:eastAsia="Calibri"/>
                <w:sz w:val="24"/>
                <w:szCs w:val="24"/>
                <w:lang w:eastAsia="ar-SA"/>
              </w:rPr>
            </w:pPr>
            <w:r>
              <w:rPr>
                <w:rFonts w:eastAsia="Calibri"/>
                <w:sz w:val="24"/>
                <w:szCs w:val="24"/>
                <w:lang w:eastAsia="ar-SA"/>
              </w:rPr>
              <w:t>Проектно-сметная документация шифр 2012/2-01</w:t>
            </w:r>
          </w:p>
          <w:p w:rsidR="006F3981" w:rsidRPr="006F3981" w:rsidRDefault="008F4FCF" w:rsidP="00E814C8">
            <w:pPr>
              <w:suppressAutoHyphens/>
              <w:spacing w:after="0" w:line="240" w:lineRule="auto"/>
              <w:jc w:val="both"/>
              <w:rPr>
                <w:rFonts w:eastAsia="Calibri"/>
                <w:sz w:val="24"/>
                <w:szCs w:val="24"/>
                <w:lang w:eastAsia="ar-SA"/>
              </w:rPr>
            </w:pPr>
            <w:r w:rsidRPr="008F4FCF">
              <w:rPr>
                <w:rFonts w:eastAsia="Calibri"/>
                <w:sz w:val="24"/>
                <w:szCs w:val="24"/>
                <w:lang w:eastAsia="ar-SA"/>
              </w:rPr>
              <w:t>Задание на проектирование, выданное комитетом по культуре и искусству Мурманской области в соответствии с Федеральным законом от 25.06.2002 г. № 73</w:t>
            </w:r>
            <w:r w:rsidR="00E814C8">
              <w:rPr>
                <w:rFonts w:eastAsia="Calibri"/>
                <w:sz w:val="24"/>
                <w:szCs w:val="24"/>
                <w:lang w:eastAsia="ar-SA"/>
              </w:rPr>
              <w:t>-</w:t>
            </w:r>
            <w:r w:rsidRPr="008F4FCF">
              <w:rPr>
                <w:rFonts w:eastAsia="Calibri"/>
                <w:sz w:val="24"/>
                <w:szCs w:val="24"/>
                <w:lang w:eastAsia="ar-SA"/>
              </w:rPr>
              <w:t>ФЗ «Об объектах культурного наследия (памятниках истории и культуры) народов Российской Федерации</w:t>
            </w:r>
            <w:r>
              <w:rPr>
                <w:rFonts w:eastAsia="Calibri"/>
                <w:sz w:val="24"/>
                <w:szCs w:val="24"/>
                <w:lang w:eastAsia="ar-SA"/>
              </w:rPr>
              <w:t>.</w:t>
            </w:r>
            <w:r w:rsidRPr="008F4FCF">
              <w:rPr>
                <w:rFonts w:eastAsia="Calibri"/>
                <w:sz w:val="24"/>
                <w:szCs w:val="24"/>
                <w:lang w:eastAsia="ar-SA"/>
              </w:rPr>
              <w:t xml:space="preserve"> </w:t>
            </w:r>
            <w:r w:rsidR="00052005" w:rsidRPr="00052005">
              <w:rPr>
                <w:rFonts w:eastAsia="Times New Roman"/>
                <w:spacing w:val="2"/>
                <w:sz w:val="24"/>
                <w:szCs w:val="24"/>
                <w:lang w:eastAsia="ru-RU"/>
              </w:rPr>
              <w:t xml:space="preserve"> </w:t>
            </w:r>
            <w:r w:rsidR="00052005" w:rsidRPr="00052005">
              <w:rPr>
                <w:rFonts w:eastAsia="Calibri"/>
                <w:sz w:val="24"/>
                <w:szCs w:val="24"/>
                <w:lang w:eastAsia="ar-SA"/>
              </w:rPr>
              <w:t>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6F3981" w:rsidRPr="006F3981" w:rsidTr="00E814C8">
        <w:trPr>
          <w:trHeight w:val="952"/>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11</w:t>
            </w:r>
          </w:p>
        </w:tc>
        <w:tc>
          <w:tcPr>
            <w:tcW w:w="3685" w:type="dxa"/>
            <w:shd w:val="clear" w:color="auto" w:fill="auto"/>
          </w:tcPr>
          <w:p w:rsidR="006F3981" w:rsidRPr="00257598" w:rsidRDefault="006F3981" w:rsidP="006F3981">
            <w:pPr>
              <w:ind w:left="33"/>
              <w:rPr>
                <w:b/>
                <w:sz w:val="24"/>
                <w:szCs w:val="24"/>
              </w:rPr>
            </w:pPr>
            <w:r w:rsidRPr="00257598">
              <w:rPr>
                <w:b/>
                <w:sz w:val="24"/>
                <w:szCs w:val="24"/>
              </w:rPr>
              <w:t>Общие требования</w:t>
            </w:r>
          </w:p>
        </w:tc>
        <w:tc>
          <w:tcPr>
            <w:tcW w:w="10000" w:type="dxa"/>
            <w:shd w:val="clear" w:color="auto" w:fill="auto"/>
          </w:tcPr>
          <w:p w:rsidR="006F3981" w:rsidRPr="006F3981" w:rsidRDefault="006F3981" w:rsidP="006041C2">
            <w:pPr>
              <w:suppressAutoHyphens/>
              <w:spacing w:after="0" w:line="240" w:lineRule="auto"/>
              <w:jc w:val="both"/>
              <w:rPr>
                <w:sz w:val="24"/>
                <w:szCs w:val="24"/>
              </w:rPr>
            </w:pPr>
            <w:r w:rsidRPr="006F3981">
              <w:rPr>
                <w:sz w:val="24"/>
                <w:szCs w:val="24"/>
              </w:rPr>
              <w:t xml:space="preserve"> </w:t>
            </w:r>
            <w:r w:rsidR="007524AA" w:rsidRPr="007524AA">
              <w:rPr>
                <w:sz w:val="24"/>
                <w:szCs w:val="24"/>
              </w:rPr>
              <w:t>Ремонтно-реставрационные работы объекта культурного наследия</w:t>
            </w:r>
            <w:r w:rsidR="007524AA">
              <w:rPr>
                <w:sz w:val="24"/>
                <w:szCs w:val="24"/>
              </w:rPr>
              <w:t>.</w:t>
            </w:r>
            <w:r w:rsidR="007524AA" w:rsidRPr="007524AA">
              <w:rPr>
                <w:sz w:val="24"/>
                <w:szCs w:val="24"/>
              </w:rPr>
              <w:t xml:space="preserve"> </w:t>
            </w:r>
            <w:r w:rsidRPr="006F3981">
              <w:rPr>
                <w:sz w:val="24"/>
                <w:szCs w:val="24"/>
              </w:rPr>
              <w:t xml:space="preserve">Техническое задание определяет перечень, объем и </w:t>
            </w:r>
            <w:r w:rsidRPr="006F3981">
              <w:rPr>
                <w:spacing w:val="-2"/>
                <w:sz w:val="24"/>
                <w:szCs w:val="24"/>
              </w:rPr>
              <w:t>порядок выполнения работ по</w:t>
            </w:r>
            <w:r w:rsidR="006041C2">
              <w:rPr>
                <w:spacing w:val="-2"/>
                <w:sz w:val="24"/>
                <w:szCs w:val="24"/>
              </w:rPr>
              <w:t xml:space="preserve"> корректировке</w:t>
            </w:r>
            <w:r w:rsidR="00052005">
              <w:rPr>
                <w:spacing w:val="-2"/>
                <w:sz w:val="24"/>
                <w:szCs w:val="24"/>
              </w:rPr>
              <w:t xml:space="preserve"> проектно-сметной документации на </w:t>
            </w:r>
            <w:r w:rsidRPr="006F3981">
              <w:rPr>
                <w:spacing w:val="-2"/>
                <w:sz w:val="24"/>
                <w:szCs w:val="24"/>
              </w:rPr>
              <w:t>капитальн</w:t>
            </w:r>
            <w:r w:rsidR="00052005">
              <w:rPr>
                <w:spacing w:val="-2"/>
                <w:sz w:val="24"/>
                <w:szCs w:val="24"/>
              </w:rPr>
              <w:t>ый</w:t>
            </w:r>
            <w:r w:rsidRPr="006F3981">
              <w:rPr>
                <w:spacing w:val="-2"/>
                <w:sz w:val="24"/>
                <w:szCs w:val="24"/>
              </w:rPr>
              <w:t xml:space="preserve"> ремонт фасада</w:t>
            </w:r>
            <w:r w:rsidR="008F4FCF">
              <w:rPr>
                <w:spacing w:val="-2"/>
                <w:sz w:val="24"/>
                <w:szCs w:val="24"/>
              </w:rPr>
              <w:t>.</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lastRenderedPageBreak/>
              <w:t>12</w:t>
            </w:r>
          </w:p>
        </w:tc>
        <w:tc>
          <w:tcPr>
            <w:tcW w:w="3685" w:type="dxa"/>
            <w:shd w:val="clear" w:color="auto" w:fill="auto"/>
          </w:tcPr>
          <w:p w:rsidR="006F3981" w:rsidRPr="00257598" w:rsidRDefault="006F3981" w:rsidP="006F3981">
            <w:pPr>
              <w:ind w:left="33"/>
              <w:rPr>
                <w:b/>
                <w:sz w:val="24"/>
                <w:szCs w:val="24"/>
              </w:rPr>
            </w:pPr>
            <w:r w:rsidRPr="00257598">
              <w:rPr>
                <w:b/>
                <w:sz w:val="24"/>
                <w:szCs w:val="24"/>
              </w:rPr>
              <w:t>Выполняемые работы</w:t>
            </w:r>
          </w:p>
        </w:tc>
        <w:tc>
          <w:tcPr>
            <w:tcW w:w="10000" w:type="dxa"/>
            <w:shd w:val="clear" w:color="auto" w:fill="auto"/>
          </w:tcPr>
          <w:p w:rsidR="006F3981" w:rsidRPr="006F3981" w:rsidRDefault="008F4FCF" w:rsidP="00813C39">
            <w:pPr>
              <w:suppressAutoHyphens/>
              <w:spacing w:after="0" w:line="240" w:lineRule="auto"/>
              <w:jc w:val="both"/>
              <w:rPr>
                <w:rFonts w:eastAsia="Calibri"/>
                <w:sz w:val="24"/>
                <w:szCs w:val="24"/>
                <w:lang w:eastAsia="ar-SA"/>
              </w:rPr>
            </w:pPr>
            <w:r w:rsidRPr="008F4FCF">
              <w:rPr>
                <w:rFonts w:eastAsia="Calibri"/>
                <w:sz w:val="24"/>
                <w:szCs w:val="24"/>
                <w:lang w:eastAsia="ar-SA"/>
              </w:rPr>
              <w:t>Подрядчик</w:t>
            </w:r>
            <w:r w:rsidR="00813C39">
              <w:rPr>
                <w:rFonts w:eastAsia="Calibri"/>
                <w:sz w:val="24"/>
                <w:szCs w:val="24"/>
                <w:lang w:eastAsia="ar-SA"/>
              </w:rPr>
              <w:t xml:space="preserve"> д</w:t>
            </w:r>
            <w:r w:rsidR="00813C39" w:rsidRPr="00813C39">
              <w:rPr>
                <w:rFonts w:eastAsia="Calibri"/>
                <w:sz w:val="24"/>
                <w:szCs w:val="24"/>
                <w:lang w:eastAsia="ar-SA"/>
              </w:rPr>
              <w:t>о начала работ по корректировке проектно-сметной документации пров</w:t>
            </w:r>
            <w:r w:rsidR="00813C39">
              <w:rPr>
                <w:rFonts w:eastAsia="Calibri"/>
                <w:sz w:val="24"/>
                <w:szCs w:val="24"/>
                <w:lang w:eastAsia="ar-SA"/>
              </w:rPr>
              <w:t>одит</w:t>
            </w:r>
            <w:r w:rsidR="00813C39" w:rsidRPr="00813C39">
              <w:rPr>
                <w:rFonts w:eastAsia="Calibri"/>
                <w:sz w:val="24"/>
                <w:szCs w:val="24"/>
                <w:lang w:eastAsia="ar-SA"/>
              </w:rPr>
              <w:t xml:space="preserve"> комплексное техническое  обследование</w:t>
            </w:r>
            <w:r w:rsidR="00813C39">
              <w:rPr>
                <w:rFonts w:eastAsia="Calibri"/>
                <w:sz w:val="24"/>
                <w:szCs w:val="24"/>
                <w:lang w:eastAsia="ar-SA"/>
              </w:rPr>
              <w:t>,</w:t>
            </w:r>
            <w:r w:rsidR="003858DD">
              <w:rPr>
                <w:rFonts w:eastAsia="Calibri"/>
                <w:sz w:val="24"/>
                <w:szCs w:val="24"/>
                <w:lang w:eastAsia="ar-SA"/>
              </w:rPr>
              <w:t xml:space="preserve"> </w:t>
            </w:r>
            <w:r w:rsidRPr="008F4FCF">
              <w:rPr>
                <w:rFonts w:eastAsia="Calibri"/>
                <w:sz w:val="24"/>
                <w:szCs w:val="24"/>
                <w:lang w:eastAsia="ar-SA"/>
              </w:rPr>
              <w:t xml:space="preserve">выполняет инструментальное обследование конструкций  фасада, с учетом обследования </w:t>
            </w:r>
            <w:r w:rsidR="006041C2">
              <w:rPr>
                <w:rFonts w:eastAsia="Calibri"/>
                <w:sz w:val="24"/>
                <w:szCs w:val="24"/>
                <w:lang w:eastAsia="ar-SA"/>
              </w:rPr>
              <w:t>корректирует</w:t>
            </w:r>
            <w:r w:rsidRPr="008F4FCF">
              <w:rPr>
                <w:rFonts w:eastAsia="Calibri"/>
                <w:sz w:val="24"/>
                <w:szCs w:val="24"/>
                <w:lang w:eastAsia="ar-SA"/>
              </w:rPr>
              <w:t xml:space="preserve"> проектно-сметную документацию</w:t>
            </w:r>
            <w:r w:rsidR="006041C2">
              <w:rPr>
                <w:rFonts w:eastAsia="Calibri"/>
                <w:sz w:val="24"/>
                <w:szCs w:val="24"/>
                <w:lang w:eastAsia="ar-SA"/>
              </w:rPr>
              <w:t xml:space="preserve"> шифр 2012/2-01</w:t>
            </w:r>
            <w:r w:rsidRPr="008F4FCF">
              <w:rPr>
                <w:rFonts w:eastAsia="Calibri"/>
                <w:sz w:val="24"/>
                <w:szCs w:val="24"/>
                <w:lang w:eastAsia="ar-SA"/>
              </w:rPr>
              <w:t xml:space="preserve"> на выполнение работ по капитальному ремонту  фасада многоквартирного дома, получает заключение государственной историко-культурной экспертизы в соответствии с  Федеральным законом от 25.06.2002 г. № 73-ФЗ «Об объектах культурного наследия (памятниках истории и культуры) народов Российской Федерации» и согласовывает  документацию на соответствие техническому заданию в комитете по культуре и искусству Мурманской области и в комитете  градостроительства и территориального развития администрации города Мурманска.</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13</w:t>
            </w:r>
          </w:p>
        </w:tc>
        <w:tc>
          <w:tcPr>
            <w:tcW w:w="3685" w:type="dxa"/>
            <w:shd w:val="clear" w:color="auto" w:fill="auto"/>
          </w:tcPr>
          <w:p w:rsidR="006F3981" w:rsidRPr="00257598" w:rsidRDefault="006F3981" w:rsidP="006F3981">
            <w:pPr>
              <w:ind w:left="33"/>
              <w:rPr>
                <w:b/>
                <w:sz w:val="24"/>
                <w:szCs w:val="24"/>
              </w:rPr>
            </w:pPr>
            <w:r w:rsidRPr="00257598">
              <w:rPr>
                <w:b/>
                <w:sz w:val="24"/>
                <w:szCs w:val="24"/>
              </w:rPr>
              <w:t>Стадийность проектирования</w:t>
            </w:r>
          </w:p>
        </w:tc>
        <w:tc>
          <w:tcPr>
            <w:tcW w:w="10000" w:type="dxa"/>
            <w:shd w:val="clear" w:color="auto" w:fill="auto"/>
          </w:tcPr>
          <w:p w:rsidR="008F4FCF" w:rsidRPr="008F4FCF" w:rsidRDefault="008F4FCF" w:rsidP="008F4FCF">
            <w:pPr>
              <w:ind w:left="34"/>
              <w:jc w:val="both"/>
              <w:rPr>
                <w:sz w:val="24"/>
                <w:szCs w:val="24"/>
              </w:rPr>
            </w:pPr>
            <w:r w:rsidRPr="008F4FCF">
              <w:rPr>
                <w:sz w:val="24"/>
                <w:szCs w:val="24"/>
              </w:rPr>
              <w:t xml:space="preserve">1.Научно-исследовательские и изыскательские работы.  Обследование технического состояния фасада, </w:t>
            </w:r>
            <w:r>
              <w:rPr>
                <w:sz w:val="24"/>
                <w:szCs w:val="24"/>
              </w:rPr>
              <w:t>балконов, лоджий,</w:t>
            </w:r>
            <w:r w:rsidRPr="008F4FCF">
              <w:rPr>
                <w:sz w:val="24"/>
                <w:szCs w:val="24"/>
              </w:rPr>
              <w:t xml:space="preserve"> козырьков, крылец.</w:t>
            </w:r>
          </w:p>
          <w:p w:rsidR="008F4FCF" w:rsidRPr="008F4FCF" w:rsidRDefault="008F4FCF" w:rsidP="008F4FCF">
            <w:pPr>
              <w:ind w:left="34"/>
              <w:jc w:val="both"/>
              <w:rPr>
                <w:sz w:val="24"/>
                <w:szCs w:val="24"/>
              </w:rPr>
            </w:pPr>
            <w:r w:rsidRPr="008F4FCF">
              <w:rPr>
                <w:sz w:val="24"/>
                <w:szCs w:val="24"/>
              </w:rPr>
              <w:t>2.</w:t>
            </w:r>
            <w:r w:rsidR="006041C2">
              <w:rPr>
                <w:sz w:val="24"/>
                <w:szCs w:val="24"/>
              </w:rPr>
              <w:t xml:space="preserve"> Корректировка п</w:t>
            </w:r>
            <w:r w:rsidRPr="008F4FCF">
              <w:rPr>
                <w:sz w:val="24"/>
                <w:szCs w:val="24"/>
              </w:rPr>
              <w:t>роектн</w:t>
            </w:r>
            <w:r w:rsidR="006041C2">
              <w:rPr>
                <w:sz w:val="24"/>
                <w:szCs w:val="24"/>
              </w:rPr>
              <w:t>ой</w:t>
            </w:r>
            <w:r w:rsidRPr="008F4FCF">
              <w:rPr>
                <w:sz w:val="24"/>
                <w:szCs w:val="24"/>
              </w:rPr>
              <w:t xml:space="preserve"> документаци</w:t>
            </w:r>
            <w:r w:rsidR="006041C2">
              <w:rPr>
                <w:sz w:val="24"/>
                <w:szCs w:val="24"/>
              </w:rPr>
              <w:t>и</w:t>
            </w:r>
            <w:r w:rsidRPr="008F4FCF">
              <w:rPr>
                <w:sz w:val="24"/>
                <w:szCs w:val="24"/>
              </w:rPr>
              <w:t>.</w:t>
            </w:r>
          </w:p>
          <w:p w:rsidR="006F3981" w:rsidRPr="006F3981" w:rsidRDefault="008F4FCF" w:rsidP="008F4FCF">
            <w:pPr>
              <w:ind w:left="34"/>
              <w:jc w:val="both"/>
              <w:rPr>
                <w:sz w:val="24"/>
                <w:szCs w:val="24"/>
              </w:rPr>
            </w:pPr>
            <w:r w:rsidRPr="008F4FCF">
              <w:rPr>
                <w:sz w:val="24"/>
                <w:szCs w:val="24"/>
              </w:rPr>
              <w:t>3.Рабочая документация.</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14</w:t>
            </w:r>
          </w:p>
        </w:tc>
        <w:tc>
          <w:tcPr>
            <w:tcW w:w="3685" w:type="dxa"/>
            <w:shd w:val="clear" w:color="auto" w:fill="auto"/>
          </w:tcPr>
          <w:p w:rsidR="006F3981" w:rsidRPr="00257598" w:rsidRDefault="006F3981" w:rsidP="006F3981">
            <w:pPr>
              <w:ind w:left="33"/>
              <w:rPr>
                <w:b/>
                <w:sz w:val="24"/>
                <w:szCs w:val="24"/>
              </w:rPr>
            </w:pPr>
            <w:r w:rsidRPr="00257598">
              <w:rPr>
                <w:b/>
                <w:sz w:val="24"/>
                <w:szCs w:val="24"/>
              </w:rPr>
              <w:t>Состав и содержание проектно-сметной документации</w:t>
            </w:r>
          </w:p>
        </w:tc>
        <w:tc>
          <w:tcPr>
            <w:tcW w:w="10000" w:type="dxa"/>
            <w:shd w:val="clear" w:color="auto" w:fill="auto"/>
          </w:tcPr>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Подготовку документации выполнить согласно Постановлению Правительства Российской Федерации от 16 февраля 2008 г. N87 "О составе разделов проектной документации и требованиях к их содержанию</w:t>
            </w:r>
            <w:r w:rsidR="008B7BD8">
              <w:rPr>
                <w:rFonts w:eastAsia="Calibri"/>
                <w:sz w:val="24"/>
                <w:szCs w:val="24"/>
                <w:lang w:eastAsia="ar-SA"/>
              </w:rPr>
              <w:t>.</w:t>
            </w:r>
            <w:r w:rsidRPr="006F3981">
              <w:rPr>
                <w:rFonts w:eastAsia="Calibri"/>
                <w:sz w:val="24"/>
                <w:szCs w:val="24"/>
                <w:lang w:eastAsia="ar-SA"/>
              </w:rPr>
              <w:t>"</w:t>
            </w:r>
          </w:p>
          <w:p w:rsidR="008B7BD8" w:rsidRPr="008B7BD8" w:rsidRDefault="006F3981" w:rsidP="008B7BD8">
            <w:pPr>
              <w:suppressAutoHyphens/>
              <w:spacing w:after="0" w:line="240" w:lineRule="auto"/>
              <w:jc w:val="both"/>
              <w:rPr>
                <w:rFonts w:eastAsia="Times New Roman"/>
                <w:sz w:val="24"/>
                <w:szCs w:val="24"/>
                <w:lang w:eastAsia="ru-RU"/>
              </w:rPr>
            </w:pPr>
            <w:r w:rsidRPr="006F3981">
              <w:rPr>
                <w:rFonts w:eastAsia="Times New Roman"/>
                <w:sz w:val="24"/>
                <w:szCs w:val="24"/>
                <w:lang w:eastAsia="ru-RU"/>
              </w:rPr>
              <w:t xml:space="preserve">     </w:t>
            </w:r>
            <w:r w:rsidR="008B7BD8" w:rsidRPr="008B7BD8">
              <w:rPr>
                <w:rFonts w:eastAsia="Times New Roman"/>
                <w:sz w:val="24"/>
                <w:szCs w:val="24"/>
                <w:lang w:eastAsia="ru-RU"/>
              </w:rPr>
              <w:t>Комплектность рабочих чертежей принять согласно стандартам СПДС.</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Объем рабочих чертежей должен обеспечить выполнение всего комплекса технических мероприятий.</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Проектную документацию разработать в следующем составе:</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Раздел «Заключение по результатам изысканий и технического обследования конструкций с расчетами».</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Раздел «Пояснительная записка».</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Раздел «Архитектурные решения».</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 xml:space="preserve">Раздел «Конструктивные и объемно-планировочные решения». </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Раздел «Проект организации проведения работ».</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 xml:space="preserve"> 6 .  Раздел «Перечень мероприятий по охране окружающей среды»;</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 xml:space="preserve"> 7 .  Раздел «Мероприятия по обеспечению пожарной безопасности»;</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lastRenderedPageBreak/>
              <w:t xml:space="preserve">8.   Раздел «Смета на ремонтно-реставрационные работы по объекту» в </w:t>
            </w:r>
            <w:proofErr w:type="spellStart"/>
            <w:r w:rsidRPr="008B7BD8">
              <w:rPr>
                <w:rFonts w:eastAsia="Times New Roman"/>
                <w:sz w:val="24"/>
                <w:szCs w:val="24"/>
                <w:lang w:eastAsia="ru-RU"/>
              </w:rPr>
              <w:t>т.ч</w:t>
            </w:r>
            <w:proofErr w:type="spellEnd"/>
            <w:r w:rsidRPr="008B7BD8">
              <w:rPr>
                <w:rFonts w:eastAsia="Times New Roman"/>
                <w:sz w:val="24"/>
                <w:szCs w:val="24"/>
                <w:lang w:eastAsia="ru-RU"/>
              </w:rPr>
              <w:t>. пояснительная записка к сметной документации, локальные и объектные сметы, сводный сметный расчет.</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9. Паспорт «Колористическое решение, материалы и технология проведения работ».</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 xml:space="preserve">Сметная документация должна быть выполнена с применением сборников ТЕР (Территориальные единичные расценки на строительные и специальные строительные работы), </w:t>
            </w:r>
            <w:proofErr w:type="spellStart"/>
            <w:r w:rsidRPr="008B7BD8">
              <w:rPr>
                <w:rFonts w:eastAsia="Times New Roman"/>
                <w:sz w:val="24"/>
                <w:szCs w:val="24"/>
                <w:lang w:eastAsia="ru-RU"/>
              </w:rPr>
              <w:t>ТЕРр</w:t>
            </w:r>
            <w:proofErr w:type="spellEnd"/>
            <w:r w:rsidRPr="008B7BD8">
              <w:rPr>
                <w:rFonts w:eastAsia="Times New Roman"/>
                <w:sz w:val="24"/>
                <w:szCs w:val="24"/>
                <w:lang w:eastAsia="ru-RU"/>
              </w:rPr>
              <w:t xml:space="preserve"> (Территориальные единичные расценки на ремонтно-строительные работы), утвержденные Приказом Министерства строительства и территориального развития Мурманской области № 193 от 05.октября 2010 года. Расчетные индексы РЦЦС по Мурманской области применить по видам работ и элементам затрат. Начисление накладных расходов производить согласно МДС 81-34.2004 и письму Минрегионразвития № 41099-КК/08 от 06.12.2011 построчно. Начисление сметной прибыли производить в соответствии с МДС 81-25.2001 и письмом Минрегионразвития № 41099-КК/08 от 06.12.2011 построчно.</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Деление проектной документации на альбомы, тома и разделы выполняется на усмотрение разработчика в соответствии с действующими нормативными документами.</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Проект должен быть разработан на основании действующих на территории РФ строительных норм и правил, технических, экологических, санитарно-гигиенических, противопожарных и других норм, технических регламентов</w:t>
            </w:r>
            <w:r w:rsidR="00257598">
              <w:rPr>
                <w:rFonts w:eastAsia="Times New Roman"/>
                <w:sz w:val="24"/>
                <w:szCs w:val="24"/>
                <w:lang w:eastAsia="ru-RU"/>
              </w:rPr>
              <w:t>.</w:t>
            </w:r>
          </w:p>
          <w:p w:rsidR="006F3981" w:rsidRPr="006F3981" w:rsidRDefault="008B7BD8" w:rsidP="008B7BD8">
            <w:pPr>
              <w:suppressAutoHyphens/>
              <w:spacing w:after="0" w:line="240" w:lineRule="auto"/>
              <w:jc w:val="both"/>
              <w:rPr>
                <w:rFonts w:eastAsia="Calibri"/>
                <w:sz w:val="24"/>
                <w:szCs w:val="24"/>
                <w:lang w:eastAsia="ar-SA"/>
              </w:rPr>
            </w:pPr>
            <w:r w:rsidRPr="008B7BD8">
              <w:rPr>
                <w:rFonts w:eastAsia="Times New Roman"/>
                <w:sz w:val="24"/>
                <w:szCs w:val="24"/>
                <w:lang w:eastAsia="ru-RU"/>
              </w:rPr>
              <w:t>Проектно-сметную документацию выдать в 5-ти экземплярах, в т. ч 1 экз. в электронном виде в формате PDF, смету в сметной программе АО или Смета+.</w:t>
            </w:r>
          </w:p>
          <w:p w:rsidR="006F3981" w:rsidRPr="006F3981" w:rsidRDefault="006F3981" w:rsidP="006F3981">
            <w:pPr>
              <w:suppressAutoHyphens/>
              <w:spacing w:after="0" w:line="240" w:lineRule="auto"/>
              <w:jc w:val="both"/>
              <w:rPr>
                <w:rFonts w:eastAsia="Calibri"/>
                <w:sz w:val="24"/>
                <w:szCs w:val="24"/>
                <w:lang w:eastAsia="ar-SA"/>
              </w:rPr>
            </w:pP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lastRenderedPageBreak/>
              <w:t>15</w:t>
            </w:r>
          </w:p>
        </w:tc>
        <w:tc>
          <w:tcPr>
            <w:tcW w:w="3685" w:type="dxa"/>
            <w:shd w:val="clear" w:color="auto" w:fill="auto"/>
          </w:tcPr>
          <w:p w:rsidR="006F3981" w:rsidRPr="006F3981" w:rsidRDefault="008B7BD8" w:rsidP="006F3981">
            <w:pPr>
              <w:keepNext/>
              <w:spacing w:before="240" w:after="60" w:line="240" w:lineRule="auto"/>
              <w:ind w:left="33"/>
              <w:outlineLvl w:val="0"/>
              <w:rPr>
                <w:rFonts w:eastAsia="Calibri"/>
                <w:kern w:val="28"/>
                <w:sz w:val="24"/>
                <w:szCs w:val="24"/>
                <w:lang w:val="x-none" w:eastAsia="ru-RU"/>
              </w:rPr>
            </w:pPr>
            <w:r w:rsidRPr="008B7BD8">
              <w:rPr>
                <w:rFonts w:eastAsia="Calibri"/>
                <w:b/>
                <w:bCs/>
                <w:kern w:val="28"/>
                <w:sz w:val="24"/>
                <w:szCs w:val="24"/>
                <w:lang w:eastAsia="ru-RU"/>
              </w:rPr>
              <w:t>Основные требования к проектным решениям</w:t>
            </w:r>
          </w:p>
          <w:p w:rsidR="006F3981" w:rsidRPr="006F3981" w:rsidRDefault="006F3981" w:rsidP="006F3981">
            <w:pPr>
              <w:ind w:left="33"/>
              <w:rPr>
                <w:sz w:val="24"/>
                <w:szCs w:val="24"/>
              </w:rPr>
            </w:pPr>
          </w:p>
        </w:tc>
        <w:tc>
          <w:tcPr>
            <w:tcW w:w="10000" w:type="dxa"/>
            <w:shd w:val="clear" w:color="auto" w:fill="auto"/>
          </w:tcPr>
          <w:p w:rsidR="008B7BD8" w:rsidRPr="008B7BD8"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t xml:space="preserve">1.Требования к изысканиям. </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-Перед началом проектирования провести натурные изыскания</w:t>
            </w:r>
            <w:r w:rsidR="007524AA">
              <w:rPr>
                <w:rFonts w:eastAsia="Calibri"/>
                <w:sz w:val="24"/>
                <w:szCs w:val="24"/>
                <w:lang w:eastAsia="ar-SA"/>
              </w:rPr>
              <w:t xml:space="preserve"> </w:t>
            </w:r>
            <w:r w:rsidRPr="008B7BD8">
              <w:rPr>
                <w:rFonts w:eastAsia="Calibri"/>
                <w:sz w:val="24"/>
                <w:szCs w:val="24"/>
                <w:lang w:eastAsia="ar-SA"/>
              </w:rPr>
              <w:t>фасада здания, в т. ч. выполнить ленточные расчистки с целью определения первоначального колера стен и декора;</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 xml:space="preserve">- выполнить экспертизу технического состояния: </w:t>
            </w:r>
            <w:r w:rsidR="007524AA">
              <w:rPr>
                <w:rFonts w:eastAsia="Calibri"/>
                <w:sz w:val="24"/>
                <w:szCs w:val="24"/>
                <w:lang w:eastAsia="ar-SA"/>
              </w:rPr>
              <w:t xml:space="preserve">балконов, лоджий, опоясывающих карнизов с металлическими отливами, </w:t>
            </w:r>
            <w:r w:rsidRPr="008B7BD8">
              <w:rPr>
                <w:rFonts w:eastAsia="Calibri"/>
                <w:sz w:val="24"/>
                <w:szCs w:val="24"/>
                <w:lang w:eastAsia="ar-SA"/>
              </w:rPr>
              <w:t>кирпичной кладки, штукатурного слоя, крепления архитектурного декора с выводами и рекомендациями;</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 xml:space="preserve">-выполнить </w:t>
            </w:r>
            <w:proofErr w:type="spellStart"/>
            <w:r w:rsidRPr="008B7BD8">
              <w:rPr>
                <w:rFonts w:eastAsia="Calibri"/>
                <w:sz w:val="24"/>
                <w:szCs w:val="24"/>
                <w:lang w:eastAsia="ar-SA"/>
              </w:rPr>
              <w:t>тепловизионное</w:t>
            </w:r>
            <w:proofErr w:type="spellEnd"/>
            <w:r w:rsidRPr="008B7BD8">
              <w:rPr>
                <w:rFonts w:eastAsia="Calibri"/>
                <w:sz w:val="24"/>
                <w:szCs w:val="24"/>
                <w:lang w:eastAsia="ar-SA"/>
              </w:rPr>
              <w:t xml:space="preserve"> обследование наружных стен и кр</w:t>
            </w:r>
            <w:r w:rsidR="00266F1E">
              <w:rPr>
                <w:rFonts w:eastAsia="Calibri"/>
                <w:sz w:val="24"/>
                <w:szCs w:val="24"/>
                <w:lang w:eastAsia="ar-SA"/>
              </w:rPr>
              <w:t>ыши</w:t>
            </w:r>
            <w:r w:rsidRPr="008B7BD8">
              <w:rPr>
                <w:rFonts w:eastAsia="Calibri"/>
                <w:sz w:val="24"/>
                <w:szCs w:val="24"/>
                <w:lang w:eastAsia="ar-SA"/>
              </w:rPr>
              <w:t xml:space="preserve"> для определения </w:t>
            </w:r>
            <w:proofErr w:type="spellStart"/>
            <w:r w:rsidRPr="008B7BD8">
              <w:rPr>
                <w:rFonts w:eastAsia="Calibri"/>
                <w:sz w:val="24"/>
                <w:szCs w:val="24"/>
                <w:lang w:eastAsia="ar-SA"/>
              </w:rPr>
              <w:t>теплопотерь</w:t>
            </w:r>
            <w:proofErr w:type="spellEnd"/>
            <w:r w:rsidRPr="008B7BD8">
              <w:rPr>
                <w:rFonts w:eastAsia="Calibri"/>
                <w:sz w:val="24"/>
                <w:szCs w:val="24"/>
                <w:lang w:eastAsia="ar-SA"/>
              </w:rPr>
              <w:t>;</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-провести лабораторные исследования строительных материалов, для определения их химического состава и физико-механических свойств.  Выполнить обмерные чертежи фасада и документальное фотографирование их существующего состояния;</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b/>
                <w:sz w:val="24"/>
                <w:szCs w:val="24"/>
                <w:lang w:eastAsia="ar-SA"/>
              </w:rPr>
              <w:t>2. Требования к архитектурно - строительной части и объемно - планировочным решениям.</w:t>
            </w:r>
            <w:r w:rsidRPr="008B7BD8">
              <w:rPr>
                <w:rFonts w:eastAsia="Calibri"/>
                <w:sz w:val="24"/>
                <w:szCs w:val="24"/>
                <w:lang w:eastAsia="ar-SA"/>
              </w:rPr>
              <w:t xml:space="preserve"> </w:t>
            </w:r>
          </w:p>
          <w:p w:rsidR="008B7BD8" w:rsidRPr="008B7BD8" w:rsidRDefault="008B7BD8" w:rsidP="008B7BD8">
            <w:pPr>
              <w:numPr>
                <w:ilvl w:val="0"/>
                <w:numId w:val="28"/>
              </w:numPr>
              <w:suppressAutoHyphens/>
              <w:spacing w:after="0" w:line="240" w:lineRule="auto"/>
              <w:jc w:val="both"/>
              <w:rPr>
                <w:rFonts w:eastAsia="Calibri"/>
                <w:sz w:val="24"/>
                <w:szCs w:val="24"/>
                <w:lang w:eastAsia="ar-SA"/>
              </w:rPr>
            </w:pPr>
            <w:r w:rsidRPr="008B7BD8">
              <w:rPr>
                <w:rFonts w:eastAsia="Calibri"/>
                <w:sz w:val="24"/>
                <w:szCs w:val="24"/>
                <w:lang w:eastAsia="ar-SA"/>
              </w:rPr>
              <w:lastRenderedPageBreak/>
              <w:t>Конструктивные решения: предусмотреть полный комплекс мероприятий по реставрации фасада</w:t>
            </w:r>
            <w:r w:rsidR="007524AA">
              <w:rPr>
                <w:rFonts w:eastAsia="Calibri"/>
                <w:sz w:val="24"/>
                <w:szCs w:val="24"/>
                <w:lang w:eastAsia="ar-SA"/>
              </w:rPr>
              <w:t>, карнизов,</w:t>
            </w:r>
            <w:r w:rsidR="003858DD">
              <w:rPr>
                <w:rFonts w:eastAsia="Calibri"/>
                <w:sz w:val="24"/>
                <w:szCs w:val="24"/>
                <w:lang w:eastAsia="ar-SA"/>
              </w:rPr>
              <w:t xml:space="preserve"> </w:t>
            </w:r>
            <w:r w:rsidR="007524AA">
              <w:rPr>
                <w:rFonts w:eastAsia="Calibri"/>
                <w:sz w:val="24"/>
                <w:szCs w:val="24"/>
                <w:lang w:eastAsia="ar-SA"/>
              </w:rPr>
              <w:t>балконов и лоджий,</w:t>
            </w:r>
            <w:r w:rsidRPr="008B7BD8">
              <w:rPr>
                <w:rFonts w:eastAsia="Calibri"/>
                <w:sz w:val="24"/>
                <w:szCs w:val="24"/>
                <w:lang w:eastAsia="ar-SA"/>
              </w:rPr>
              <w:t xml:space="preserve"> крылец с восстановлением штукатурного слоя, покраской согласно утвержденному цветовому решению в соответствии с паспортом</w:t>
            </w:r>
            <w:r w:rsidR="007524AA">
              <w:rPr>
                <w:rFonts w:eastAsia="Calibri"/>
                <w:sz w:val="24"/>
                <w:szCs w:val="24"/>
                <w:lang w:eastAsia="ar-SA"/>
              </w:rPr>
              <w:t>.</w:t>
            </w:r>
          </w:p>
          <w:p w:rsidR="008B7BD8" w:rsidRPr="008B7BD8" w:rsidRDefault="008B7BD8" w:rsidP="008B7BD8">
            <w:pPr>
              <w:numPr>
                <w:ilvl w:val="1"/>
                <w:numId w:val="29"/>
              </w:numPr>
              <w:tabs>
                <w:tab w:val="num" w:pos="-85"/>
              </w:tabs>
              <w:suppressAutoHyphens/>
              <w:spacing w:after="0" w:line="240" w:lineRule="auto"/>
              <w:jc w:val="both"/>
              <w:rPr>
                <w:rFonts w:eastAsia="Calibri"/>
                <w:b/>
                <w:sz w:val="24"/>
                <w:szCs w:val="24"/>
                <w:lang w:eastAsia="ar-SA"/>
              </w:rPr>
            </w:pPr>
            <w:r w:rsidRPr="008B7BD8">
              <w:rPr>
                <w:rFonts w:eastAsia="Calibri"/>
                <w:sz w:val="24"/>
                <w:szCs w:val="24"/>
                <w:lang w:eastAsia="ar-SA"/>
              </w:rPr>
              <w:t xml:space="preserve">   </w:t>
            </w:r>
            <w:r w:rsidRPr="008B7BD8">
              <w:rPr>
                <w:rFonts w:eastAsia="Calibri"/>
                <w:b/>
                <w:sz w:val="24"/>
                <w:szCs w:val="24"/>
                <w:lang w:eastAsia="ar-SA"/>
              </w:rPr>
              <w:t>Входная группа:</w:t>
            </w:r>
          </w:p>
          <w:p w:rsidR="008B7BD8" w:rsidRPr="008B7BD8" w:rsidRDefault="008B7BD8" w:rsidP="008B7BD8">
            <w:pPr>
              <w:numPr>
                <w:ilvl w:val="0"/>
                <w:numId w:val="29"/>
              </w:numPr>
              <w:suppressAutoHyphens/>
              <w:spacing w:after="0" w:line="240" w:lineRule="auto"/>
              <w:jc w:val="both"/>
              <w:rPr>
                <w:rFonts w:eastAsia="Calibri"/>
                <w:sz w:val="24"/>
                <w:szCs w:val="24"/>
                <w:lang w:eastAsia="ar-SA"/>
              </w:rPr>
            </w:pPr>
            <w:r w:rsidRPr="008B7BD8">
              <w:rPr>
                <w:rFonts w:eastAsia="Calibri"/>
                <w:sz w:val="24"/>
                <w:szCs w:val="24"/>
                <w:lang w:eastAsia="ar-SA"/>
              </w:rPr>
              <w:t>предусмотреть ремонт конструкции козырьков и замену покрытия кровли козырьков входных групп;</w:t>
            </w:r>
          </w:p>
          <w:p w:rsidR="008B7BD8" w:rsidRPr="008B7BD8" w:rsidRDefault="008B7BD8" w:rsidP="008B7BD8">
            <w:pPr>
              <w:numPr>
                <w:ilvl w:val="0"/>
                <w:numId w:val="29"/>
              </w:numPr>
              <w:suppressAutoHyphens/>
              <w:spacing w:after="0" w:line="240" w:lineRule="auto"/>
              <w:jc w:val="both"/>
              <w:rPr>
                <w:rFonts w:eastAsia="Calibri"/>
                <w:sz w:val="24"/>
                <w:szCs w:val="24"/>
                <w:lang w:eastAsia="ar-SA"/>
              </w:rPr>
            </w:pPr>
            <w:r w:rsidRPr="008B7BD8">
              <w:rPr>
                <w:rFonts w:eastAsia="Calibri"/>
                <w:sz w:val="24"/>
                <w:szCs w:val="24"/>
                <w:lang w:eastAsia="ar-SA"/>
              </w:rPr>
              <w:t>предусмотреть мероприятия по ремонту крылец.</w:t>
            </w:r>
          </w:p>
          <w:p w:rsidR="008B7BD8" w:rsidRPr="008B7BD8"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t>Фасад:</w:t>
            </w:r>
          </w:p>
          <w:p w:rsidR="008B7BD8" w:rsidRPr="008B7BD8" w:rsidRDefault="008B7BD8" w:rsidP="008B7BD8">
            <w:pPr>
              <w:numPr>
                <w:ilvl w:val="0"/>
                <w:numId w:val="29"/>
              </w:numPr>
              <w:suppressAutoHyphens/>
              <w:spacing w:after="0" w:line="240" w:lineRule="auto"/>
              <w:jc w:val="both"/>
              <w:rPr>
                <w:rFonts w:eastAsia="Calibri"/>
                <w:sz w:val="24"/>
                <w:szCs w:val="24"/>
                <w:lang w:eastAsia="ar-SA"/>
              </w:rPr>
            </w:pPr>
            <w:r w:rsidRPr="008B7BD8">
              <w:rPr>
                <w:rFonts w:eastAsia="Calibri"/>
                <w:sz w:val="24"/>
                <w:szCs w:val="24"/>
                <w:lang w:eastAsia="ar-SA"/>
              </w:rPr>
              <w:t>предусмотреть демонтаж с фасада всей бездействующей проводки, крючьев, крепежных деталей, несанкционированных рекламных вывесок;</w:t>
            </w:r>
          </w:p>
          <w:p w:rsidR="008B7BD8" w:rsidRPr="008B7BD8" w:rsidRDefault="008B7BD8" w:rsidP="008B7BD8">
            <w:pPr>
              <w:numPr>
                <w:ilvl w:val="0"/>
                <w:numId w:val="29"/>
              </w:numPr>
              <w:suppressAutoHyphens/>
              <w:spacing w:after="0" w:line="240" w:lineRule="auto"/>
              <w:jc w:val="both"/>
              <w:rPr>
                <w:rFonts w:eastAsia="Calibri"/>
                <w:sz w:val="24"/>
                <w:szCs w:val="24"/>
                <w:lang w:eastAsia="ar-SA"/>
              </w:rPr>
            </w:pPr>
            <w:r w:rsidRPr="008B7BD8">
              <w:rPr>
                <w:rFonts w:eastAsia="Calibri"/>
                <w:sz w:val="24"/>
                <w:szCs w:val="24"/>
                <w:lang w:eastAsia="ar-SA"/>
              </w:rPr>
              <w:t xml:space="preserve">в рабочих чертежах разработать узлы и детали необходимые для проведения работ по капитальному ремонту фасада, в том числе закрепление на фасаде транзитных инженерных сетей (кабелей связи, </w:t>
            </w:r>
            <w:proofErr w:type="spellStart"/>
            <w:r w:rsidRPr="008B7BD8">
              <w:rPr>
                <w:rFonts w:eastAsia="Calibri"/>
                <w:sz w:val="24"/>
                <w:szCs w:val="24"/>
                <w:lang w:eastAsia="ar-SA"/>
              </w:rPr>
              <w:t>электрокабелей</w:t>
            </w:r>
            <w:proofErr w:type="spellEnd"/>
            <w:r w:rsidRPr="008B7BD8">
              <w:rPr>
                <w:rFonts w:eastAsia="Calibri"/>
                <w:sz w:val="24"/>
                <w:szCs w:val="24"/>
                <w:lang w:eastAsia="ar-SA"/>
              </w:rPr>
              <w:t>).</w:t>
            </w:r>
          </w:p>
          <w:p w:rsidR="008B7BD8" w:rsidRPr="008B7BD8"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t>3.Требования к энергосбережению</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При разработке проекта предусмотреть внедрение энергосберегающих и ресурсосберегающих мероприятий в соответствии с Федеральным законом от 23.11.2009 № 261-ФЗ «Об энергосбережении и повышении энергетической эффективности и о внесении изменений в отдельные законодательные акты Российской Федерации».</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Выполнить теплотехнический расчет, подтверждающий необходимость использования энергосберегающей краски.</w:t>
            </w:r>
          </w:p>
          <w:p w:rsidR="008B7BD8" w:rsidRPr="008B7BD8"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t>4. Требования к материалам</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 xml:space="preserve">Разработать технологические рекомендации по реставрации фасада и подобрать новые материалы по результатам лабораторных изучений, для </w:t>
            </w:r>
            <w:proofErr w:type="spellStart"/>
            <w:r w:rsidRPr="008B7BD8">
              <w:rPr>
                <w:rFonts w:eastAsia="Calibri"/>
                <w:sz w:val="24"/>
                <w:szCs w:val="24"/>
                <w:lang w:eastAsia="ar-SA"/>
              </w:rPr>
              <w:t>избежания</w:t>
            </w:r>
            <w:proofErr w:type="spellEnd"/>
            <w:r w:rsidRPr="008B7BD8">
              <w:rPr>
                <w:rFonts w:eastAsia="Calibri"/>
                <w:sz w:val="24"/>
                <w:szCs w:val="24"/>
                <w:lang w:eastAsia="ar-SA"/>
              </w:rPr>
              <w:t xml:space="preserve"> образования </w:t>
            </w:r>
            <w:proofErr w:type="spellStart"/>
            <w:r w:rsidRPr="008B7BD8">
              <w:rPr>
                <w:rFonts w:eastAsia="Calibri"/>
                <w:sz w:val="24"/>
                <w:szCs w:val="24"/>
                <w:lang w:eastAsia="ar-SA"/>
              </w:rPr>
              <w:t>высолов</w:t>
            </w:r>
            <w:proofErr w:type="spellEnd"/>
            <w:r w:rsidRPr="008B7BD8">
              <w:rPr>
                <w:rFonts w:eastAsia="Calibri"/>
                <w:sz w:val="24"/>
                <w:szCs w:val="24"/>
                <w:lang w:eastAsia="ar-SA"/>
              </w:rPr>
              <w:t xml:space="preserve"> и </w:t>
            </w:r>
            <w:proofErr w:type="spellStart"/>
            <w:r w:rsidRPr="008B7BD8">
              <w:rPr>
                <w:rFonts w:eastAsia="Calibri"/>
                <w:sz w:val="24"/>
                <w:szCs w:val="24"/>
                <w:lang w:eastAsia="ar-SA"/>
              </w:rPr>
              <w:t>теплопотерь</w:t>
            </w:r>
            <w:proofErr w:type="spellEnd"/>
            <w:r w:rsidRPr="008B7BD8">
              <w:rPr>
                <w:rFonts w:eastAsia="Calibri"/>
                <w:sz w:val="24"/>
                <w:szCs w:val="24"/>
                <w:lang w:eastAsia="ar-SA"/>
              </w:rPr>
              <w:t>.</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Все применяемые материалы, изделия должны иметь сертификаты соответствия стандартам Российской Федерации.</w:t>
            </w:r>
          </w:p>
          <w:p w:rsidR="008B7BD8"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t>5.Прочие условия</w:t>
            </w:r>
          </w:p>
          <w:p w:rsidR="00CB67EB" w:rsidRPr="003858DD" w:rsidRDefault="00813C39" w:rsidP="003858DD">
            <w:pPr>
              <w:tabs>
                <w:tab w:val="left" w:pos="250"/>
                <w:tab w:val="left" w:pos="392"/>
              </w:tabs>
              <w:jc w:val="both"/>
              <w:rPr>
                <w:rFonts w:eastAsia="Times New Roman"/>
                <w:kern w:val="32"/>
                <w:sz w:val="22"/>
                <w:szCs w:val="22"/>
                <w:lang w:eastAsia="ru-RU"/>
              </w:rPr>
            </w:pPr>
            <w:r w:rsidRPr="00813C39">
              <w:rPr>
                <w:rFonts w:eastAsia="Calibri"/>
                <w:sz w:val="24"/>
                <w:szCs w:val="24"/>
                <w:lang w:eastAsia="ar-SA"/>
              </w:rPr>
              <w:t>По результатам обследования откорректировать технический отчет.  Дополнить отчет графическими материалами, содержащими результаты обмерных работ</w:t>
            </w:r>
            <w:r>
              <w:rPr>
                <w:rFonts w:eastAsia="Calibri"/>
                <w:sz w:val="24"/>
                <w:szCs w:val="24"/>
                <w:lang w:eastAsia="ar-SA"/>
              </w:rPr>
              <w:t xml:space="preserve"> с</w:t>
            </w:r>
            <w:r>
              <w:t xml:space="preserve"> </w:t>
            </w:r>
            <w:r w:rsidRPr="00813C39">
              <w:rPr>
                <w:rFonts w:eastAsia="Calibri"/>
                <w:sz w:val="24"/>
                <w:szCs w:val="24"/>
                <w:lang w:eastAsia="ar-SA"/>
              </w:rPr>
              <w:t>указанием конструктивных элементов подлежащих сохранению как объекта культурного наследия</w:t>
            </w:r>
            <w:r>
              <w:rPr>
                <w:rFonts w:eastAsia="Calibri"/>
                <w:sz w:val="24"/>
                <w:szCs w:val="24"/>
                <w:lang w:eastAsia="ar-SA"/>
              </w:rPr>
              <w:t>.</w:t>
            </w:r>
            <w:r w:rsidR="00CB67EB" w:rsidRPr="00CB67EB">
              <w:rPr>
                <w:rFonts w:eastAsia="Times New Roman"/>
                <w:kern w:val="32"/>
                <w:sz w:val="22"/>
                <w:szCs w:val="22"/>
                <w:highlight w:val="yellow"/>
                <w:lang w:eastAsia="ru-RU"/>
              </w:rPr>
              <w:t xml:space="preserve"> </w:t>
            </w:r>
            <w:r w:rsidR="00CB67EB" w:rsidRPr="003858DD">
              <w:rPr>
                <w:rFonts w:eastAsia="Times New Roman"/>
                <w:kern w:val="32"/>
                <w:sz w:val="22"/>
                <w:szCs w:val="22"/>
                <w:lang w:eastAsia="ru-RU"/>
              </w:rPr>
              <w:t>Обеспечить внесение изменений, необходимых для обеспечения требований действующей на территории РФ нормативной документации и регламентов в сфере строительства и проектирования;</w:t>
            </w:r>
          </w:p>
          <w:p w:rsidR="00CB67EB" w:rsidRPr="003858DD" w:rsidRDefault="00CB67EB" w:rsidP="003858DD">
            <w:pPr>
              <w:suppressAutoHyphens/>
              <w:spacing w:after="0" w:line="240" w:lineRule="auto"/>
              <w:rPr>
                <w:rFonts w:eastAsia="Times New Roman"/>
                <w:kern w:val="32"/>
                <w:sz w:val="22"/>
                <w:szCs w:val="22"/>
                <w:lang w:eastAsia="ru-RU"/>
              </w:rPr>
            </w:pPr>
            <w:r w:rsidRPr="003858DD">
              <w:rPr>
                <w:rFonts w:eastAsia="Times New Roman"/>
                <w:kern w:val="32"/>
                <w:sz w:val="22"/>
                <w:szCs w:val="22"/>
                <w:lang w:eastAsia="ru-RU"/>
              </w:rPr>
              <w:lastRenderedPageBreak/>
              <w:t>Основные проектные решения согласовать с Заказчиком в процессе разработки проекта Откорректированные разделы должны соответствовать по содержанию Постановлению №</w:t>
            </w:r>
            <w:r w:rsidR="003858DD">
              <w:rPr>
                <w:rFonts w:eastAsia="Times New Roman"/>
                <w:kern w:val="32"/>
                <w:sz w:val="22"/>
                <w:szCs w:val="22"/>
                <w:lang w:eastAsia="ru-RU"/>
              </w:rPr>
              <w:t xml:space="preserve"> </w:t>
            </w:r>
            <w:r w:rsidRPr="003858DD">
              <w:rPr>
                <w:rFonts w:eastAsia="Times New Roman"/>
                <w:kern w:val="32"/>
                <w:sz w:val="22"/>
                <w:szCs w:val="22"/>
                <w:lang w:eastAsia="ru-RU"/>
              </w:rPr>
              <w:t>87 «О составе разделов проектной документации и требованиях к их содержанию» (с изменениями и дополнениями). Откорректированная проектно-сметная документация и результаты инженерных изысканий должны быть выполнены в соответствии с требованиями технических регламентов, в том числе санитарно-эпидемиологическим, экологическим требованиям, требованиям государственной охраны объектов культурного наследия, требованиям пожарной и иной безопасности.</w:t>
            </w:r>
          </w:p>
          <w:p w:rsidR="00CB67EB" w:rsidRPr="003858DD" w:rsidRDefault="00CB67EB" w:rsidP="003858DD">
            <w:pPr>
              <w:suppressAutoHyphens/>
              <w:spacing w:after="0" w:line="240" w:lineRule="auto"/>
              <w:rPr>
                <w:rFonts w:eastAsia="Times New Roman"/>
                <w:kern w:val="32"/>
                <w:sz w:val="22"/>
                <w:szCs w:val="22"/>
                <w:lang w:eastAsia="ru-RU"/>
              </w:rPr>
            </w:pPr>
            <w:r w:rsidRPr="003858DD">
              <w:rPr>
                <w:rFonts w:eastAsia="Times New Roman"/>
                <w:kern w:val="32"/>
                <w:sz w:val="22"/>
                <w:szCs w:val="22"/>
                <w:lang w:eastAsia="ru-RU"/>
              </w:rPr>
              <w:t>Разработанную проектно-сметную документацию в полном объеме согласовать с Заказчиком</w:t>
            </w:r>
            <w:r w:rsidR="003858DD">
              <w:rPr>
                <w:rFonts w:eastAsia="Times New Roman"/>
                <w:kern w:val="32"/>
                <w:sz w:val="22"/>
                <w:szCs w:val="22"/>
                <w:lang w:eastAsia="ru-RU"/>
              </w:rPr>
              <w:t>.</w:t>
            </w:r>
          </w:p>
          <w:p w:rsidR="00CB67EB" w:rsidRPr="003858DD" w:rsidRDefault="00CB67EB" w:rsidP="003858DD">
            <w:pPr>
              <w:suppressAutoHyphens/>
              <w:spacing w:after="0" w:line="240" w:lineRule="auto"/>
              <w:rPr>
                <w:rFonts w:eastAsia="Times New Roman"/>
                <w:kern w:val="32"/>
                <w:sz w:val="22"/>
                <w:szCs w:val="22"/>
                <w:lang w:eastAsia="ru-RU"/>
              </w:rPr>
            </w:pPr>
            <w:r w:rsidRPr="003858DD">
              <w:rPr>
                <w:rFonts w:eastAsia="Times New Roman"/>
                <w:kern w:val="32"/>
                <w:sz w:val="22"/>
                <w:szCs w:val="22"/>
                <w:lang w:eastAsia="ru-RU"/>
              </w:rPr>
              <w:t>Разделы проекта, выполненные в соответствии с требованиями технических условий согласовать с владельцами сетей</w:t>
            </w:r>
            <w:r w:rsidR="003858DD">
              <w:rPr>
                <w:rFonts w:eastAsia="Times New Roman"/>
                <w:kern w:val="32"/>
                <w:sz w:val="22"/>
                <w:szCs w:val="22"/>
                <w:lang w:eastAsia="ru-RU"/>
              </w:rPr>
              <w:t>.</w:t>
            </w:r>
          </w:p>
          <w:p w:rsidR="00CB67EB" w:rsidRPr="00813C39" w:rsidRDefault="00CB67EB" w:rsidP="004E05BC">
            <w:pPr>
              <w:suppressAutoHyphens/>
              <w:spacing w:after="0" w:line="240" w:lineRule="auto"/>
              <w:rPr>
                <w:rFonts w:eastAsia="Calibri"/>
                <w:sz w:val="24"/>
                <w:szCs w:val="24"/>
                <w:lang w:eastAsia="ar-SA"/>
              </w:rPr>
            </w:pPr>
            <w:r w:rsidRPr="003858DD">
              <w:rPr>
                <w:rFonts w:eastAsia="Times New Roman"/>
                <w:kern w:val="32"/>
                <w:sz w:val="22"/>
                <w:szCs w:val="22"/>
                <w:lang w:eastAsia="ru-RU"/>
              </w:rPr>
              <w:t>Проектно-сметную документацию защитить в экспертных инстанциях при проведении экспертизы проектной документации</w:t>
            </w:r>
            <w:r w:rsidR="003858DD">
              <w:rPr>
                <w:rFonts w:eastAsia="Times New Roman"/>
                <w:kern w:val="32"/>
                <w:sz w:val="22"/>
                <w:szCs w:val="22"/>
                <w:lang w:eastAsia="ru-RU"/>
              </w:rPr>
              <w:t>.</w:t>
            </w:r>
          </w:p>
          <w:p w:rsidR="006F3981" w:rsidRPr="006F3981" w:rsidRDefault="008B7BD8" w:rsidP="006F3981">
            <w:pPr>
              <w:suppressAutoHyphens/>
              <w:spacing w:after="0" w:line="240" w:lineRule="auto"/>
              <w:jc w:val="both"/>
              <w:rPr>
                <w:rFonts w:eastAsia="Calibri"/>
                <w:sz w:val="24"/>
                <w:szCs w:val="24"/>
                <w:lang w:eastAsia="ar-SA"/>
              </w:rPr>
            </w:pPr>
            <w:r w:rsidRPr="008B7BD8">
              <w:rPr>
                <w:rFonts w:eastAsia="Calibri"/>
                <w:sz w:val="24"/>
                <w:szCs w:val="24"/>
                <w:lang w:eastAsia="ar-SA"/>
              </w:rPr>
              <w:t>Сметная документация должна отражать вес</w:t>
            </w:r>
            <w:r w:rsidR="00266F1E">
              <w:rPr>
                <w:rFonts w:eastAsia="Calibri"/>
                <w:sz w:val="24"/>
                <w:szCs w:val="24"/>
                <w:lang w:eastAsia="ar-SA"/>
              </w:rPr>
              <w:t xml:space="preserve">ь объем работ по реставрации </w:t>
            </w:r>
            <w:r w:rsidRPr="008B7BD8">
              <w:rPr>
                <w:rFonts w:eastAsia="Calibri"/>
                <w:sz w:val="24"/>
                <w:szCs w:val="24"/>
                <w:lang w:eastAsia="ar-SA"/>
              </w:rPr>
              <w:t>фасада.</w:t>
            </w:r>
          </w:p>
          <w:p w:rsidR="006F3981" w:rsidRPr="006F3981" w:rsidRDefault="006F3981" w:rsidP="00257598">
            <w:pPr>
              <w:suppressAutoHyphens/>
              <w:spacing w:after="0" w:line="240" w:lineRule="auto"/>
              <w:jc w:val="both"/>
              <w:rPr>
                <w:rFonts w:eastAsia="Calibri"/>
                <w:sz w:val="24"/>
                <w:szCs w:val="24"/>
                <w:lang w:eastAsia="ar-SA"/>
              </w:rPr>
            </w:pPr>
            <w:r w:rsidRPr="006F3981">
              <w:rPr>
                <w:rFonts w:eastAsia="Calibri"/>
                <w:sz w:val="24"/>
                <w:szCs w:val="24"/>
                <w:lang w:eastAsia="ar-SA"/>
              </w:rPr>
              <w:t>Разработку проектно-сметной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r w:rsidR="00CA62D1">
              <w:rPr>
                <w:rFonts w:eastAsia="Calibri"/>
                <w:sz w:val="24"/>
                <w:szCs w:val="24"/>
                <w:lang w:eastAsia="ar-SA"/>
              </w:rPr>
              <w:t>.</w:t>
            </w:r>
          </w:p>
          <w:p w:rsidR="006F3981" w:rsidRPr="006F3981" w:rsidRDefault="006F3981" w:rsidP="008B7BD8">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      </w:t>
            </w:r>
          </w:p>
        </w:tc>
      </w:tr>
      <w:tr w:rsidR="006F3981" w:rsidRPr="006F3981" w:rsidTr="00E814C8">
        <w:trPr>
          <w:jc w:val="center"/>
        </w:trPr>
        <w:tc>
          <w:tcPr>
            <w:tcW w:w="1101" w:type="dxa"/>
            <w:shd w:val="clear" w:color="auto" w:fill="auto"/>
          </w:tcPr>
          <w:p w:rsidR="006F3981" w:rsidRPr="00646A9C" w:rsidRDefault="006F3981" w:rsidP="006F3981">
            <w:pPr>
              <w:jc w:val="center"/>
              <w:rPr>
                <w:b/>
                <w:sz w:val="24"/>
                <w:szCs w:val="24"/>
              </w:rPr>
            </w:pPr>
            <w:r w:rsidRPr="00646A9C">
              <w:rPr>
                <w:b/>
                <w:sz w:val="24"/>
                <w:szCs w:val="24"/>
              </w:rPr>
              <w:lastRenderedPageBreak/>
              <w:t>16</w:t>
            </w:r>
          </w:p>
        </w:tc>
        <w:tc>
          <w:tcPr>
            <w:tcW w:w="3685" w:type="dxa"/>
            <w:shd w:val="clear" w:color="auto" w:fill="auto"/>
          </w:tcPr>
          <w:p w:rsidR="006F3981" w:rsidRPr="00257598" w:rsidRDefault="006F3981" w:rsidP="006F3981">
            <w:pPr>
              <w:ind w:left="33"/>
              <w:rPr>
                <w:b/>
                <w:sz w:val="24"/>
                <w:szCs w:val="24"/>
              </w:rPr>
            </w:pPr>
            <w:r w:rsidRPr="00257598">
              <w:rPr>
                <w:b/>
                <w:sz w:val="24"/>
                <w:szCs w:val="24"/>
              </w:rPr>
              <w:t>Дополнительные требования и условия</w:t>
            </w:r>
          </w:p>
        </w:tc>
        <w:tc>
          <w:tcPr>
            <w:tcW w:w="10000" w:type="dxa"/>
            <w:shd w:val="clear" w:color="auto" w:fill="auto"/>
          </w:tcPr>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Графическая часть Документации оформляется в соответствии с ГОСТ 555528-2013.</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Исполнитель передает Заказчику полный объем документации:</w:t>
            </w:r>
          </w:p>
          <w:p w:rsidR="006F3981" w:rsidRPr="006F3981" w:rsidRDefault="004E05BC" w:rsidP="006F3981">
            <w:pPr>
              <w:suppressAutoHyphens/>
              <w:spacing w:after="0" w:line="240" w:lineRule="auto"/>
              <w:jc w:val="both"/>
              <w:rPr>
                <w:rFonts w:eastAsia="Calibri"/>
                <w:sz w:val="24"/>
                <w:szCs w:val="24"/>
                <w:lang w:eastAsia="ar-SA"/>
              </w:rPr>
            </w:pPr>
            <w:r>
              <w:rPr>
                <w:rFonts w:eastAsia="Calibri"/>
                <w:sz w:val="24"/>
                <w:szCs w:val="24"/>
                <w:lang w:eastAsia="ar-SA"/>
              </w:rPr>
              <w:t>4</w:t>
            </w:r>
            <w:r w:rsidR="006F3981" w:rsidRPr="006F3981">
              <w:rPr>
                <w:rFonts w:eastAsia="Calibri"/>
                <w:sz w:val="24"/>
                <w:szCs w:val="24"/>
                <w:lang w:eastAsia="ar-SA"/>
              </w:rPr>
              <w:t xml:space="preserve"> (Четыре) экземпляра сброшюрованных комплектов проектной документации на бумажном носителе;</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1 (Один) экземпляр комплекта проектной документации в электронном виде: </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Форматы файлов:</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текстовые приложения: *.</w:t>
            </w:r>
            <w:proofErr w:type="spellStart"/>
            <w:r w:rsidRPr="006F3981">
              <w:rPr>
                <w:rFonts w:eastAsia="Calibri"/>
                <w:sz w:val="24"/>
                <w:szCs w:val="24"/>
                <w:lang w:eastAsia="ar-SA"/>
              </w:rPr>
              <w:t>doc</w:t>
            </w:r>
            <w:proofErr w:type="spellEnd"/>
            <w:r w:rsidRPr="006F3981">
              <w:rPr>
                <w:rFonts w:eastAsia="Calibri"/>
                <w:sz w:val="24"/>
                <w:szCs w:val="24"/>
                <w:lang w:eastAsia="ar-SA"/>
              </w:rPr>
              <w:t>, *.</w:t>
            </w:r>
            <w:proofErr w:type="spellStart"/>
            <w:r w:rsidRPr="006F3981">
              <w:rPr>
                <w:rFonts w:eastAsia="Calibri"/>
                <w:sz w:val="24"/>
                <w:szCs w:val="24"/>
                <w:lang w:eastAsia="ar-SA"/>
              </w:rPr>
              <w:t>xls</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возможностью копирования текста);</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графические приложения: </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чертежи, схемы: *.</w:t>
            </w:r>
            <w:proofErr w:type="spellStart"/>
            <w:r w:rsidRPr="006F3981">
              <w:rPr>
                <w:rFonts w:eastAsia="Calibri"/>
                <w:sz w:val="24"/>
                <w:szCs w:val="24"/>
                <w:lang w:eastAsia="ar-SA"/>
              </w:rPr>
              <w:t>dwg</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(в цветном варианте).</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изображения, иллюстрации: *.</w:t>
            </w:r>
            <w:proofErr w:type="spellStart"/>
            <w:r w:rsidRPr="006F3981">
              <w:rPr>
                <w:rFonts w:eastAsia="Calibri"/>
                <w:sz w:val="24"/>
                <w:szCs w:val="24"/>
                <w:lang w:eastAsia="ar-SA"/>
              </w:rPr>
              <w:t>pdf</w:t>
            </w:r>
            <w:proofErr w:type="spellEnd"/>
            <w:r w:rsidRPr="006F3981">
              <w:rPr>
                <w:rFonts w:eastAsia="Calibri"/>
                <w:sz w:val="24"/>
                <w:szCs w:val="24"/>
                <w:lang w:eastAsia="ar-SA"/>
              </w:rPr>
              <w:t>, *.</w:t>
            </w:r>
            <w:proofErr w:type="spellStart"/>
            <w:r w:rsidRPr="006F3981">
              <w:rPr>
                <w:rFonts w:eastAsia="Calibri"/>
                <w:sz w:val="24"/>
                <w:szCs w:val="24"/>
                <w:lang w:eastAsia="ar-SA"/>
              </w:rPr>
              <w:t>gif</w:t>
            </w:r>
            <w:proofErr w:type="spellEnd"/>
            <w:r w:rsidRPr="006F3981">
              <w:rPr>
                <w:rFonts w:eastAsia="Calibri"/>
                <w:sz w:val="24"/>
                <w:szCs w:val="24"/>
                <w:lang w:eastAsia="ar-SA"/>
              </w:rPr>
              <w:t>, *.</w:t>
            </w:r>
            <w:proofErr w:type="spellStart"/>
            <w:r w:rsidRPr="006F3981">
              <w:rPr>
                <w:rFonts w:eastAsia="Calibri"/>
                <w:sz w:val="24"/>
                <w:szCs w:val="24"/>
                <w:lang w:eastAsia="ar-SA"/>
              </w:rPr>
              <w:t>jpeg</w:t>
            </w:r>
            <w:proofErr w:type="spellEnd"/>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F3981">
              <w:rPr>
                <w:rFonts w:eastAsia="Calibri"/>
                <w:sz w:val="24"/>
                <w:szCs w:val="24"/>
                <w:lang w:eastAsia="ar-SA"/>
              </w:rPr>
              <w:t>xls</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xlsx</w:t>
            </w:r>
            <w:proofErr w:type="spellEnd"/>
            <w:r w:rsidRPr="006F3981">
              <w:rPr>
                <w:rFonts w:eastAsia="Calibri"/>
                <w:sz w:val="24"/>
                <w:szCs w:val="24"/>
                <w:lang w:eastAsia="ar-SA"/>
              </w:rPr>
              <w:t>) или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С подписями и печатями продублирован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ведомости объемов работ должны быть представлены в формате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и продублированы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подписями разработчиков.  </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lastRenderedPageBreak/>
              <w:t>Содержание файлов:</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наименование файла должно быть понятным, соответствовать наименованию на титульном листе и составу проекта;</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графические изображения должны соответствовать оригиналу, как по масштабу, так и по цветовому отображению;</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Структура каталога переданной документации должна быть следующей:</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Папка-каталог с названием:</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Папка-каталог «Проектная документация»</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Папка-каталог «Сметная документация»</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Папка-каталог «ИРД (исходно-разрешительная документация)»</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Иные папки (по необходимости)</w:t>
            </w:r>
          </w:p>
        </w:tc>
      </w:tr>
      <w:tr w:rsidR="006F3981" w:rsidRPr="006F3981" w:rsidTr="00E814C8">
        <w:trPr>
          <w:jc w:val="center"/>
        </w:trPr>
        <w:tc>
          <w:tcPr>
            <w:tcW w:w="1101" w:type="dxa"/>
            <w:shd w:val="clear" w:color="auto" w:fill="auto"/>
          </w:tcPr>
          <w:p w:rsidR="006F3981" w:rsidRPr="00646A9C" w:rsidRDefault="006F3981" w:rsidP="006F3981">
            <w:pPr>
              <w:jc w:val="center"/>
              <w:rPr>
                <w:b/>
                <w:sz w:val="24"/>
                <w:szCs w:val="24"/>
              </w:rPr>
            </w:pPr>
            <w:r w:rsidRPr="00646A9C">
              <w:rPr>
                <w:b/>
                <w:sz w:val="24"/>
                <w:szCs w:val="24"/>
              </w:rPr>
              <w:lastRenderedPageBreak/>
              <w:t>17</w:t>
            </w:r>
          </w:p>
        </w:tc>
        <w:tc>
          <w:tcPr>
            <w:tcW w:w="3685" w:type="dxa"/>
            <w:shd w:val="clear" w:color="auto" w:fill="auto"/>
          </w:tcPr>
          <w:p w:rsidR="006F3981" w:rsidRPr="00257598" w:rsidRDefault="006F3981" w:rsidP="006F3981">
            <w:pPr>
              <w:ind w:left="33"/>
              <w:rPr>
                <w:b/>
                <w:sz w:val="24"/>
                <w:szCs w:val="24"/>
              </w:rPr>
            </w:pPr>
            <w:r w:rsidRPr="00257598">
              <w:rPr>
                <w:b/>
                <w:sz w:val="24"/>
                <w:szCs w:val="24"/>
              </w:rPr>
              <w:t>Срок выполнения работ</w:t>
            </w:r>
          </w:p>
        </w:tc>
        <w:tc>
          <w:tcPr>
            <w:tcW w:w="10000" w:type="dxa"/>
            <w:shd w:val="clear" w:color="auto" w:fill="auto"/>
          </w:tcPr>
          <w:p w:rsidR="006F3981" w:rsidRPr="006F3981" w:rsidRDefault="006F3981" w:rsidP="00797D28">
            <w:pPr>
              <w:suppressAutoHyphens/>
              <w:spacing w:after="0" w:line="240" w:lineRule="auto"/>
              <w:jc w:val="both"/>
              <w:rPr>
                <w:rFonts w:eastAsia="Calibri"/>
                <w:sz w:val="24"/>
                <w:szCs w:val="24"/>
                <w:lang w:eastAsia="ar-SA"/>
              </w:rPr>
            </w:pPr>
            <w:r w:rsidRPr="006F3981">
              <w:rPr>
                <w:rFonts w:eastAsia="Calibri"/>
                <w:sz w:val="24"/>
                <w:szCs w:val="24"/>
                <w:lang w:eastAsia="ar-SA"/>
              </w:rPr>
              <w:t>Согласно представленному календарному графику производства работ.</w:t>
            </w:r>
          </w:p>
        </w:tc>
      </w:tr>
      <w:tr w:rsidR="006F3981" w:rsidRPr="006F3981" w:rsidTr="00E814C8">
        <w:trPr>
          <w:trHeight w:val="2937"/>
          <w:jc w:val="center"/>
        </w:trPr>
        <w:tc>
          <w:tcPr>
            <w:tcW w:w="1101" w:type="dxa"/>
            <w:shd w:val="clear" w:color="auto" w:fill="auto"/>
          </w:tcPr>
          <w:p w:rsidR="006F3981" w:rsidRPr="00646A9C" w:rsidRDefault="006F3981" w:rsidP="006F3981">
            <w:pPr>
              <w:jc w:val="center"/>
              <w:rPr>
                <w:b/>
                <w:sz w:val="24"/>
                <w:szCs w:val="24"/>
              </w:rPr>
            </w:pPr>
            <w:r w:rsidRPr="00646A9C">
              <w:rPr>
                <w:b/>
                <w:sz w:val="24"/>
                <w:szCs w:val="24"/>
              </w:rPr>
              <w:t>18</w:t>
            </w:r>
          </w:p>
        </w:tc>
        <w:tc>
          <w:tcPr>
            <w:tcW w:w="3685" w:type="dxa"/>
            <w:shd w:val="clear" w:color="auto" w:fill="auto"/>
          </w:tcPr>
          <w:p w:rsidR="006F3981" w:rsidRPr="006F3981" w:rsidRDefault="00797D28" w:rsidP="00EA7C70">
            <w:pPr>
              <w:tabs>
                <w:tab w:val="left" w:pos="360"/>
              </w:tabs>
              <w:suppressAutoHyphens/>
              <w:ind w:left="33"/>
              <w:rPr>
                <w:sz w:val="24"/>
                <w:szCs w:val="24"/>
              </w:rPr>
            </w:pPr>
            <w:r w:rsidRPr="00797D28">
              <w:rPr>
                <w:b/>
                <w:bCs/>
                <w:sz w:val="24"/>
                <w:szCs w:val="24"/>
              </w:rPr>
              <w:t>Провер</w:t>
            </w:r>
            <w:r w:rsidR="00EA7C70">
              <w:rPr>
                <w:b/>
                <w:bCs/>
                <w:sz w:val="24"/>
                <w:szCs w:val="24"/>
              </w:rPr>
              <w:t>ка</w:t>
            </w:r>
            <w:r w:rsidRPr="00797D28">
              <w:rPr>
                <w:b/>
                <w:bCs/>
                <w:sz w:val="24"/>
                <w:szCs w:val="24"/>
              </w:rPr>
              <w:t xml:space="preserve"> на соответствие техническому заданию</w:t>
            </w:r>
          </w:p>
        </w:tc>
        <w:tc>
          <w:tcPr>
            <w:tcW w:w="10000" w:type="dxa"/>
            <w:shd w:val="clear" w:color="auto" w:fill="auto"/>
          </w:tcPr>
          <w:p w:rsidR="00EA7C70" w:rsidRDefault="00EA7C70" w:rsidP="00EA7C70">
            <w:pPr>
              <w:suppressAutoHyphens/>
              <w:spacing w:after="0" w:line="240" w:lineRule="auto"/>
              <w:jc w:val="both"/>
              <w:rPr>
                <w:rFonts w:eastAsia="Calibri"/>
                <w:sz w:val="24"/>
                <w:szCs w:val="24"/>
                <w:lang w:eastAsia="ar-SA"/>
              </w:rPr>
            </w:pPr>
            <w:r>
              <w:rPr>
                <w:rFonts w:eastAsia="Calibri"/>
                <w:sz w:val="24"/>
                <w:szCs w:val="24"/>
                <w:lang w:eastAsia="ar-SA"/>
              </w:rPr>
              <w:t>П</w:t>
            </w:r>
            <w:r w:rsidRPr="00EA7C70">
              <w:rPr>
                <w:rFonts w:eastAsia="Calibri"/>
                <w:sz w:val="24"/>
                <w:szCs w:val="24"/>
                <w:lang w:eastAsia="ar-SA"/>
              </w:rPr>
              <w:t>олуч</w:t>
            </w:r>
            <w:r>
              <w:rPr>
                <w:rFonts w:eastAsia="Calibri"/>
                <w:sz w:val="24"/>
                <w:szCs w:val="24"/>
                <w:lang w:eastAsia="ar-SA"/>
              </w:rPr>
              <w:t>ение</w:t>
            </w:r>
            <w:r w:rsidRPr="00EA7C70">
              <w:rPr>
                <w:rFonts w:eastAsia="Calibri"/>
                <w:sz w:val="24"/>
                <w:szCs w:val="24"/>
                <w:lang w:eastAsia="ar-SA"/>
              </w:rPr>
              <w:t xml:space="preserve"> заключени</w:t>
            </w:r>
            <w:r>
              <w:rPr>
                <w:rFonts w:eastAsia="Calibri"/>
                <w:sz w:val="24"/>
                <w:szCs w:val="24"/>
                <w:lang w:eastAsia="ar-SA"/>
              </w:rPr>
              <w:t>я</w:t>
            </w:r>
            <w:r w:rsidRPr="00EA7C70">
              <w:rPr>
                <w:rFonts w:eastAsia="Calibri"/>
                <w:sz w:val="24"/>
                <w:szCs w:val="24"/>
                <w:lang w:eastAsia="ar-SA"/>
              </w:rPr>
              <w:t xml:space="preserve"> государственной историко-культурной экспертизы в соответствии с Федеральным законом от 25.06.2002 г. № 73-ФЗ «Об объектах культурного наследия (памятниках истории и культуры) народов Российской Федерации»</w:t>
            </w:r>
            <w:r>
              <w:rPr>
                <w:rFonts w:eastAsia="Calibri"/>
                <w:sz w:val="24"/>
                <w:szCs w:val="24"/>
                <w:lang w:eastAsia="ar-SA"/>
              </w:rPr>
              <w:t>.</w:t>
            </w:r>
          </w:p>
          <w:p w:rsidR="006F3981" w:rsidRPr="006F3981" w:rsidRDefault="00EA7C70" w:rsidP="00EA7C70">
            <w:pPr>
              <w:suppressAutoHyphens/>
              <w:spacing w:after="0" w:line="240" w:lineRule="auto"/>
              <w:jc w:val="both"/>
              <w:rPr>
                <w:rFonts w:eastAsia="Calibri"/>
                <w:sz w:val="24"/>
                <w:szCs w:val="24"/>
                <w:lang w:eastAsia="ar-SA"/>
              </w:rPr>
            </w:pPr>
            <w:r>
              <w:rPr>
                <w:rFonts w:eastAsia="Calibri"/>
                <w:sz w:val="24"/>
                <w:szCs w:val="24"/>
                <w:lang w:eastAsia="ar-SA"/>
              </w:rPr>
              <w:t xml:space="preserve">Согласование </w:t>
            </w:r>
            <w:r w:rsidRPr="00EA7C70">
              <w:rPr>
                <w:rFonts w:eastAsia="Calibri"/>
                <w:sz w:val="24"/>
                <w:szCs w:val="24"/>
                <w:lang w:eastAsia="ar-SA"/>
              </w:rPr>
              <w:t>документаци</w:t>
            </w:r>
            <w:r>
              <w:rPr>
                <w:rFonts w:eastAsia="Calibri"/>
                <w:sz w:val="24"/>
                <w:szCs w:val="24"/>
                <w:lang w:eastAsia="ar-SA"/>
              </w:rPr>
              <w:t>и</w:t>
            </w:r>
            <w:r w:rsidRPr="00EA7C70">
              <w:rPr>
                <w:rFonts w:eastAsia="Calibri"/>
                <w:sz w:val="24"/>
                <w:szCs w:val="24"/>
                <w:lang w:eastAsia="ar-SA"/>
              </w:rPr>
              <w:t xml:space="preserve"> на соответствие техническому заданию в комитете по культуре и искусству Мурманской области и в комитете градостроительства и территориального развития администрации города Мурманска.</w:t>
            </w:r>
          </w:p>
        </w:tc>
      </w:tr>
      <w:tr w:rsidR="00797D28" w:rsidRPr="006F3981" w:rsidTr="00E814C8">
        <w:trPr>
          <w:trHeight w:val="2937"/>
          <w:jc w:val="center"/>
        </w:trPr>
        <w:tc>
          <w:tcPr>
            <w:tcW w:w="1101" w:type="dxa"/>
            <w:shd w:val="clear" w:color="auto" w:fill="auto"/>
          </w:tcPr>
          <w:p w:rsidR="00797D28" w:rsidRPr="00646A9C" w:rsidRDefault="006B75F0" w:rsidP="006F3981">
            <w:pPr>
              <w:jc w:val="center"/>
              <w:rPr>
                <w:b/>
                <w:sz w:val="24"/>
                <w:szCs w:val="24"/>
              </w:rPr>
            </w:pPr>
            <w:bookmarkStart w:id="1" w:name="_GoBack"/>
            <w:r w:rsidRPr="00646A9C">
              <w:rPr>
                <w:b/>
                <w:sz w:val="24"/>
                <w:szCs w:val="24"/>
              </w:rPr>
              <w:lastRenderedPageBreak/>
              <w:t>19</w:t>
            </w:r>
            <w:bookmarkEnd w:id="1"/>
          </w:p>
        </w:tc>
        <w:tc>
          <w:tcPr>
            <w:tcW w:w="3685" w:type="dxa"/>
            <w:shd w:val="clear" w:color="auto" w:fill="auto"/>
          </w:tcPr>
          <w:p w:rsidR="00797D28" w:rsidRPr="00797D28" w:rsidRDefault="00797D28" w:rsidP="00797D28">
            <w:pPr>
              <w:tabs>
                <w:tab w:val="left" w:pos="360"/>
              </w:tabs>
              <w:suppressAutoHyphens/>
              <w:ind w:left="33"/>
              <w:rPr>
                <w:b/>
                <w:bCs/>
                <w:sz w:val="24"/>
                <w:szCs w:val="24"/>
              </w:rPr>
            </w:pPr>
            <w:r w:rsidRPr="00797D28">
              <w:rPr>
                <w:b/>
                <w:bCs/>
                <w:sz w:val="24"/>
                <w:szCs w:val="24"/>
              </w:rPr>
              <w:t>Нормативная документация</w:t>
            </w:r>
          </w:p>
        </w:tc>
        <w:tc>
          <w:tcPr>
            <w:tcW w:w="10000" w:type="dxa"/>
            <w:shd w:val="clear" w:color="auto" w:fill="auto"/>
          </w:tcPr>
          <w:p w:rsidR="00EA7C70" w:rsidRPr="00EA7C70" w:rsidRDefault="00EA7C70" w:rsidP="00EA7C70">
            <w:pPr>
              <w:numPr>
                <w:ilvl w:val="0"/>
                <w:numId w:val="31"/>
              </w:numPr>
              <w:suppressAutoHyphens/>
              <w:spacing w:after="0" w:line="240" w:lineRule="auto"/>
              <w:jc w:val="both"/>
              <w:rPr>
                <w:rFonts w:eastAsia="Calibri"/>
                <w:sz w:val="24"/>
                <w:szCs w:val="24"/>
                <w:lang w:eastAsia="ar-SA"/>
              </w:rPr>
            </w:pPr>
            <w:r w:rsidRPr="00EA7C70">
              <w:rPr>
                <w:rFonts w:eastAsia="Calibri"/>
                <w:sz w:val="24"/>
                <w:szCs w:val="24"/>
                <w:lang w:eastAsia="ar-SA"/>
              </w:rPr>
              <w:t>Градостроительный кодекс РФ (с изменениями);</w:t>
            </w:r>
          </w:p>
          <w:p w:rsidR="00EA7C70" w:rsidRPr="00EA7C70" w:rsidRDefault="00EA7C70" w:rsidP="00EA7C70">
            <w:pPr>
              <w:numPr>
                <w:ilvl w:val="0"/>
                <w:numId w:val="31"/>
              </w:numPr>
              <w:suppressAutoHyphens/>
              <w:spacing w:after="0" w:line="240" w:lineRule="auto"/>
              <w:jc w:val="both"/>
              <w:rPr>
                <w:rFonts w:eastAsia="Calibri"/>
                <w:sz w:val="24"/>
                <w:szCs w:val="24"/>
                <w:lang w:eastAsia="ar-SA"/>
              </w:rPr>
            </w:pPr>
            <w:r w:rsidRPr="00EA7C70">
              <w:rPr>
                <w:rFonts w:eastAsia="Calibri"/>
                <w:sz w:val="24"/>
                <w:szCs w:val="24"/>
                <w:lang w:eastAsia="ar-SA"/>
              </w:rPr>
              <w:t>№ 73-ФЗ "Об объектах культурного наследия (памятниках истории и культуры) народов Российской Федерации";</w:t>
            </w:r>
          </w:p>
          <w:p w:rsidR="00EA7C70" w:rsidRPr="00EA7C70" w:rsidRDefault="00EA7C70" w:rsidP="00EA7C70">
            <w:pPr>
              <w:numPr>
                <w:ilvl w:val="0"/>
                <w:numId w:val="31"/>
              </w:numPr>
              <w:suppressAutoHyphens/>
              <w:spacing w:after="0" w:line="240" w:lineRule="auto"/>
              <w:jc w:val="both"/>
              <w:rPr>
                <w:rFonts w:eastAsia="Calibri"/>
                <w:sz w:val="24"/>
                <w:szCs w:val="24"/>
                <w:lang w:eastAsia="ar-SA"/>
              </w:rPr>
            </w:pPr>
            <w:r w:rsidRPr="00EA7C70">
              <w:rPr>
                <w:rFonts w:eastAsia="Calibri"/>
                <w:sz w:val="24"/>
                <w:szCs w:val="24"/>
                <w:lang w:eastAsia="ar-SA"/>
              </w:rPr>
              <w:t>СРП-2007, 3-я редакция. Свод реставрационных правил «Рекомендации по проведению научно-исследовательских, изыскательских, проектных и производственных работ, направленных на сохранение объектов культурного наследия (памятников истории и культуры) народов Российской Федерации»;</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ВСН 48-86(р) Правила безопасности при проведении обследований жилых зданий для проектирования капитального ремонта;</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ВСН 57-88(р) «Положение по техническому обследованию жилых зданий»;</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ВСН 53-88 (р) «Пособие по оценке физического износа жилых и общественных зданий»;</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ГОСТ Р 53778-2010 «Здания и сооружения. Правила обследования и мониторинга технического состояния»;</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12-01-2004 «Организация строительства»;</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3.04.01-87 «Изоляционные и отделочные покрытия»;</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31-01-2003 «Здания жилые многоквартирные»;</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II-26-76 «Кровли»;</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II-25-80 «Деревянные конструкции»;</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2.01.07-85* «Нагрузки и воздействия»;</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proofErr w:type="spellStart"/>
            <w:r w:rsidRPr="00797D28">
              <w:rPr>
                <w:rFonts w:eastAsia="Calibri"/>
                <w:sz w:val="24"/>
                <w:szCs w:val="24"/>
                <w:lang w:eastAsia="ar-SA"/>
              </w:rPr>
              <w:t>СнИП</w:t>
            </w:r>
            <w:proofErr w:type="spellEnd"/>
            <w:r w:rsidRPr="00797D28">
              <w:rPr>
                <w:rFonts w:eastAsia="Calibri"/>
                <w:sz w:val="24"/>
                <w:szCs w:val="24"/>
                <w:lang w:eastAsia="ar-SA"/>
              </w:rPr>
              <w:t xml:space="preserve"> 23-05-95* «Естественное и искусственное освещение»;</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3.05.06-85 «Электрические устройства»;</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СНиП12-03-2001 «Безопасность труда в строительстве»;</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23-02-2003 «Тепловая защита зданий»;</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№123-ФЗ «О пожарной безопасности»;</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№384-ФЗ от 30.12.2009г.  «О безопасности зданий и сооружений»;</w:t>
            </w:r>
          </w:p>
          <w:p w:rsidR="00797D28" w:rsidRPr="00797D28" w:rsidRDefault="00797D28" w:rsidP="006B75F0">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№261-ФЗ «Об энергосбережении и о повышении энергетической эффективности» (с изм. на 27.07.2010 №237-ФЗ).</w:t>
            </w:r>
          </w:p>
        </w:tc>
      </w:tr>
    </w:tbl>
    <w:p w:rsidR="007C165C" w:rsidRPr="00162243" w:rsidRDefault="007C165C" w:rsidP="00162243">
      <w:pPr>
        <w:widowControl w:val="0"/>
        <w:tabs>
          <w:tab w:val="left" w:pos="0"/>
          <w:tab w:val="left" w:pos="851"/>
        </w:tabs>
        <w:autoSpaceDE w:val="0"/>
        <w:autoSpaceDN w:val="0"/>
        <w:adjustRightInd w:val="0"/>
        <w:jc w:val="both"/>
        <w:rPr>
          <w:rFonts w:eastAsia="Times New Roman"/>
          <w:vanish/>
          <w:lang w:eastAsia="ru-RU"/>
        </w:rPr>
      </w:pPr>
    </w:p>
    <w:p w:rsidR="00EE6F6B" w:rsidRPr="00694718" w:rsidRDefault="00EE6F6B" w:rsidP="00EE6F6B">
      <w:pPr>
        <w:tabs>
          <w:tab w:val="left" w:pos="1598"/>
        </w:tabs>
        <w:suppressAutoHyphens/>
        <w:spacing w:after="0" w:line="240" w:lineRule="auto"/>
        <w:ind w:left="-16" w:firstLine="540"/>
        <w:jc w:val="both"/>
        <w:rPr>
          <w:rFonts w:eastAsia="Calibri"/>
          <w:lang w:eastAsia="ar-SA"/>
        </w:rPr>
      </w:pPr>
    </w:p>
    <w:p w:rsidR="00C94798" w:rsidRPr="00694718" w:rsidRDefault="00C94798" w:rsidP="00EE6F6B">
      <w:pPr>
        <w:tabs>
          <w:tab w:val="left" w:pos="1598"/>
        </w:tabs>
        <w:suppressAutoHyphens/>
        <w:spacing w:after="0" w:line="240" w:lineRule="auto"/>
        <w:ind w:left="-16" w:firstLine="540"/>
        <w:jc w:val="right"/>
        <w:rPr>
          <w:rFonts w:eastAsia="Calibri"/>
          <w:lang w:eastAsia="ar-SA"/>
        </w:rPr>
      </w:pPr>
    </w:p>
    <w:p w:rsidR="00C94798" w:rsidRPr="00694718" w:rsidRDefault="00C94798" w:rsidP="00EE6F6B">
      <w:pPr>
        <w:tabs>
          <w:tab w:val="left" w:pos="1598"/>
        </w:tabs>
        <w:suppressAutoHyphens/>
        <w:spacing w:after="0" w:line="240" w:lineRule="auto"/>
        <w:ind w:left="-16" w:firstLine="540"/>
        <w:jc w:val="right"/>
        <w:rPr>
          <w:rFonts w:eastAsia="Calibri"/>
          <w:lang w:eastAsia="ar-SA"/>
        </w:rPr>
      </w:pPr>
    </w:p>
    <w:p w:rsidR="00EE6F6B" w:rsidRPr="00694718" w:rsidRDefault="00EE6F6B" w:rsidP="000A1E3B">
      <w:pPr>
        <w:tabs>
          <w:tab w:val="left" w:pos="1598"/>
        </w:tabs>
        <w:suppressAutoHyphens/>
        <w:spacing w:after="0" w:line="240" w:lineRule="auto"/>
        <w:ind w:left="-16" w:firstLine="540"/>
        <w:jc w:val="right"/>
        <w:rPr>
          <w:rFonts w:eastAsia="Calibri"/>
          <w:lang w:eastAsia="ar-SA"/>
        </w:rPr>
      </w:pPr>
      <w:r w:rsidRPr="00694718">
        <w:rPr>
          <w:rFonts w:eastAsia="Calibri"/>
          <w:lang w:eastAsia="ar-SA"/>
        </w:rPr>
        <w:lastRenderedPageBreak/>
        <w:t xml:space="preserve">Приложение № </w:t>
      </w:r>
      <w:r w:rsidR="00257598">
        <w:rPr>
          <w:rFonts w:eastAsia="Calibri"/>
          <w:lang w:eastAsia="ar-SA"/>
        </w:rPr>
        <w:t>2</w:t>
      </w:r>
      <w:r w:rsidRPr="00694718">
        <w:rPr>
          <w:rFonts w:eastAsia="Calibri"/>
          <w:lang w:eastAsia="ar-SA"/>
        </w:rPr>
        <w:tab/>
      </w:r>
      <w:r w:rsidRPr="00694718">
        <w:rPr>
          <w:rFonts w:eastAsia="Calibri"/>
          <w:lang w:eastAsia="ar-SA"/>
        </w:rPr>
        <w:tab/>
      </w:r>
    </w:p>
    <w:p w:rsidR="00EE6F6B" w:rsidRPr="00694718" w:rsidRDefault="00EE6F6B" w:rsidP="00976AF7">
      <w:pPr>
        <w:tabs>
          <w:tab w:val="left" w:pos="1598"/>
        </w:tabs>
        <w:suppressAutoHyphens/>
        <w:spacing w:after="0" w:line="240" w:lineRule="auto"/>
        <w:ind w:left="-16" w:firstLine="540"/>
        <w:jc w:val="right"/>
        <w:rPr>
          <w:rFonts w:eastAsia="Calibri"/>
          <w:lang w:eastAsia="ar-SA"/>
        </w:rPr>
      </w:pPr>
      <w:r w:rsidRPr="00694718">
        <w:rPr>
          <w:rFonts w:eastAsia="Calibri"/>
          <w:lang w:eastAsia="ar-SA"/>
        </w:rPr>
        <w:t xml:space="preserve">                                                                                                                          </w:t>
      </w:r>
    </w:p>
    <w:p w:rsidR="00EE6F6B" w:rsidRPr="00694718" w:rsidRDefault="00EE6F6B" w:rsidP="00976AF7">
      <w:pPr>
        <w:suppressAutoHyphens/>
        <w:spacing w:after="120" w:line="240" w:lineRule="auto"/>
        <w:ind w:left="283"/>
        <w:jc w:val="right"/>
        <w:rPr>
          <w:rFonts w:eastAsia="Times New Roman"/>
          <w:bCs/>
          <w:lang w:eastAsia="ar-SA"/>
        </w:rPr>
      </w:pPr>
      <w:r w:rsidRPr="00694718">
        <w:rPr>
          <w:rFonts w:eastAsia="Times New Roman"/>
          <w:bCs/>
          <w:lang w:eastAsia="ar-SA"/>
        </w:rPr>
        <w:t xml:space="preserve">                              </w:t>
      </w:r>
      <w:r w:rsidR="00976AF7" w:rsidRPr="00694718">
        <w:rPr>
          <w:rFonts w:eastAsia="Times New Roman"/>
          <w:bCs/>
          <w:lang w:eastAsia="ar-SA"/>
        </w:rPr>
        <w:t xml:space="preserve">                           </w:t>
      </w:r>
      <w:r w:rsidRPr="00694718">
        <w:rPr>
          <w:rFonts w:eastAsia="Times New Roman"/>
          <w:bCs/>
          <w:lang w:eastAsia="ar-SA"/>
        </w:rPr>
        <w:t xml:space="preserve">  к Договору от ________ 201</w:t>
      </w:r>
      <w:r w:rsidR="00F26B3A">
        <w:rPr>
          <w:rFonts w:eastAsia="Times New Roman"/>
          <w:bCs/>
          <w:lang w:eastAsia="ar-SA"/>
        </w:rPr>
        <w:t>6</w:t>
      </w:r>
      <w:r w:rsidRPr="00694718">
        <w:rPr>
          <w:rFonts w:eastAsia="Times New Roman"/>
          <w:bCs/>
          <w:lang w:eastAsia="ar-SA"/>
        </w:rPr>
        <w:t xml:space="preserve"> г.  №_____</w:t>
      </w:r>
    </w:p>
    <w:p w:rsidR="002D6DFC" w:rsidRPr="00694718" w:rsidRDefault="002D6DFC" w:rsidP="002D6DFC">
      <w:pPr>
        <w:suppressAutoHyphens/>
        <w:spacing w:after="0" w:line="240" w:lineRule="auto"/>
        <w:rPr>
          <w:rFonts w:eastAsia="Calibri"/>
          <w:b/>
          <w:lang w:eastAsia="ar-SA"/>
        </w:rPr>
      </w:pPr>
    </w:p>
    <w:p w:rsidR="002D6DFC" w:rsidRPr="00694718" w:rsidRDefault="002D6DFC" w:rsidP="00482B6E">
      <w:pPr>
        <w:suppressAutoHyphens/>
        <w:spacing w:after="0" w:line="240" w:lineRule="auto"/>
        <w:ind w:firstLine="3969"/>
        <w:rPr>
          <w:rFonts w:eastAsia="Calibri"/>
          <w:b/>
          <w:lang w:eastAsia="ar-SA"/>
        </w:rPr>
      </w:pPr>
      <w:r w:rsidRPr="00694718">
        <w:rPr>
          <w:rFonts w:eastAsia="Calibri"/>
          <w:b/>
          <w:lang w:eastAsia="ar-SA"/>
        </w:rPr>
        <w:t>Календарный график</w:t>
      </w:r>
      <w:r w:rsidR="00DA5763">
        <w:rPr>
          <w:rFonts w:eastAsia="Calibri"/>
          <w:b/>
          <w:lang w:eastAsia="ar-SA"/>
        </w:rPr>
        <w:t xml:space="preserve"> </w:t>
      </w:r>
      <w:r w:rsidRPr="00694718">
        <w:rPr>
          <w:rFonts w:eastAsia="Calibri"/>
          <w:b/>
          <w:lang w:eastAsia="ar-SA"/>
        </w:rPr>
        <w:t>выполнения работ по лоту:</w:t>
      </w:r>
    </w:p>
    <w:p w:rsidR="00AF7067" w:rsidRDefault="00482B6E" w:rsidP="0074188B">
      <w:pPr>
        <w:suppressAutoHyphens/>
        <w:spacing w:after="0" w:line="240" w:lineRule="auto"/>
        <w:ind w:left="4820" w:hanging="4111"/>
        <w:jc w:val="center"/>
        <w:rPr>
          <w:rFonts w:eastAsia="Calibri"/>
          <w:b/>
          <w:lang w:eastAsia="ar-SA"/>
        </w:rPr>
      </w:pPr>
      <w:r w:rsidRPr="00482B6E">
        <w:rPr>
          <w:rFonts w:eastAsia="Calibri"/>
          <w:b/>
          <w:lang w:eastAsia="ar-SA"/>
        </w:rPr>
        <w:t>«Капитальный ремонт фасада многоквартирного дома,</w:t>
      </w:r>
      <w:r>
        <w:rPr>
          <w:rFonts w:eastAsia="Calibri"/>
          <w:b/>
          <w:lang w:eastAsia="ar-SA"/>
        </w:rPr>
        <w:t xml:space="preserve"> </w:t>
      </w:r>
      <w:r w:rsidRPr="00482B6E">
        <w:rPr>
          <w:rFonts w:eastAsia="Calibri"/>
          <w:b/>
          <w:lang w:eastAsia="ar-SA"/>
        </w:rPr>
        <w:t>расположенного по адресу:</w:t>
      </w:r>
    </w:p>
    <w:p w:rsidR="00517F73" w:rsidRDefault="00482B6E" w:rsidP="004E05BC">
      <w:pPr>
        <w:suppressAutoHyphens/>
        <w:spacing w:after="0" w:line="240" w:lineRule="auto"/>
        <w:ind w:left="-567" w:hanging="284"/>
        <w:jc w:val="center"/>
        <w:rPr>
          <w:b/>
        </w:rPr>
      </w:pPr>
      <w:r>
        <w:rPr>
          <w:rFonts w:eastAsia="Calibri"/>
          <w:b/>
          <w:lang w:eastAsia="ar-SA"/>
        </w:rPr>
        <w:t xml:space="preserve">г. Мурманск, пр. Ленина, д. </w:t>
      </w:r>
      <w:r w:rsidR="004E05BC">
        <w:rPr>
          <w:rFonts w:eastAsia="Calibri"/>
          <w:b/>
          <w:lang w:eastAsia="ar-SA"/>
        </w:rPr>
        <w:t>80</w:t>
      </w:r>
      <w:r w:rsidR="00474D62">
        <w:rPr>
          <w:rFonts w:eastAsia="Calibri"/>
          <w:b/>
          <w:lang w:eastAsia="ar-SA"/>
        </w:rPr>
        <w:t xml:space="preserve"> (</w:t>
      </w:r>
      <w:r w:rsidR="004E05BC">
        <w:rPr>
          <w:rFonts w:eastAsia="Calibri"/>
          <w:b/>
          <w:lang w:eastAsia="ar-SA"/>
        </w:rPr>
        <w:t xml:space="preserve">корректировка </w:t>
      </w:r>
      <w:r w:rsidR="00474D62">
        <w:rPr>
          <w:rFonts w:eastAsia="Calibri"/>
          <w:b/>
          <w:lang w:eastAsia="ar-SA"/>
        </w:rPr>
        <w:t>проект</w:t>
      </w:r>
      <w:r w:rsidR="004E05BC">
        <w:rPr>
          <w:rFonts w:eastAsia="Calibri"/>
          <w:b/>
          <w:lang w:eastAsia="ar-SA"/>
        </w:rPr>
        <w:t>а</w:t>
      </w:r>
      <w:r w:rsidR="00474D62">
        <w:rPr>
          <w:rFonts w:eastAsia="Calibri"/>
          <w:b/>
          <w:lang w:eastAsia="ar-SA"/>
        </w:rPr>
        <w:t>)</w:t>
      </w:r>
      <w:r w:rsidR="004E05BC">
        <w:rPr>
          <w:rFonts w:eastAsia="Calibri"/>
          <w:b/>
          <w:lang w:eastAsia="ar-SA"/>
        </w:rPr>
        <w:t>»</w:t>
      </w:r>
      <w:r w:rsidR="0074188B" w:rsidRPr="0074188B">
        <w:rPr>
          <w:b/>
        </w:rPr>
        <w:t xml:space="preserve"> </w:t>
      </w:r>
    </w:p>
    <w:p w:rsidR="000A1E3B" w:rsidRPr="000A1E3B" w:rsidRDefault="000A1E3B" w:rsidP="0074188B">
      <w:pPr>
        <w:suppressAutoHyphens/>
        <w:spacing w:after="0" w:line="240" w:lineRule="auto"/>
        <w:ind w:left="567" w:hanging="142"/>
        <w:rPr>
          <w:rFonts w:eastAsia="Calibri"/>
          <w:b/>
          <w:lang w:eastAsia="ar-SA"/>
        </w:rPr>
      </w:pPr>
    </w:p>
    <w:tbl>
      <w:tblPr>
        <w:tblW w:w="162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
        <w:gridCol w:w="2500"/>
        <w:gridCol w:w="1400"/>
        <w:gridCol w:w="1900"/>
        <w:gridCol w:w="1433"/>
        <w:gridCol w:w="1748"/>
        <w:gridCol w:w="1758"/>
        <w:gridCol w:w="1758"/>
        <w:gridCol w:w="1758"/>
        <w:gridCol w:w="1441"/>
      </w:tblGrid>
      <w:tr w:rsidR="00F26B3A" w:rsidRPr="00694718" w:rsidTr="002D59AB">
        <w:trPr>
          <w:trHeight w:val="562"/>
          <w:jc w:val="center"/>
        </w:trPr>
        <w:tc>
          <w:tcPr>
            <w:tcW w:w="60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26B3A" w:rsidRPr="00694718" w:rsidRDefault="00F26B3A" w:rsidP="00F56C8F">
            <w:pPr>
              <w:suppressAutoHyphens/>
              <w:spacing w:after="0" w:line="240" w:lineRule="auto"/>
              <w:rPr>
                <w:rFonts w:eastAsia="Calibri"/>
                <w:sz w:val="24"/>
                <w:szCs w:val="24"/>
                <w:lang w:eastAsia="ar-SA"/>
              </w:rPr>
            </w:pPr>
          </w:p>
          <w:p w:rsidR="00F26B3A" w:rsidRPr="00694718" w:rsidRDefault="00F26B3A" w:rsidP="00F56C8F">
            <w:pPr>
              <w:suppressAutoHyphens/>
              <w:spacing w:after="0" w:line="240" w:lineRule="auto"/>
              <w:rPr>
                <w:rFonts w:eastAsia="Calibri"/>
                <w:sz w:val="24"/>
                <w:szCs w:val="24"/>
                <w:lang w:eastAsia="ar-SA"/>
              </w:rPr>
            </w:pPr>
            <w:r w:rsidRPr="00694718">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26B3A" w:rsidRPr="00694718" w:rsidRDefault="00F26B3A" w:rsidP="002D6DFC">
            <w:pPr>
              <w:suppressAutoHyphens/>
              <w:spacing w:after="0" w:line="240" w:lineRule="auto"/>
              <w:jc w:val="center"/>
              <w:rPr>
                <w:rFonts w:eastAsia="Calibri"/>
                <w:sz w:val="24"/>
                <w:szCs w:val="24"/>
                <w:lang w:eastAsia="ar-SA"/>
              </w:rPr>
            </w:pPr>
          </w:p>
          <w:p w:rsidR="00F26B3A" w:rsidRPr="00694718" w:rsidRDefault="00F26B3A"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26B3A" w:rsidRPr="00694718" w:rsidRDefault="00F26B3A" w:rsidP="002D6DFC">
            <w:pPr>
              <w:suppressAutoHyphens/>
              <w:spacing w:after="0" w:line="240" w:lineRule="auto"/>
              <w:jc w:val="center"/>
              <w:rPr>
                <w:rFonts w:eastAsia="Calibri"/>
                <w:sz w:val="24"/>
                <w:szCs w:val="24"/>
                <w:lang w:eastAsia="ar-SA"/>
              </w:rPr>
            </w:pPr>
          </w:p>
          <w:p w:rsidR="00F26B3A" w:rsidRPr="00694718" w:rsidRDefault="00F26B3A"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26B3A" w:rsidRPr="00694718" w:rsidRDefault="00F26B3A" w:rsidP="002D6DFC">
            <w:pPr>
              <w:suppressAutoHyphens/>
              <w:spacing w:after="0" w:line="240" w:lineRule="auto"/>
              <w:jc w:val="center"/>
              <w:rPr>
                <w:rFonts w:eastAsia="Calibri"/>
                <w:sz w:val="24"/>
                <w:szCs w:val="24"/>
                <w:lang w:eastAsia="ar-SA"/>
              </w:rPr>
            </w:pPr>
          </w:p>
          <w:p w:rsidR="00F26B3A" w:rsidRPr="00694718" w:rsidRDefault="00F26B3A"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26B3A" w:rsidRPr="00694718" w:rsidRDefault="00F26B3A" w:rsidP="002D6DFC">
            <w:pPr>
              <w:suppressAutoHyphens/>
              <w:spacing w:after="0" w:line="240" w:lineRule="auto"/>
              <w:jc w:val="center"/>
              <w:rPr>
                <w:rFonts w:eastAsia="Calibri"/>
                <w:sz w:val="24"/>
                <w:szCs w:val="24"/>
                <w:lang w:eastAsia="ar-SA"/>
              </w:rPr>
            </w:pPr>
          </w:p>
          <w:p w:rsidR="00F26B3A" w:rsidRPr="00694718" w:rsidRDefault="00F26B3A"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Стоимость работ,</w:t>
            </w:r>
          </w:p>
          <w:p w:rsidR="00F26B3A" w:rsidRPr="00694718" w:rsidRDefault="00F26B3A"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тыс. руб.</w:t>
            </w:r>
          </w:p>
        </w:tc>
        <w:tc>
          <w:tcPr>
            <w:tcW w:w="8463" w:type="dxa"/>
            <w:gridSpan w:val="5"/>
            <w:tcBorders>
              <w:top w:val="single" w:sz="4" w:space="0" w:color="auto"/>
              <w:left w:val="single" w:sz="4" w:space="0" w:color="auto"/>
              <w:right w:val="single" w:sz="4" w:space="0" w:color="auto"/>
            </w:tcBorders>
            <w:shd w:val="clear" w:color="auto" w:fill="auto"/>
            <w:hideMark/>
          </w:tcPr>
          <w:p w:rsidR="00F26B3A" w:rsidRPr="00694718" w:rsidRDefault="00F26B3A" w:rsidP="00F26B3A">
            <w:pPr>
              <w:suppressAutoHyphens/>
              <w:spacing w:after="0" w:line="240" w:lineRule="auto"/>
              <w:jc w:val="center"/>
              <w:rPr>
                <w:rFonts w:eastAsia="Calibri"/>
                <w:sz w:val="24"/>
                <w:szCs w:val="24"/>
                <w:lang w:eastAsia="ar-SA"/>
              </w:rPr>
            </w:pPr>
            <w:r>
              <w:rPr>
                <w:rFonts w:eastAsia="Calibri"/>
                <w:sz w:val="24"/>
                <w:szCs w:val="24"/>
                <w:lang w:eastAsia="ar-SA"/>
              </w:rPr>
              <w:t>2016</w:t>
            </w:r>
            <w:r w:rsidRPr="00694718">
              <w:rPr>
                <w:rFonts w:eastAsia="Calibri"/>
                <w:sz w:val="24"/>
                <w:szCs w:val="24"/>
                <w:lang w:eastAsia="ar-SA"/>
              </w:rPr>
              <w:t xml:space="preserve"> год</w:t>
            </w:r>
          </w:p>
        </w:tc>
      </w:tr>
      <w:tr w:rsidR="00312009" w:rsidRPr="00694718" w:rsidTr="00EC4B79">
        <w:trPr>
          <w:trHeight w:val="285"/>
          <w:jc w:val="center"/>
        </w:trPr>
        <w:tc>
          <w:tcPr>
            <w:tcW w:w="6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12009" w:rsidRPr="00694718" w:rsidRDefault="00312009" w:rsidP="00312009">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12009" w:rsidRPr="00694718" w:rsidRDefault="00312009" w:rsidP="00312009">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12009" w:rsidRPr="00694718" w:rsidRDefault="00312009" w:rsidP="00312009">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12009" w:rsidRPr="00694718" w:rsidRDefault="00312009" w:rsidP="00312009">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12009" w:rsidRPr="00694718" w:rsidRDefault="00312009" w:rsidP="00312009">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312009" w:rsidRPr="00694718" w:rsidRDefault="00F26B3A" w:rsidP="00312009">
            <w:pPr>
              <w:suppressAutoHyphens/>
              <w:spacing w:after="0" w:line="240" w:lineRule="auto"/>
              <w:jc w:val="center"/>
              <w:rPr>
                <w:rFonts w:eastAsia="Calibri"/>
                <w:sz w:val="24"/>
                <w:szCs w:val="24"/>
                <w:lang w:eastAsia="ar-SA"/>
              </w:rPr>
            </w:pPr>
            <w:r>
              <w:rPr>
                <w:rFonts w:eastAsia="Calibri"/>
                <w:sz w:val="24"/>
                <w:szCs w:val="24"/>
                <w:lang w:eastAsia="ar-SA"/>
              </w:rPr>
              <w:t>май</w:t>
            </w:r>
          </w:p>
        </w:tc>
        <w:tc>
          <w:tcPr>
            <w:tcW w:w="1758" w:type="dxa"/>
            <w:tcBorders>
              <w:top w:val="single" w:sz="4" w:space="0" w:color="auto"/>
              <w:left w:val="single" w:sz="4" w:space="0" w:color="auto"/>
              <w:bottom w:val="single" w:sz="4" w:space="0" w:color="auto"/>
              <w:right w:val="single" w:sz="4" w:space="0" w:color="auto"/>
            </w:tcBorders>
          </w:tcPr>
          <w:p w:rsidR="00312009" w:rsidRDefault="00F26B3A" w:rsidP="00312009">
            <w:pPr>
              <w:suppressAutoHyphens/>
              <w:spacing w:after="0" w:line="240" w:lineRule="auto"/>
              <w:jc w:val="center"/>
              <w:rPr>
                <w:rFonts w:eastAsia="Calibri"/>
                <w:sz w:val="24"/>
                <w:szCs w:val="24"/>
                <w:lang w:eastAsia="ar-SA"/>
              </w:rPr>
            </w:pPr>
            <w:r>
              <w:rPr>
                <w:rFonts w:eastAsia="Calibri"/>
                <w:sz w:val="24"/>
                <w:szCs w:val="24"/>
                <w:lang w:eastAsia="ar-SA"/>
              </w:rPr>
              <w:t>июнь</w:t>
            </w:r>
          </w:p>
        </w:tc>
        <w:tc>
          <w:tcPr>
            <w:tcW w:w="1758" w:type="dxa"/>
            <w:tcBorders>
              <w:top w:val="single" w:sz="4" w:space="0" w:color="auto"/>
              <w:left w:val="single" w:sz="4" w:space="0" w:color="auto"/>
              <w:bottom w:val="single" w:sz="4" w:space="0" w:color="auto"/>
              <w:right w:val="single" w:sz="4" w:space="0" w:color="auto"/>
            </w:tcBorders>
          </w:tcPr>
          <w:p w:rsidR="00312009" w:rsidRDefault="00F26B3A" w:rsidP="00312009">
            <w:pPr>
              <w:suppressAutoHyphens/>
              <w:spacing w:after="0" w:line="240" w:lineRule="auto"/>
              <w:jc w:val="center"/>
              <w:rPr>
                <w:rFonts w:eastAsia="Calibri"/>
                <w:sz w:val="24"/>
                <w:szCs w:val="24"/>
                <w:lang w:eastAsia="ar-SA"/>
              </w:rPr>
            </w:pPr>
            <w:r>
              <w:rPr>
                <w:rFonts w:eastAsia="Calibri"/>
                <w:sz w:val="24"/>
                <w:szCs w:val="24"/>
                <w:lang w:eastAsia="ar-SA"/>
              </w:rPr>
              <w:t>июль</w:t>
            </w:r>
          </w:p>
        </w:tc>
        <w:tc>
          <w:tcPr>
            <w:tcW w:w="1758" w:type="dxa"/>
            <w:tcBorders>
              <w:top w:val="single" w:sz="4" w:space="0" w:color="auto"/>
              <w:left w:val="single" w:sz="4" w:space="0" w:color="auto"/>
              <w:bottom w:val="single" w:sz="4" w:space="0" w:color="auto"/>
              <w:right w:val="single" w:sz="4" w:space="0" w:color="auto"/>
            </w:tcBorders>
          </w:tcPr>
          <w:p w:rsidR="00312009" w:rsidRDefault="00F26B3A" w:rsidP="00312009">
            <w:pPr>
              <w:suppressAutoHyphens/>
              <w:spacing w:after="0" w:line="240" w:lineRule="auto"/>
              <w:jc w:val="center"/>
              <w:rPr>
                <w:rFonts w:eastAsia="Calibri"/>
                <w:sz w:val="24"/>
                <w:szCs w:val="24"/>
                <w:lang w:eastAsia="ar-SA"/>
              </w:rPr>
            </w:pPr>
            <w:r>
              <w:rPr>
                <w:rFonts w:eastAsia="Calibri"/>
                <w:sz w:val="24"/>
                <w:szCs w:val="24"/>
                <w:lang w:eastAsia="ar-SA"/>
              </w:rPr>
              <w:t>август</w:t>
            </w:r>
          </w:p>
        </w:tc>
        <w:tc>
          <w:tcPr>
            <w:tcW w:w="1441" w:type="dxa"/>
            <w:tcBorders>
              <w:top w:val="single" w:sz="4" w:space="0" w:color="auto"/>
              <w:left w:val="single" w:sz="4" w:space="0" w:color="auto"/>
              <w:bottom w:val="single" w:sz="4" w:space="0" w:color="auto"/>
              <w:right w:val="single" w:sz="4" w:space="0" w:color="auto"/>
            </w:tcBorders>
          </w:tcPr>
          <w:p w:rsidR="00312009" w:rsidRDefault="00F26B3A" w:rsidP="00312009">
            <w:pPr>
              <w:suppressAutoHyphens/>
              <w:spacing w:after="0" w:line="240" w:lineRule="auto"/>
              <w:jc w:val="center"/>
              <w:rPr>
                <w:rFonts w:eastAsia="Calibri"/>
                <w:sz w:val="24"/>
                <w:szCs w:val="24"/>
                <w:lang w:eastAsia="ar-SA"/>
              </w:rPr>
            </w:pPr>
            <w:r>
              <w:rPr>
                <w:rFonts w:eastAsia="Calibri"/>
                <w:sz w:val="24"/>
                <w:szCs w:val="24"/>
                <w:lang w:eastAsia="ar-SA"/>
              </w:rPr>
              <w:t>сентябрь</w:t>
            </w:r>
          </w:p>
        </w:tc>
      </w:tr>
      <w:tr w:rsidR="00312009" w:rsidRPr="00694718" w:rsidTr="004E05BC">
        <w:trPr>
          <w:trHeight w:hRule="exact" w:val="737"/>
          <w:jc w:val="center"/>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312009" w:rsidRPr="00694718" w:rsidRDefault="00312009" w:rsidP="00312009">
            <w:pPr>
              <w:suppressAutoHyphens/>
              <w:spacing w:after="0" w:line="240" w:lineRule="auto"/>
              <w:rPr>
                <w:rFonts w:eastAsia="Calibri"/>
                <w:sz w:val="24"/>
                <w:szCs w:val="24"/>
                <w:lang w:eastAsia="ar-SA"/>
              </w:rPr>
            </w:pPr>
            <w:r w:rsidRPr="00694718">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312009" w:rsidRPr="00694718" w:rsidRDefault="00312009" w:rsidP="00312009">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312009" w:rsidRPr="00694718" w:rsidRDefault="00312009" w:rsidP="00312009">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312009" w:rsidRPr="00694718" w:rsidRDefault="00312009" w:rsidP="00312009">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312009" w:rsidRPr="00694718" w:rsidRDefault="00312009" w:rsidP="00312009">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312009" w:rsidRPr="00694718" w:rsidRDefault="00312009" w:rsidP="00312009">
            <w:pPr>
              <w:suppressAutoHyphens/>
              <w:spacing w:after="0" w:line="240" w:lineRule="auto"/>
              <w:rPr>
                <w:rFonts w:eastAsia="Calibri"/>
                <w:sz w:val="24"/>
                <w:szCs w:val="24"/>
                <w:lang w:eastAsia="ar-SA"/>
              </w:rPr>
            </w:pPr>
          </w:p>
        </w:tc>
        <w:tc>
          <w:tcPr>
            <w:tcW w:w="1758" w:type="dxa"/>
            <w:tcBorders>
              <w:top w:val="single" w:sz="4" w:space="0" w:color="auto"/>
              <w:left w:val="single" w:sz="4" w:space="0" w:color="auto"/>
              <w:bottom w:val="single" w:sz="4" w:space="0" w:color="auto"/>
              <w:right w:val="single" w:sz="4" w:space="0" w:color="auto"/>
            </w:tcBorders>
            <w:shd w:val="clear" w:color="auto" w:fill="auto"/>
          </w:tcPr>
          <w:p w:rsidR="00312009" w:rsidRPr="00694718" w:rsidRDefault="00312009" w:rsidP="00312009">
            <w:pPr>
              <w:suppressAutoHyphens/>
              <w:spacing w:after="0" w:line="240" w:lineRule="auto"/>
              <w:rPr>
                <w:rFonts w:eastAsia="Calibri"/>
                <w:sz w:val="24"/>
                <w:szCs w:val="24"/>
                <w:lang w:eastAsia="ar-SA"/>
              </w:rPr>
            </w:pPr>
          </w:p>
        </w:tc>
        <w:tc>
          <w:tcPr>
            <w:tcW w:w="1758" w:type="dxa"/>
            <w:tcBorders>
              <w:top w:val="single" w:sz="4" w:space="0" w:color="auto"/>
              <w:left w:val="single" w:sz="4" w:space="0" w:color="auto"/>
              <w:bottom w:val="single" w:sz="4" w:space="0" w:color="auto"/>
              <w:right w:val="single" w:sz="4" w:space="0" w:color="auto"/>
            </w:tcBorders>
          </w:tcPr>
          <w:p w:rsidR="00312009" w:rsidRPr="00694718" w:rsidRDefault="00312009" w:rsidP="00312009">
            <w:pPr>
              <w:suppressAutoHyphens/>
              <w:spacing w:after="0" w:line="240" w:lineRule="auto"/>
              <w:rPr>
                <w:rFonts w:eastAsia="Calibri"/>
                <w:sz w:val="24"/>
                <w:szCs w:val="24"/>
                <w:lang w:eastAsia="ar-SA"/>
              </w:rPr>
            </w:pPr>
          </w:p>
        </w:tc>
        <w:tc>
          <w:tcPr>
            <w:tcW w:w="1758" w:type="dxa"/>
            <w:tcBorders>
              <w:top w:val="single" w:sz="4" w:space="0" w:color="auto"/>
              <w:left w:val="single" w:sz="4" w:space="0" w:color="auto"/>
              <w:bottom w:val="single" w:sz="4" w:space="0" w:color="auto"/>
              <w:right w:val="single" w:sz="4" w:space="0" w:color="auto"/>
            </w:tcBorders>
          </w:tcPr>
          <w:p w:rsidR="00312009" w:rsidRPr="00694718" w:rsidRDefault="00312009" w:rsidP="00312009">
            <w:pPr>
              <w:suppressAutoHyphens/>
              <w:spacing w:after="0" w:line="240" w:lineRule="auto"/>
              <w:rPr>
                <w:rFonts w:eastAsia="Calibri"/>
                <w:sz w:val="24"/>
                <w:szCs w:val="24"/>
                <w:lang w:eastAsia="ar-SA"/>
              </w:rPr>
            </w:pPr>
          </w:p>
        </w:tc>
        <w:tc>
          <w:tcPr>
            <w:tcW w:w="1441" w:type="dxa"/>
            <w:tcBorders>
              <w:top w:val="single" w:sz="4" w:space="0" w:color="auto"/>
              <w:left w:val="single" w:sz="4" w:space="0" w:color="auto"/>
              <w:bottom w:val="single" w:sz="4" w:space="0" w:color="auto"/>
              <w:right w:val="single" w:sz="4" w:space="0" w:color="auto"/>
            </w:tcBorders>
          </w:tcPr>
          <w:p w:rsidR="00312009" w:rsidRPr="00694718" w:rsidRDefault="00312009" w:rsidP="00312009">
            <w:pPr>
              <w:suppressAutoHyphens/>
              <w:spacing w:after="0" w:line="240" w:lineRule="auto"/>
              <w:rPr>
                <w:rFonts w:eastAsia="Calibri"/>
                <w:sz w:val="24"/>
                <w:szCs w:val="24"/>
                <w:lang w:eastAsia="ar-SA"/>
              </w:rPr>
            </w:pPr>
          </w:p>
        </w:tc>
      </w:tr>
      <w:tr w:rsidR="00312009" w:rsidRPr="00694718" w:rsidTr="004E05BC">
        <w:trPr>
          <w:trHeight w:hRule="exact" w:val="737"/>
          <w:jc w:val="center"/>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312009" w:rsidRPr="00694718" w:rsidRDefault="00312009" w:rsidP="00312009">
            <w:pPr>
              <w:suppressAutoHyphens/>
              <w:spacing w:after="0" w:line="240" w:lineRule="auto"/>
              <w:rPr>
                <w:rFonts w:eastAsia="Calibri"/>
                <w:sz w:val="24"/>
                <w:szCs w:val="24"/>
                <w:lang w:eastAsia="ar-SA"/>
              </w:rPr>
            </w:pPr>
            <w:r w:rsidRPr="00694718">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312009" w:rsidRPr="00694718" w:rsidRDefault="00312009" w:rsidP="00312009">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312009" w:rsidRPr="00694718" w:rsidRDefault="00312009" w:rsidP="00312009">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312009" w:rsidRPr="00694718" w:rsidRDefault="00312009" w:rsidP="00312009">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312009" w:rsidRPr="00694718" w:rsidRDefault="00312009" w:rsidP="00312009">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312009" w:rsidRPr="00694718" w:rsidRDefault="00312009" w:rsidP="00312009">
            <w:pPr>
              <w:suppressAutoHyphens/>
              <w:spacing w:after="0" w:line="240" w:lineRule="auto"/>
              <w:rPr>
                <w:rFonts w:eastAsia="Calibri"/>
                <w:sz w:val="24"/>
                <w:szCs w:val="24"/>
                <w:lang w:eastAsia="ar-SA"/>
              </w:rPr>
            </w:pPr>
          </w:p>
        </w:tc>
        <w:tc>
          <w:tcPr>
            <w:tcW w:w="1758" w:type="dxa"/>
            <w:tcBorders>
              <w:top w:val="single" w:sz="4" w:space="0" w:color="auto"/>
              <w:left w:val="single" w:sz="4" w:space="0" w:color="auto"/>
              <w:bottom w:val="single" w:sz="4" w:space="0" w:color="auto"/>
              <w:right w:val="single" w:sz="4" w:space="0" w:color="auto"/>
            </w:tcBorders>
            <w:shd w:val="clear" w:color="auto" w:fill="auto"/>
          </w:tcPr>
          <w:p w:rsidR="00312009" w:rsidRPr="00694718" w:rsidRDefault="00312009" w:rsidP="00312009">
            <w:pPr>
              <w:suppressAutoHyphens/>
              <w:spacing w:after="0" w:line="240" w:lineRule="auto"/>
              <w:rPr>
                <w:rFonts w:eastAsia="Calibri"/>
                <w:sz w:val="24"/>
                <w:szCs w:val="24"/>
                <w:lang w:eastAsia="ar-SA"/>
              </w:rPr>
            </w:pPr>
          </w:p>
        </w:tc>
        <w:tc>
          <w:tcPr>
            <w:tcW w:w="1758" w:type="dxa"/>
            <w:tcBorders>
              <w:top w:val="single" w:sz="4" w:space="0" w:color="auto"/>
              <w:left w:val="single" w:sz="4" w:space="0" w:color="auto"/>
              <w:bottom w:val="single" w:sz="4" w:space="0" w:color="auto"/>
              <w:right w:val="single" w:sz="4" w:space="0" w:color="auto"/>
            </w:tcBorders>
          </w:tcPr>
          <w:p w:rsidR="00312009" w:rsidRPr="00694718" w:rsidRDefault="00312009" w:rsidP="00312009">
            <w:pPr>
              <w:suppressAutoHyphens/>
              <w:spacing w:after="0" w:line="240" w:lineRule="auto"/>
              <w:rPr>
                <w:rFonts w:eastAsia="Calibri"/>
                <w:sz w:val="24"/>
                <w:szCs w:val="24"/>
                <w:lang w:eastAsia="ar-SA"/>
              </w:rPr>
            </w:pPr>
          </w:p>
        </w:tc>
        <w:tc>
          <w:tcPr>
            <w:tcW w:w="1758" w:type="dxa"/>
            <w:tcBorders>
              <w:top w:val="single" w:sz="4" w:space="0" w:color="auto"/>
              <w:left w:val="single" w:sz="4" w:space="0" w:color="auto"/>
              <w:bottom w:val="single" w:sz="4" w:space="0" w:color="auto"/>
              <w:right w:val="single" w:sz="4" w:space="0" w:color="auto"/>
            </w:tcBorders>
          </w:tcPr>
          <w:p w:rsidR="00312009" w:rsidRPr="00694718" w:rsidRDefault="00312009" w:rsidP="00312009">
            <w:pPr>
              <w:suppressAutoHyphens/>
              <w:spacing w:after="0" w:line="240" w:lineRule="auto"/>
              <w:rPr>
                <w:rFonts w:eastAsia="Calibri"/>
                <w:sz w:val="24"/>
                <w:szCs w:val="24"/>
                <w:lang w:eastAsia="ar-SA"/>
              </w:rPr>
            </w:pPr>
          </w:p>
        </w:tc>
        <w:tc>
          <w:tcPr>
            <w:tcW w:w="1441" w:type="dxa"/>
            <w:tcBorders>
              <w:top w:val="single" w:sz="4" w:space="0" w:color="auto"/>
              <w:left w:val="single" w:sz="4" w:space="0" w:color="auto"/>
              <w:bottom w:val="single" w:sz="4" w:space="0" w:color="auto"/>
              <w:right w:val="single" w:sz="4" w:space="0" w:color="auto"/>
            </w:tcBorders>
          </w:tcPr>
          <w:p w:rsidR="00312009" w:rsidRPr="00694718" w:rsidRDefault="00312009" w:rsidP="00312009">
            <w:pPr>
              <w:suppressAutoHyphens/>
              <w:spacing w:after="0" w:line="240" w:lineRule="auto"/>
              <w:rPr>
                <w:rFonts w:eastAsia="Calibri"/>
                <w:sz w:val="24"/>
                <w:szCs w:val="24"/>
                <w:lang w:eastAsia="ar-SA"/>
              </w:rPr>
            </w:pPr>
          </w:p>
        </w:tc>
      </w:tr>
      <w:tr w:rsidR="00312009" w:rsidRPr="00694718" w:rsidTr="004E05BC">
        <w:trPr>
          <w:trHeight w:hRule="exact" w:val="737"/>
          <w:jc w:val="center"/>
        </w:trPr>
        <w:tc>
          <w:tcPr>
            <w:tcW w:w="601" w:type="dxa"/>
            <w:tcBorders>
              <w:top w:val="single" w:sz="4" w:space="0" w:color="auto"/>
              <w:left w:val="single" w:sz="4" w:space="0" w:color="auto"/>
              <w:bottom w:val="single" w:sz="4" w:space="0" w:color="auto"/>
              <w:right w:val="single" w:sz="4" w:space="0" w:color="auto"/>
            </w:tcBorders>
            <w:shd w:val="clear" w:color="auto" w:fill="auto"/>
          </w:tcPr>
          <w:p w:rsidR="00312009" w:rsidRPr="00694718" w:rsidRDefault="00312009" w:rsidP="00312009">
            <w:pPr>
              <w:suppressAutoHyphens/>
              <w:spacing w:after="0" w:line="240" w:lineRule="auto"/>
              <w:rPr>
                <w:rFonts w:eastAsia="Calibri"/>
                <w:sz w:val="24"/>
                <w:szCs w:val="24"/>
                <w:lang w:eastAsia="ar-SA"/>
              </w:rPr>
            </w:pPr>
            <w:r>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312009" w:rsidRPr="00694718" w:rsidRDefault="00312009" w:rsidP="00312009">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312009" w:rsidRPr="00694718" w:rsidRDefault="00312009" w:rsidP="00312009">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312009" w:rsidRPr="00694718" w:rsidRDefault="00312009" w:rsidP="00312009">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312009" w:rsidRPr="00694718" w:rsidRDefault="00312009" w:rsidP="00312009">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312009" w:rsidRPr="00694718" w:rsidRDefault="00312009" w:rsidP="00312009">
            <w:pPr>
              <w:suppressAutoHyphens/>
              <w:spacing w:after="0" w:line="240" w:lineRule="auto"/>
              <w:rPr>
                <w:rFonts w:eastAsia="Calibri"/>
                <w:sz w:val="24"/>
                <w:szCs w:val="24"/>
                <w:lang w:eastAsia="ar-SA"/>
              </w:rPr>
            </w:pPr>
          </w:p>
        </w:tc>
        <w:tc>
          <w:tcPr>
            <w:tcW w:w="1758" w:type="dxa"/>
            <w:tcBorders>
              <w:top w:val="single" w:sz="4" w:space="0" w:color="auto"/>
              <w:left w:val="single" w:sz="4" w:space="0" w:color="auto"/>
              <w:bottom w:val="single" w:sz="4" w:space="0" w:color="auto"/>
              <w:right w:val="single" w:sz="4" w:space="0" w:color="auto"/>
            </w:tcBorders>
            <w:shd w:val="clear" w:color="auto" w:fill="auto"/>
          </w:tcPr>
          <w:p w:rsidR="00312009" w:rsidRPr="00694718" w:rsidRDefault="00312009" w:rsidP="00312009">
            <w:pPr>
              <w:suppressAutoHyphens/>
              <w:spacing w:after="0" w:line="240" w:lineRule="auto"/>
              <w:rPr>
                <w:rFonts w:eastAsia="Calibri"/>
                <w:sz w:val="24"/>
                <w:szCs w:val="24"/>
                <w:lang w:eastAsia="ar-SA"/>
              </w:rPr>
            </w:pPr>
          </w:p>
        </w:tc>
        <w:tc>
          <w:tcPr>
            <w:tcW w:w="1758" w:type="dxa"/>
            <w:tcBorders>
              <w:top w:val="single" w:sz="4" w:space="0" w:color="auto"/>
              <w:left w:val="single" w:sz="4" w:space="0" w:color="auto"/>
              <w:bottom w:val="single" w:sz="4" w:space="0" w:color="auto"/>
              <w:right w:val="single" w:sz="4" w:space="0" w:color="auto"/>
            </w:tcBorders>
          </w:tcPr>
          <w:p w:rsidR="00312009" w:rsidRPr="00694718" w:rsidRDefault="00312009" w:rsidP="00312009">
            <w:pPr>
              <w:suppressAutoHyphens/>
              <w:spacing w:after="0" w:line="240" w:lineRule="auto"/>
              <w:rPr>
                <w:rFonts w:eastAsia="Calibri"/>
                <w:sz w:val="24"/>
                <w:szCs w:val="24"/>
                <w:lang w:eastAsia="ar-SA"/>
              </w:rPr>
            </w:pPr>
          </w:p>
        </w:tc>
        <w:tc>
          <w:tcPr>
            <w:tcW w:w="1758" w:type="dxa"/>
            <w:tcBorders>
              <w:top w:val="single" w:sz="4" w:space="0" w:color="auto"/>
              <w:left w:val="single" w:sz="4" w:space="0" w:color="auto"/>
              <w:bottom w:val="single" w:sz="4" w:space="0" w:color="auto"/>
              <w:right w:val="single" w:sz="4" w:space="0" w:color="auto"/>
            </w:tcBorders>
          </w:tcPr>
          <w:p w:rsidR="00312009" w:rsidRPr="00694718" w:rsidRDefault="00312009" w:rsidP="00312009">
            <w:pPr>
              <w:suppressAutoHyphens/>
              <w:spacing w:after="0" w:line="240" w:lineRule="auto"/>
              <w:rPr>
                <w:rFonts w:eastAsia="Calibri"/>
                <w:sz w:val="24"/>
                <w:szCs w:val="24"/>
                <w:lang w:eastAsia="ar-SA"/>
              </w:rPr>
            </w:pPr>
          </w:p>
        </w:tc>
        <w:tc>
          <w:tcPr>
            <w:tcW w:w="1441" w:type="dxa"/>
            <w:tcBorders>
              <w:top w:val="single" w:sz="4" w:space="0" w:color="auto"/>
              <w:left w:val="single" w:sz="4" w:space="0" w:color="auto"/>
              <w:bottom w:val="single" w:sz="4" w:space="0" w:color="auto"/>
              <w:right w:val="single" w:sz="4" w:space="0" w:color="auto"/>
            </w:tcBorders>
          </w:tcPr>
          <w:p w:rsidR="00312009" w:rsidRPr="00694718" w:rsidRDefault="00312009" w:rsidP="00312009">
            <w:pPr>
              <w:suppressAutoHyphens/>
              <w:spacing w:after="0" w:line="240" w:lineRule="auto"/>
              <w:rPr>
                <w:rFonts w:eastAsia="Calibri"/>
                <w:sz w:val="24"/>
                <w:szCs w:val="24"/>
                <w:lang w:eastAsia="ar-SA"/>
              </w:rPr>
            </w:pPr>
          </w:p>
        </w:tc>
      </w:tr>
    </w:tbl>
    <w:p w:rsidR="002D6DFC" w:rsidRDefault="002D6DFC" w:rsidP="002D6DFC">
      <w:pPr>
        <w:suppressAutoHyphens/>
        <w:spacing w:after="0" w:line="240" w:lineRule="auto"/>
        <w:rPr>
          <w:rFonts w:eastAsia="Calibri"/>
          <w:lang w:eastAsia="ar-SA"/>
        </w:rPr>
      </w:pPr>
    </w:p>
    <w:p w:rsidR="003F065C" w:rsidRPr="00694718" w:rsidRDefault="003F065C" w:rsidP="002D6DFC">
      <w:pPr>
        <w:suppressAutoHyphens/>
        <w:spacing w:after="0" w:line="240" w:lineRule="auto"/>
        <w:rPr>
          <w:rFonts w:eastAsia="Calibri"/>
          <w:lang w:eastAsia="ar-SA"/>
        </w:rPr>
      </w:pPr>
    </w:p>
    <w:p w:rsidR="002D6DFC" w:rsidRPr="00694718" w:rsidRDefault="002D6DFC" w:rsidP="002D6DFC">
      <w:pPr>
        <w:suppressAutoHyphens/>
        <w:spacing w:after="0" w:line="240" w:lineRule="auto"/>
        <w:rPr>
          <w:rFonts w:eastAsia="Calibri"/>
          <w:b/>
          <w:lang w:eastAsia="ar-SA"/>
        </w:rPr>
      </w:pPr>
    </w:p>
    <w:p w:rsidR="002D6DFC" w:rsidRPr="002D6DFC" w:rsidRDefault="002D6DFC" w:rsidP="002D6DFC">
      <w:pPr>
        <w:suppressAutoHyphens/>
        <w:spacing w:after="0" w:line="240" w:lineRule="auto"/>
        <w:rPr>
          <w:rFonts w:eastAsia="Calibri"/>
          <w:b/>
          <w:lang w:eastAsia="ar-SA"/>
        </w:rPr>
      </w:pPr>
      <w:r w:rsidRPr="00694718">
        <w:rPr>
          <w:rFonts w:eastAsia="Calibri"/>
          <w:b/>
          <w:lang w:eastAsia="ar-SA"/>
        </w:rPr>
        <w:t>ЗАКАЗЧИК _______________</w:t>
      </w:r>
      <w:r w:rsidR="0074188B">
        <w:rPr>
          <w:rFonts w:eastAsia="Calibri"/>
          <w:b/>
          <w:lang w:eastAsia="ar-SA"/>
        </w:rPr>
        <w:t>В</w:t>
      </w:r>
      <w:r w:rsidRPr="00694718">
        <w:rPr>
          <w:rFonts w:eastAsia="Calibri"/>
          <w:b/>
          <w:lang w:eastAsia="ar-SA"/>
        </w:rPr>
        <w:t>.</w:t>
      </w:r>
      <w:r w:rsidR="0074188B">
        <w:rPr>
          <w:rFonts w:eastAsia="Calibri"/>
          <w:b/>
          <w:lang w:eastAsia="ar-SA"/>
        </w:rPr>
        <w:t>В</w:t>
      </w:r>
      <w:r w:rsidRPr="00694718">
        <w:rPr>
          <w:rFonts w:eastAsia="Calibri"/>
          <w:b/>
          <w:lang w:eastAsia="ar-SA"/>
        </w:rPr>
        <w:t xml:space="preserve">. </w:t>
      </w:r>
      <w:r w:rsidR="0074188B">
        <w:rPr>
          <w:rFonts w:eastAsia="Calibri"/>
          <w:b/>
          <w:lang w:eastAsia="ar-SA"/>
        </w:rPr>
        <w:t>Кис</w:t>
      </w:r>
      <w:r w:rsidR="00967ACD">
        <w:rPr>
          <w:rFonts w:eastAsia="Calibri"/>
          <w:b/>
          <w:lang w:eastAsia="ar-SA"/>
        </w:rPr>
        <w:t>е</w:t>
      </w:r>
      <w:r w:rsidR="0074188B">
        <w:rPr>
          <w:rFonts w:eastAsia="Calibri"/>
          <w:b/>
          <w:lang w:eastAsia="ar-SA"/>
        </w:rPr>
        <w:t>лев</w:t>
      </w:r>
      <w:r w:rsidRPr="00694718">
        <w:rPr>
          <w:rFonts w:eastAsia="Calibri"/>
          <w:b/>
          <w:lang w:eastAsia="ar-SA"/>
        </w:rPr>
        <w:t xml:space="preserve">                                                ИСПОЛНИТЕЛЬ __________       </w:t>
      </w:r>
    </w:p>
    <w:sectPr w:rsidR="002D6DFC" w:rsidRPr="002D6DFC" w:rsidSect="009366AE">
      <w:pgSz w:w="16837" w:h="11905" w:orient="landscape"/>
      <w:pgMar w:top="1701" w:right="1134"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60ED" w:rsidRDefault="005260ED">
      <w:pPr>
        <w:spacing w:after="0" w:line="240" w:lineRule="auto"/>
      </w:pPr>
      <w:r>
        <w:separator/>
      </w:r>
    </w:p>
  </w:endnote>
  <w:endnote w:type="continuationSeparator" w:id="0">
    <w:p w:rsidR="005260ED" w:rsidRDefault="005260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charset w:val="00"/>
    <w:family w:val="auto"/>
    <w:pitch w:val="variable"/>
    <w:sig w:usb0="800000AF" w:usb1="1001ECEA"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227" w:rsidRDefault="00F92227"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F92227" w:rsidRPr="00F320A5" w:rsidRDefault="00F92227" w:rsidP="00E00564">
    <w:pPr>
      <w:pStyle w:val="af2"/>
      <w:ind w:right="360" w:firstLine="360"/>
      <w:jc w:val="center"/>
      <w:rPr>
        <w:sz w:val="18"/>
        <w:szCs w:val="18"/>
      </w:rPr>
    </w:pPr>
  </w:p>
  <w:p w:rsidR="00F92227" w:rsidRDefault="00F92227">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227" w:rsidRDefault="00F92227"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F92227" w:rsidRDefault="00F92227"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227" w:rsidRDefault="00F92227" w:rsidP="00E00564">
    <w:pPr>
      <w:pStyle w:val="af2"/>
      <w:framePr w:wrap="around" w:vAnchor="text" w:hAnchor="margin" w:xAlign="right" w:y="1"/>
      <w:rPr>
        <w:rStyle w:val="af1"/>
      </w:rPr>
    </w:pPr>
  </w:p>
  <w:p w:rsidR="00F92227" w:rsidRDefault="00F92227"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60ED" w:rsidRDefault="005260ED">
      <w:pPr>
        <w:spacing w:after="0" w:line="240" w:lineRule="auto"/>
      </w:pPr>
      <w:r>
        <w:separator/>
      </w:r>
    </w:p>
  </w:footnote>
  <w:footnote w:type="continuationSeparator" w:id="0">
    <w:p w:rsidR="005260ED" w:rsidRDefault="005260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227" w:rsidRPr="000B39A5" w:rsidRDefault="00F92227">
    <w:pPr>
      <w:pStyle w:val="af"/>
      <w:jc w:val="center"/>
      <w:rPr>
        <w:sz w:val="18"/>
        <w:szCs w:val="18"/>
      </w:rPr>
    </w:pPr>
  </w:p>
  <w:p w:rsidR="00F92227" w:rsidRDefault="00F92227">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227" w:rsidRPr="000B39A5" w:rsidRDefault="00F92227">
    <w:pPr>
      <w:pStyle w:val="af"/>
      <w:jc w:val="center"/>
      <w:rPr>
        <w:sz w:val="18"/>
        <w:szCs w:val="18"/>
      </w:rPr>
    </w:pPr>
  </w:p>
  <w:p w:rsidR="00F92227" w:rsidRDefault="00F92227">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69E0953"/>
    <w:multiLevelType w:val="hybridMultilevel"/>
    <w:tmpl w:val="514E7E22"/>
    <w:lvl w:ilvl="0" w:tplc="79869D34">
      <w:start w:val="1"/>
      <w:numFmt w:val="decimal"/>
      <w:lvlText w:val="%1."/>
      <w:lvlJc w:val="left"/>
      <w:pPr>
        <w:tabs>
          <w:tab w:val="num" w:pos="445"/>
        </w:tabs>
        <w:ind w:left="445" w:hanging="360"/>
      </w:pPr>
      <w:rPr>
        <w:rFonts w:hint="default"/>
      </w:rPr>
    </w:lvl>
    <w:lvl w:ilvl="1" w:tplc="04190019" w:tentative="1">
      <w:start w:val="1"/>
      <w:numFmt w:val="lowerLetter"/>
      <w:lvlText w:val="%2."/>
      <w:lvlJc w:val="left"/>
      <w:pPr>
        <w:tabs>
          <w:tab w:val="num" w:pos="1165"/>
        </w:tabs>
        <w:ind w:left="1165" w:hanging="360"/>
      </w:pPr>
    </w:lvl>
    <w:lvl w:ilvl="2" w:tplc="0419001B" w:tentative="1">
      <w:start w:val="1"/>
      <w:numFmt w:val="lowerRoman"/>
      <w:lvlText w:val="%3."/>
      <w:lvlJc w:val="right"/>
      <w:pPr>
        <w:tabs>
          <w:tab w:val="num" w:pos="1885"/>
        </w:tabs>
        <w:ind w:left="1885" w:hanging="180"/>
      </w:pPr>
    </w:lvl>
    <w:lvl w:ilvl="3" w:tplc="0419000F" w:tentative="1">
      <w:start w:val="1"/>
      <w:numFmt w:val="decimal"/>
      <w:lvlText w:val="%4."/>
      <w:lvlJc w:val="left"/>
      <w:pPr>
        <w:tabs>
          <w:tab w:val="num" w:pos="2605"/>
        </w:tabs>
        <w:ind w:left="2605" w:hanging="360"/>
      </w:pPr>
    </w:lvl>
    <w:lvl w:ilvl="4" w:tplc="04190019" w:tentative="1">
      <w:start w:val="1"/>
      <w:numFmt w:val="lowerLetter"/>
      <w:lvlText w:val="%5."/>
      <w:lvlJc w:val="left"/>
      <w:pPr>
        <w:tabs>
          <w:tab w:val="num" w:pos="3325"/>
        </w:tabs>
        <w:ind w:left="3325" w:hanging="360"/>
      </w:pPr>
    </w:lvl>
    <w:lvl w:ilvl="5" w:tplc="0419001B" w:tentative="1">
      <w:start w:val="1"/>
      <w:numFmt w:val="lowerRoman"/>
      <w:lvlText w:val="%6."/>
      <w:lvlJc w:val="right"/>
      <w:pPr>
        <w:tabs>
          <w:tab w:val="num" w:pos="4045"/>
        </w:tabs>
        <w:ind w:left="4045" w:hanging="180"/>
      </w:pPr>
    </w:lvl>
    <w:lvl w:ilvl="6" w:tplc="0419000F" w:tentative="1">
      <w:start w:val="1"/>
      <w:numFmt w:val="decimal"/>
      <w:lvlText w:val="%7."/>
      <w:lvlJc w:val="left"/>
      <w:pPr>
        <w:tabs>
          <w:tab w:val="num" w:pos="4765"/>
        </w:tabs>
        <w:ind w:left="4765" w:hanging="360"/>
      </w:pPr>
    </w:lvl>
    <w:lvl w:ilvl="7" w:tplc="04190019" w:tentative="1">
      <w:start w:val="1"/>
      <w:numFmt w:val="lowerLetter"/>
      <w:lvlText w:val="%8."/>
      <w:lvlJc w:val="left"/>
      <w:pPr>
        <w:tabs>
          <w:tab w:val="num" w:pos="5485"/>
        </w:tabs>
        <w:ind w:left="5485" w:hanging="360"/>
      </w:pPr>
    </w:lvl>
    <w:lvl w:ilvl="8" w:tplc="0419001B" w:tentative="1">
      <w:start w:val="1"/>
      <w:numFmt w:val="lowerRoman"/>
      <w:lvlText w:val="%9."/>
      <w:lvlJc w:val="right"/>
      <w:pPr>
        <w:tabs>
          <w:tab w:val="num" w:pos="6205"/>
        </w:tabs>
        <w:ind w:left="6205" w:hanging="180"/>
      </w:pPr>
    </w:lvl>
  </w:abstractNum>
  <w:abstractNum w:abstractNumId="8"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25142A"/>
    <w:multiLevelType w:val="hybridMultilevel"/>
    <w:tmpl w:val="9DEC0BF6"/>
    <w:lvl w:ilvl="0" w:tplc="65F83F2E">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abstractNum w:abstractNumId="15"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6"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7"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4EA4B85"/>
    <w:multiLevelType w:val="hybridMultilevel"/>
    <w:tmpl w:val="4FB2E240"/>
    <w:lvl w:ilvl="0" w:tplc="6DCED1A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3B852E95"/>
    <w:multiLevelType w:val="hybridMultilevel"/>
    <w:tmpl w:val="A94EC916"/>
    <w:lvl w:ilvl="0" w:tplc="53B82268">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5" w15:restartNumberingAfterBreak="0">
    <w:nsid w:val="3D911517"/>
    <w:multiLevelType w:val="hybridMultilevel"/>
    <w:tmpl w:val="41D8742A"/>
    <w:lvl w:ilvl="0" w:tplc="04190001">
      <w:start w:val="1"/>
      <w:numFmt w:val="decimal"/>
      <w:lvlText w:val="%1."/>
      <w:lvlJc w:val="left"/>
      <w:pPr>
        <w:ind w:left="36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26"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7"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9" w15:restartNumberingAfterBreak="0">
    <w:nsid w:val="440E10D0"/>
    <w:multiLevelType w:val="hybridMultilevel"/>
    <w:tmpl w:val="4FB2E240"/>
    <w:lvl w:ilvl="0" w:tplc="6DCED1A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F562F10"/>
    <w:multiLevelType w:val="hybridMultilevel"/>
    <w:tmpl w:val="6C7E9374"/>
    <w:lvl w:ilvl="0" w:tplc="09FA079E">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3" w15:restartNumberingAfterBreak="0">
    <w:nsid w:val="752F4E87"/>
    <w:multiLevelType w:val="hybridMultilevel"/>
    <w:tmpl w:val="8FD4346C"/>
    <w:lvl w:ilvl="0" w:tplc="054EE3C0">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num w:numId="1">
    <w:abstractNumId w:val="0"/>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1"/>
  </w:num>
  <w:num w:numId="5">
    <w:abstractNumId w:val="8"/>
  </w:num>
  <w:num w:numId="6">
    <w:abstractNumId w:val="6"/>
  </w:num>
  <w:num w:numId="7">
    <w:abstractNumId w:val="27"/>
  </w:num>
  <w:num w:numId="8">
    <w:abstractNumId w:val="28"/>
  </w:num>
  <w:num w:numId="9">
    <w:abstractNumId w:val="15"/>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9"/>
  </w:num>
  <w:num w:numId="13">
    <w:abstractNumId w:val="5"/>
  </w:num>
  <w:num w:numId="14">
    <w:abstractNumId w:val="21"/>
  </w:num>
  <w:num w:numId="15">
    <w:abstractNumId w:val="16"/>
  </w:num>
  <w:num w:numId="16">
    <w:abstractNumId w:val="18"/>
  </w:num>
  <w:num w:numId="17">
    <w:abstractNumId w:val="10"/>
  </w:num>
  <w:num w:numId="18">
    <w:abstractNumId w:val="31"/>
  </w:num>
  <w:num w:numId="19">
    <w:abstractNumId w:val="3"/>
  </w:num>
  <w:num w:numId="20">
    <w:abstractNumId w:val="17"/>
  </w:num>
  <w:num w:numId="21">
    <w:abstractNumId w:val="4"/>
  </w:num>
  <w:num w:numId="22">
    <w:abstractNumId w:val="22"/>
  </w:num>
  <w:num w:numId="23">
    <w:abstractNumId w:val="20"/>
  </w:num>
  <w:num w:numId="24">
    <w:abstractNumId w:val="11"/>
  </w:num>
  <w:num w:numId="25">
    <w:abstractNumId w:val="13"/>
  </w:num>
  <w:num w:numId="26">
    <w:abstractNumId w:val="32"/>
  </w:num>
  <w:num w:numId="27">
    <w:abstractNumId w:val="7"/>
  </w:num>
  <w:num w:numId="28">
    <w:abstractNumId w:val="24"/>
  </w:num>
  <w:num w:numId="29">
    <w:abstractNumId w:val="14"/>
  </w:num>
  <w:num w:numId="30">
    <w:abstractNumId w:val="33"/>
  </w:num>
  <w:num w:numId="31">
    <w:abstractNumId w:val="30"/>
  </w:num>
  <w:num w:numId="32">
    <w:abstractNumId w:val="19"/>
  </w:num>
  <w:num w:numId="33">
    <w:abstractNumId w:val="29"/>
  </w:num>
  <w:num w:numId="34">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07A45"/>
    <w:rsid w:val="000115F5"/>
    <w:rsid w:val="000139D6"/>
    <w:rsid w:val="00021A41"/>
    <w:rsid w:val="00023F33"/>
    <w:rsid w:val="00030CAD"/>
    <w:rsid w:val="00040095"/>
    <w:rsid w:val="00040D23"/>
    <w:rsid w:val="00046F20"/>
    <w:rsid w:val="00047602"/>
    <w:rsid w:val="00052005"/>
    <w:rsid w:val="000575D5"/>
    <w:rsid w:val="00057603"/>
    <w:rsid w:val="00070843"/>
    <w:rsid w:val="000724A4"/>
    <w:rsid w:val="00074F4A"/>
    <w:rsid w:val="0007568D"/>
    <w:rsid w:val="00083D57"/>
    <w:rsid w:val="00091016"/>
    <w:rsid w:val="000976B6"/>
    <w:rsid w:val="000A1E3B"/>
    <w:rsid w:val="000B05E1"/>
    <w:rsid w:val="000C6795"/>
    <w:rsid w:val="000D145D"/>
    <w:rsid w:val="000D499B"/>
    <w:rsid w:val="000D58CA"/>
    <w:rsid w:val="000D7A0B"/>
    <w:rsid w:val="000E30C0"/>
    <w:rsid w:val="000E7CFA"/>
    <w:rsid w:val="000F1023"/>
    <w:rsid w:val="000F1240"/>
    <w:rsid w:val="000F2C09"/>
    <w:rsid w:val="000F304F"/>
    <w:rsid w:val="000F3112"/>
    <w:rsid w:val="000F4670"/>
    <w:rsid w:val="00100EF9"/>
    <w:rsid w:val="00101153"/>
    <w:rsid w:val="00101D89"/>
    <w:rsid w:val="0010250B"/>
    <w:rsid w:val="00102C1C"/>
    <w:rsid w:val="001049B9"/>
    <w:rsid w:val="00105374"/>
    <w:rsid w:val="001111E1"/>
    <w:rsid w:val="00111749"/>
    <w:rsid w:val="00117FBC"/>
    <w:rsid w:val="001249EE"/>
    <w:rsid w:val="00130E76"/>
    <w:rsid w:val="001321B3"/>
    <w:rsid w:val="00132C8B"/>
    <w:rsid w:val="00134E01"/>
    <w:rsid w:val="00141E7F"/>
    <w:rsid w:val="00154252"/>
    <w:rsid w:val="00162243"/>
    <w:rsid w:val="001723B3"/>
    <w:rsid w:val="001742FC"/>
    <w:rsid w:val="0017465E"/>
    <w:rsid w:val="0018443A"/>
    <w:rsid w:val="00192D4A"/>
    <w:rsid w:val="00196507"/>
    <w:rsid w:val="001A1A9C"/>
    <w:rsid w:val="001C0AF1"/>
    <w:rsid w:val="001C4442"/>
    <w:rsid w:val="001C4C7A"/>
    <w:rsid w:val="001D0706"/>
    <w:rsid w:val="001E3037"/>
    <w:rsid w:val="001E5124"/>
    <w:rsid w:val="001E6290"/>
    <w:rsid w:val="001F0516"/>
    <w:rsid w:val="001F0746"/>
    <w:rsid w:val="002000B7"/>
    <w:rsid w:val="002000D8"/>
    <w:rsid w:val="00203A38"/>
    <w:rsid w:val="002043C2"/>
    <w:rsid w:val="00206993"/>
    <w:rsid w:val="00206B25"/>
    <w:rsid w:val="00211490"/>
    <w:rsid w:val="00212261"/>
    <w:rsid w:val="00214881"/>
    <w:rsid w:val="002221A7"/>
    <w:rsid w:val="0022503C"/>
    <w:rsid w:val="00231C8E"/>
    <w:rsid w:val="00235A21"/>
    <w:rsid w:val="00237741"/>
    <w:rsid w:val="00237F52"/>
    <w:rsid w:val="002410AB"/>
    <w:rsid w:val="00243D49"/>
    <w:rsid w:val="00252FFD"/>
    <w:rsid w:val="00253606"/>
    <w:rsid w:val="00257598"/>
    <w:rsid w:val="002605D0"/>
    <w:rsid w:val="00262048"/>
    <w:rsid w:val="00265202"/>
    <w:rsid w:val="00266F1E"/>
    <w:rsid w:val="00267FBC"/>
    <w:rsid w:val="00272CDC"/>
    <w:rsid w:val="00273DA8"/>
    <w:rsid w:val="00274BC5"/>
    <w:rsid w:val="00284287"/>
    <w:rsid w:val="00292B7F"/>
    <w:rsid w:val="00297E41"/>
    <w:rsid w:val="002B3E64"/>
    <w:rsid w:val="002B489E"/>
    <w:rsid w:val="002B4DC0"/>
    <w:rsid w:val="002C0604"/>
    <w:rsid w:val="002D0B79"/>
    <w:rsid w:val="002D1EBC"/>
    <w:rsid w:val="002D6DFC"/>
    <w:rsid w:val="002E05EB"/>
    <w:rsid w:val="002E2491"/>
    <w:rsid w:val="002E627E"/>
    <w:rsid w:val="002F71D4"/>
    <w:rsid w:val="00301159"/>
    <w:rsid w:val="00302BAF"/>
    <w:rsid w:val="003070E0"/>
    <w:rsid w:val="00312009"/>
    <w:rsid w:val="0031477D"/>
    <w:rsid w:val="0031513C"/>
    <w:rsid w:val="00322618"/>
    <w:rsid w:val="00324DED"/>
    <w:rsid w:val="00330FFA"/>
    <w:rsid w:val="003335E0"/>
    <w:rsid w:val="00333FAC"/>
    <w:rsid w:val="00335D05"/>
    <w:rsid w:val="00336CBB"/>
    <w:rsid w:val="00336F23"/>
    <w:rsid w:val="00337301"/>
    <w:rsid w:val="00340755"/>
    <w:rsid w:val="00346542"/>
    <w:rsid w:val="00351C4B"/>
    <w:rsid w:val="0035219E"/>
    <w:rsid w:val="00353BAC"/>
    <w:rsid w:val="003567E8"/>
    <w:rsid w:val="00364A8A"/>
    <w:rsid w:val="00364DB6"/>
    <w:rsid w:val="00367944"/>
    <w:rsid w:val="0037445B"/>
    <w:rsid w:val="00376BC0"/>
    <w:rsid w:val="0038157D"/>
    <w:rsid w:val="003853AC"/>
    <w:rsid w:val="003858DD"/>
    <w:rsid w:val="00386355"/>
    <w:rsid w:val="003941D5"/>
    <w:rsid w:val="003A273C"/>
    <w:rsid w:val="003C0BC2"/>
    <w:rsid w:val="003C512F"/>
    <w:rsid w:val="003C597A"/>
    <w:rsid w:val="003C7EAA"/>
    <w:rsid w:val="003E0EBD"/>
    <w:rsid w:val="003E14D7"/>
    <w:rsid w:val="003F065C"/>
    <w:rsid w:val="003F0963"/>
    <w:rsid w:val="00400D84"/>
    <w:rsid w:val="0040638A"/>
    <w:rsid w:val="00407227"/>
    <w:rsid w:val="00414020"/>
    <w:rsid w:val="00415DE4"/>
    <w:rsid w:val="004279A5"/>
    <w:rsid w:val="00436DCB"/>
    <w:rsid w:val="0044085A"/>
    <w:rsid w:val="004421AB"/>
    <w:rsid w:val="00450932"/>
    <w:rsid w:val="00450C16"/>
    <w:rsid w:val="004577E3"/>
    <w:rsid w:val="00460C09"/>
    <w:rsid w:val="004648B0"/>
    <w:rsid w:val="004719AE"/>
    <w:rsid w:val="00474D62"/>
    <w:rsid w:val="004758F1"/>
    <w:rsid w:val="00482B6E"/>
    <w:rsid w:val="00484A45"/>
    <w:rsid w:val="00491C43"/>
    <w:rsid w:val="0049204A"/>
    <w:rsid w:val="00495059"/>
    <w:rsid w:val="004A5FC9"/>
    <w:rsid w:val="004B3B3C"/>
    <w:rsid w:val="004C0BD9"/>
    <w:rsid w:val="004D4130"/>
    <w:rsid w:val="004E05BC"/>
    <w:rsid w:val="004E24E3"/>
    <w:rsid w:val="004E3173"/>
    <w:rsid w:val="004E4E03"/>
    <w:rsid w:val="005110D2"/>
    <w:rsid w:val="0051313A"/>
    <w:rsid w:val="00515591"/>
    <w:rsid w:val="00517F73"/>
    <w:rsid w:val="00524606"/>
    <w:rsid w:val="005260ED"/>
    <w:rsid w:val="00534395"/>
    <w:rsid w:val="0053747F"/>
    <w:rsid w:val="005573F5"/>
    <w:rsid w:val="00557ED8"/>
    <w:rsid w:val="00560B15"/>
    <w:rsid w:val="00565709"/>
    <w:rsid w:val="00573A36"/>
    <w:rsid w:val="00575295"/>
    <w:rsid w:val="005765FE"/>
    <w:rsid w:val="00581297"/>
    <w:rsid w:val="005816CC"/>
    <w:rsid w:val="0058328D"/>
    <w:rsid w:val="0058782A"/>
    <w:rsid w:val="005974EC"/>
    <w:rsid w:val="005A265A"/>
    <w:rsid w:val="005A4BD5"/>
    <w:rsid w:val="005A7247"/>
    <w:rsid w:val="005B18DD"/>
    <w:rsid w:val="005B46D1"/>
    <w:rsid w:val="005B61E7"/>
    <w:rsid w:val="005C2B67"/>
    <w:rsid w:val="005C4E30"/>
    <w:rsid w:val="005C5698"/>
    <w:rsid w:val="005C5A3D"/>
    <w:rsid w:val="005C626A"/>
    <w:rsid w:val="005C6D33"/>
    <w:rsid w:val="005D0CEE"/>
    <w:rsid w:val="005D0F31"/>
    <w:rsid w:val="005D70B4"/>
    <w:rsid w:val="005E01B3"/>
    <w:rsid w:val="005E0B92"/>
    <w:rsid w:val="005E290A"/>
    <w:rsid w:val="005E544B"/>
    <w:rsid w:val="005F5012"/>
    <w:rsid w:val="0060000B"/>
    <w:rsid w:val="00600552"/>
    <w:rsid w:val="006041C2"/>
    <w:rsid w:val="00607ADC"/>
    <w:rsid w:val="00613DAA"/>
    <w:rsid w:val="00646A9C"/>
    <w:rsid w:val="00651E37"/>
    <w:rsid w:val="00661136"/>
    <w:rsid w:val="00661594"/>
    <w:rsid w:val="0066245D"/>
    <w:rsid w:val="00663DDC"/>
    <w:rsid w:val="00673818"/>
    <w:rsid w:val="00673FA7"/>
    <w:rsid w:val="0067603E"/>
    <w:rsid w:val="00682489"/>
    <w:rsid w:val="00694718"/>
    <w:rsid w:val="006A302E"/>
    <w:rsid w:val="006B2C96"/>
    <w:rsid w:val="006B75F0"/>
    <w:rsid w:val="006C5113"/>
    <w:rsid w:val="006C5EA3"/>
    <w:rsid w:val="006D1196"/>
    <w:rsid w:val="006E06F4"/>
    <w:rsid w:val="006E4DE2"/>
    <w:rsid w:val="006E6EEB"/>
    <w:rsid w:val="006F3981"/>
    <w:rsid w:val="007012B1"/>
    <w:rsid w:val="00706849"/>
    <w:rsid w:val="007069E6"/>
    <w:rsid w:val="00706D4A"/>
    <w:rsid w:val="00726540"/>
    <w:rsid w:val="00727639"/>
    <w:rsid w:val="00727963"/>
    <w:rsid w:val="00732140"/>
    <w:rsid w:val="00734DF2"/>
    <w:rsid w:val="00736DAF"/>
    <w:rsid w:val="0074188B"/>
    <w:rsid w:val="007426C2"/>
    <w:rsid w:val="007462D0"/>
    <w:rsid w:val="007524AA"/>
    <w:rsid w:val="007536B2"/>
    <w:rsid w:val="00755580"/>
    <w:rsid w:val="007564C4"/>
    <w:rsid w:val="00761636"/>
    <w:rsid w:val="00763EF0"/>
    <w:rsid w:val="00766341"/>
    <w:rsid w:val="00772375"/>
    <w:rsid w:val="007744AC"/>
    <w:rsid w:val="00785BB6"/>
    <w:rsid w:val="00794747"/>
    <w:rsid w:val="00794958"/>
    <w:rsid w:val="007973D8"/>
    <w:rsid w:val="00797D28"/>
    <w:rsid w:val="007A5FF2"/>
    <w:rsid w:val="007B0860"/>
    <w:rsid w:val="007B2575"/>
    <w:rsid w:val="007B32B8"/>
    <w:rsid w:val="007B5602"/>
    <w:rsid w:val="007C165C"/>
    <w:rsid w:val="007D0BAD"/>
    <w:rsid w:val="007D2A5A"/>
    <w:rsid w:val="007D5055"/>
    <w:rsid w:val="007E5587"/>
    <w:rsid w:val="007E5779"/>
    <w:rsid w:val="007E7373"/>
    <w:rsid w:val="007F6FED"/>
    <w:rsid w:val="00812F6D"/>
    <w:rsid w:val="00813C39"/>
    <w:rsid w:val="00815B3C"/>
    <w:rsid w:val="0081725A"/>
    <w:rsid w:val="00822924"/>
    <w:rsid w:val="00822EBC"/>
    <w:rsid w:val="00831B31"/>
    <w:rsid w:val="008335D1"/>
    <w:rsid w:val="00833899"/>
    <w:rsid w:val="00836F78"/>
    <w:rsid w:val="008407F0"/>
    <w:rsid w:val="00841327"/>
    <w:rsid w:val="00842B32"/>
    <w:rsid w:val="00844817"/>
    <w:rsid w:val="00851F40"/>
    <w:rsid w:val="00854399"/>
    <w:rsid w:val="008546C0"/>
    <w:rsid w:val="00863C5B"/>
    <w:rsid w:val="0086657D"/>
    <w:rsid w:val="00866BDC"/>
    <w:rsid w:val="008729DB"/>
    <w:rsid w:val="008749A1"/>
    <w:rsid w:val="00877FCF"/>
    <w:rsid w:val="008A1825"/>
    <w:rsid w:val="008A3260"/>
    <w:rsid w:val="008A5EE7"/>
    <w:rsid w:val="008A6760"/>
    <w:rsid w:val="008B4090"/>
    <w:rsid w:val="008B7BD8"/>
    <w:rsid w:val="008D1480"/>
    <w:rsid w:val="008D16F6"/>
    <w:rsid w:val="008D3594"/>
    <w:rsid w:val="008D3E72"/>
    <w:rsid w:val="008D40FF"/>
    <w:rsid w:val="008D53BA"/>
    <w:rsid w:val="008D61BD"/>
    <w:rsid w:val="008D6FB7"/>
    <w:rsid w:val="008E077D"/>
    <w:rsid w:val="008E0A32"/>
    <w:rsid w:val="008E52E5"/>
    <w:rsid w:val="008E6AFF"/>
    <w:rsid w:val="008F2655"/>
    <w:rsid w:val="008F4BC2"/>
    <w:rsid w:val="008F4EA1"/>
    <w:rsid w:val="008F4FCF"/>
    <w:rsid w:val="00900945"/>
    <w:rsid w:val="00901BCA"/>
    <w:rsid w:val="00911E47"/>
    <w:rsid w:val="00911F70"/>
    <w:rsid w:val="00923B1C"/>
    <w:rsid w:val="00926965"/>
    <w:rsid w:val="0093126F"/>
    <w:rsid w:val="00933FFF"/>
    <w:rsid w:val="009366AE"/>
    <w:rsid w:val="009370A3"/>
    <w:rsid w:val="009372B6"/>
    <w:rsid w:val="00940CEF"/>
    <w:rsid w:val="00941579"/>
    <w:rsid w:val="00942597"/>
    <w:rsid w:val="00947F39"/>
    <w:rsid w:val="00961AB8"/>
    <w:rsid w:val="0096201A"/>
    <w:rsid w:val="00967ACD"/>
    <w:rsid w:val="00972AA7"/>
    <w:rsid w:val="009756A5"/>
    <w:rsid w:val="00976062"/>
    <w:rsid w:val="00976AF7"/>
    <w:rsid w:val="0098210E"/>
    <w:rsid w:val="00984A73"/>
    <w:rsid w:val="00984AF8"/>
    <w:rsid w:val="00987BC4"/>
    <w:rsid w:val="00993C0D"/>
    <w:rsid w:val="00994BBB"/>
    <w:rsid w:val="00995919"/>
    <w:rsid w:val="009A14D4"/>
    <w:rsid w:val="009A2BB1"/>
    <w:rsid w:val="009B7752"/>
    <w:rsid w:val="009C04A3"/>
    <w:rsid w:val="009C3CA0"/>
    <w:rsid w:val="009C6918"/>
    <w:rsid w:val="009D26F5"/>
    <w:rsid w:val="009D4E1A"/>
    <w:rsid w:val="009D5A80"/>
    <w:rsid w:val="009E2E07"/>
    <w:rsid w:val="009E3824"/>
    <w:rsid w:val="009E69E0"/>
    <w:rsid w:val="009F1436"/>
    <w:rsid w:val="009F6D78"/>
    <w:rsid w:val="00A0576A"/>
    <w:rsid w:val="00A11F2D"/>
    <w:rsid w:val="00A16C85"/>
    <w:rsid w:val="00A17C15"/>
    <w:rsid w:val="00A27877"/>
    <w:rsid w:val="00A27984"/>
    <w:rsid w:val="00A31A73"/>
    <w:rsid w:val="00A37F10"/>
    <w:rsid w:val="00A402B2"/>
    <w:rsid w:val="00A41A06"/>
    <w:rsid w:val="00A424C6"/>
    <w:rsid w:val="00A428B2"/>
    <w:rsid w:val="00A50619"/>
    <w:rsid w:val="00A52996"/>
    <w:rsid w:val="00A558F7"/>
    <w:rsid w:val="00A6389E"/>
    <w:rsid w:val="00A63E1A"/>
    <w:rsid w:val="00A64F4B"/>
    <w:rsid w:val="00A652D2"/>
    <w:rsid w:val="00A6583C"/>
    <w:rsid w:val="00A73A44"/>
    <w:rsid w:val="00AA0764"/>
    <w:rsid w:val="00AA4D98"/>
    <w:rsid w:val="00AA767A"/>
    <w:rsid w:val="00AA7D0A"/>
    <w:rsid w:val="00AB163B"/>
    <w:rsid w:val="00AC04DE"/>
    <w:rsid w:val="00AC072D"/>
    <w:rsid w:val="00AC0AC5"/>
    <w:rsid w:val="00AC28E4"/>
    <w:rsid w:val="00AC4C45"/>
    <w:rsid w:val="00AC5F3D"/>
    <w:rsid w:val="00AD66FE"/>
    <w:rsid w:val="00AE497A"/>
    <w:rsid w:val="00AF7067"/>
    <w:rsid w:val="00B00B16"/>
    <w:rsid w:val="00B02A51"/>
    <w:rsid w:val="00B1288D"/>
    <w:rsid w:val="00B25413"/>
    <w:rsid w:val="00B25EAB"/>
    <w:rsid w:val="00B335FD"/>
    <w:rsid w:val="00B36D05"/>
    <w:rsid w:val="00B3778A"/>
    <w:rsid w:val="00B5360A"/>
    <w:rsid w:val="00B56887"/>
    <w:rsid w:val="00B60726"/>
    <w:rsid w:val="00B63470"/>
    <w:rsid w:val="00B72CA1"/>
    <w:rsid w:val="00B75237"/>
    <w:rsid w:val="00B77A0D"/>
    <w:rsid w:val="00B909BC"/>
    <w:rsid w:val="00B93CD0"/>
    <w:rsid w:val="00BA3173"/>
    <w:rsid w:val="00BA3F7C"/>
    <w:rsid w:val="00BA7CEB"/>
    <w:rsid w:val="00BB520C"/>
    <w:rsid w:val="00BC120C"/>
    <w:rsid w:val="00BC18E4"/>
    <w:rsid w:val="00BC3C48"/>
    <w:rsid w:val="00BC4CC7"/>
    <w:rsid w:val="00BD23DD"/>
    <w:rsid w:val="00BE3729"/>
    <w:rsid w:val="00BE4B3D"/>
    <w:rsid w:val="00BE76FD"/>
    <w:rsid w:val="00BF1A25"/>
    <w:rsid w:val="00BF1D3C"/>
    <w:rsid w:val="00BF1E36"/>
    <w:rsid w:val="00BF2B19"/>
    <w:rsid w:val="00BF69D4"/>
    <w:rsid w:val="00BF708A"/>
    <w:rsid w:val="00BF7BD5"/>
    <w:rsid w:val="00C068E5"/>
    <w:rsid w:val="00C1126D"/>
    <w:rsid w:val="00C123B1"/>
    <w:rsid w:val="00C1270A"/>
    <w:rsid w:val="00C12EA2"/>
    <w:rsid w:val="00C13A28"/>
    <w:rsid w:val="00C1431C"/>
    <w:rsid w:val="00C15535"/>
    <w:rsid w:val="00C16573"/>
    <w:rsid w:val="00C1777A"/>
    <w:rsid w:val="00C23155"/>
    <w:rsid w:val="00C301BD"/>
    <w:rsid w:val="00C34B61"/>
    <w:rsid w:val="00C42C3E"/>
    <w:rsid w:val="00C548E0"/>
    <w:rsid w:val="00C57070"/>
    <w:rsid w:val="00C61107"/>
    <w:rsid w:val="00C732B7"/>
    <w:rsid w:val="00C73726"/>
    <w:rsid w:val="00C73DD4"/>
    <w:rsid w:val="00C77A06"/>
    <w:rsid w:val="00C841AD"/>
    <w:rsid w:val="00C9011C"/>
    <w:rsid w:val="00C94798"/>
    <w:rsid w:val="00CA1FDE"/>
    <w:rsid w:val="00CA5A89"/>
    <w:rsid w:val="00CA62D1"/>
    <w:rsid w:val="00CB09F1"/>
    <w:rsid w:val="00CB67EB"/>
    <w:rsid w:val="00CC2AAF"/>
    <w:rsid w:val="00CC4059"/>
    <w:rsid w:val="00CC5E5A"/>
    <w:rsid w:val="00CD36F8"/>
    <w:rsid w:val="00CD4D0B"/>
    <w:rsid w:val="00CD75C4"/>
    <w:rsid w:val="00CE13E6"/>
    <w:rsid w:val="00CE1C24"/>
    <w:rsid w:val="00CF56CE"/>
    <w:rsid w:val="00D03756"/>
    <w:rsid w:val="00D1418B"/>
    <w:rsid w:val="00D14BF1"/>
    <w:rsid w:val="00D15DDA"/>
    <w:rsid w:val="00D251E2"/>
    <w:rsid w:val="00D25339"/>
    <w:rsid w:val="00D32040"/>
    <w:rsid w:val="00D32A4F"/>
    <w:rsid w:val="00D40B32"/>
    <w:rsid w:val="00D4392E"/>
    <w:rsid w:val="00D505CF"/>
    <w:rsid w:val="00D50673"/>
    <w:rsid w:val="00D51446"/>
    <w:rsid w:val="00D531D0"/>
    <w:rsid w:val="00D57F7D"/>
    <w:rsid w:val="00D611AF"/>
    <w:rsid w:val="00D63BC6"/>
    <w:rsid w:val="00D647F5"/>
    <w:rsid w:val="00D66587"/>
    <w:rsid w:val="00D70C32"/>
    <w:rsid w:val="00D76C5D"/>
    <w:rsid w:val="00D7712D"/>
    <w:rsid w:val="00D85CB3"/>
    <w:rsid w:val="00D870E7"/>
    <w:rsid w:val="00D9210C"/>
    <w:rsid w:val="00D9416A"/>
    <w:rsid w:val="00D945D9"/>
    <w:rsid w:val="00D978C9"/>
    <w:rsid w:val="00D97D26"/>
    <w:rsid w:val="00DA11BB"/>
    <w:rsid w:val="00DA182D"/>
    <w:rsid w:val="00DA350D"/>
    <w:rsid w:val="00DA4D5A"/>
    <w:rsid w:val="00DA5763"/>
    <w:rsid w:val="00DA673D"/>
    <w:rsid w:val="00DB399E"/>
    <w:rsid w:val="00DB47CA"/>
    <w:rsid w:val="00DB50FC"/>
    <w:rsid w:val="00DC010A"/>
    <w:rsid w:val="00DC38F3"/>
    <w:rsid w:val="00DC600D"/>
    <w:rsid w:val="00DD23F5"/>
    <w:rsid w:val="00DD5FE4"/>
    <w:rsid w:val="00DE195C"/>
    <w:rsid w:val="00DF070C"/>
    <w:rsid w:val="00DF25E7"/>
    <w:rsid w:val="00DF2B99"/>
    <w:rsid w:val="00DF4777"/>
    <w:rsid w:val="00DF7531"/>
    <w:rsid w:val="00E00564"/>
    <w:rsid w:val="00E0110B"/>
    <w:rsid w:val="00E01460"/>
    <w:rsid w:val="00E02AA6"/>
    <w:rsid w:val="00E03446"/>
    <w:rsid w:val="00E04257"/>
    <w:rsid w:val="00E07617"/>
    <w:rsid w:val="00E12797"/>
    <w:rsid w:val="00E1374E"/>
    <w:rsid w:val="00E14B2C"/>
    <w:rsid w:val="00E152E5"/>
    <w:rsid w:val="00E179A8"/>
    <w:rsid w:val="00E26881"/>
    <w:rsid w:val="00E3435D"/>
    <w:rsid w:val="00E35315"/>
    <w:rsid w:val="00E45B2D"/>
    <w:rsid w:val="00E57829"/>
    <w:rsid w:val="00E61CB7"/>
    <w:rsid w:val="00E64E44"/>
    <w:rsid w:val="00E77713"/>
    <w:rsid w:val="00E80C08"/>
    <w:rsid w:val="00E814C8"/>
    <w:rsid w:val="00E86799"/>
    <w:rsid w:val="00E91E04"/>
    <w:rsid w:val="00E9209E"/>
    <w:rsid w:val="00E952DE"/>
    <w:rsid w:val="00E97E6C"/>
    <w:rsid w:val="00EA1BFC"/>
    <w:rsid w:val="00EA7C70"/>
    <w:rsid w:val="00EB161F"/>
    <w:rsid w:val="00EC6B03"/>
    <w:rsid w:val="00EC7CBA"/>
    <w:rsid w:val="00ED753B"/>
    <w:rsid w:val="00EE0425"/>
    <w:rsid w:val="00EE4D1F"/>
    <w:rsid w:val="00EE6F22"/>
    <w:rsid w:val="00EE6F6B"/>
    <w:rsid w:val="00EF0459"/>
    <w:rsid w:val="00EF4019"/>
    <w:rsid w:val="00EF6483"/>
    <w:rsid w:val="00F06915"/>
    <w:rsid w:val="00F07889"/>
    <w:rsid w:val="00F119FA"/>
    <w:rsid w:val="00F22960"/>
    <w:rsid w:val="00F259BE"/>
    <w:rsid w:val="00F26B3A"/>
    <w:rsid w:val="00F27872"/>
    <w:rsid w:val="00F3100A"/>
    <w:rsid w:val="00F31E1A"/>
    <w:rsid w:val="00F326DF"/>
    <w:rsid w:val="00F33133"/>
    <w:rsid w:val="00F43713"/>
    <w:rsid w:val="00F45AB5"/>
    <w:rsid w:val="00F53001"/>
    <w:rsid w:val="00F56C8F"/>
    <w:rsid w:val="00F66BD6"/>
    <w:rsid w:val="00F73CA5"/>
    <w:rsid w:val="00F75A51"/>
    <w:rsid w:val="00F81E6A"/>
    <w:rsid w:val="00F92227"/>
    <w:rsid w:val="00F96A3A"/>
    <w:rsid w:val="00F97B3B"/>
    <w:rsid w:val="00FA10F4"/>
    <w:rsid w:val="00FA67C6"/>
    <w:rsid w:val="00FB1279"/>
    <w:rsid w:val="00FB49E7"/>
    <w:rsid w:val="00FC474F"/>
    <w:rsid w:val="00FE1707"/>
    <w:rsid w:val="00FE1C52"/>
    <w:rsid w:val="00FE215D"/>
    <w:rsid w:val="00FE3413"/>
    <w:rsid w:val="00FE3E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573861058">
      <w:bodyDiv w:val="1"/>
      <w:marLeft w:val="0"/>
      <w:marRight w:val="0"/>
      <w:marTop w:val="0"/>
      <w:marBottom w:val="0"/>
      <w:divBdr>
        <w:top w:val="none" w:sz="0" w:space="0" w:color="auto"/>
        <w:left w:val="none" w:sz="0" w:space="0" w:color="auto"/>
        <w:bottom w:val="none" w:sz="0" w:space="0" w:color="auto"/>
        <w:right w:val="none" w:sz="0" w:space="0" w:color="auto"/>
      </w:divBdr>
    </w:div>
    <w:div w:id="629095734">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585798763">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42B3E8-8773-469E-AA24-574184009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3056</TotalTime>
  <Pages>40</Pages>
  <Words>10833</Words>
  <Characters>61753</Characters>
  <Application>Microsoft Office Word</Application>
  <DocSecurity>0</DocSecurity>
  <Lines>514</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Dmitriy</cp:lastModifiedBy>
  <cp:revision>279</cp:revision>
  <cp:lastPrinted>2015-09-03T11:23:00Z</cp:lastPrinted>
  <dcterms:created xsi:type="dcterms:W3CDTF">2014-10-08T05:45:00Z</dcterms:created>
  <dcterms:modified xsi:type="dcterms:W3CDTF">2016-03-24T07:34:00Z</dcterms:modified>
</cp:coreProperties>
</file>