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3C" w:rsidRPr="00694718" w:rsidRDefault="00A53A3C" w:rsidP="00A53A3C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Приложение № </w:t>
      </w:r>
      <w:r>
        <w:rPr>
          <w:rFonts w:eastAsia="Calibri"/>
          <w:lang w:eastAsia="ar-SA"/>
        </w:rPr>
        <w:t>3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A53A3C" w:rsidRPr="00694718" w:rsidRDefault="00A53A3C" w:rsidP="00A53A3C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A53A3C" w:rsidRPr="00694718" w:rsidRDefault="00A53A3C" w:rsidP="00A53A3C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2909AE" w:rsidRPr="00D978C9" w:rsidRDefault="002909AE" w:rsidP="002909AE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2909AE" w:rsidRPr="006F3981" w:rsidRDefault="002909AE" w:rsidP="002909AE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2909AE" w:rsidRPr="006F3981" w:rsidRDefault="002909AE" w:rsidP="002909AE">
      <w:pPr>
        <w:suppressAutoHyphens/>
        <w:spacing w:after="0" w:line="240" w:lineRule="auto"/>
        <w:jc w:val="both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8A5EE7">
        <w:rPr>
          <w:rFonts w:eastAsia="Calibri"/>
          <w:b/>
          <w:lang w:eastAsia="ar-SA"/>
        </w:rPr>
        <w:t xml:space="preserve">: </w:t>
      </w:r>
      <w:r w:rsidRPr="006F3981">
        <w:rPr>
          <w:rFonts w:eastAsia="Calibri"/>
          <w:b/>
          <w:lang w:eastAsia="ar-SA"/>
        </w:rPr>
        <w:t xml:space="preserve">«Капитальный ремонт </w:t>
      </w:r>
      <w:r w:rsidR="004B27C0">
        <w:rPr>
          <w:rFonts w:eastAsia="Calibri"/>
          <w:b/>
          <w:lang w:eastAsia="ar-SA"/>
        </w:rPr>
        <w:t>инженерных систем в</w:t>
      </w:r>
      <w:r w:rsidRPr="006F3981">
        <w:rPr>
          <w:b/>
          <w:lang w:eastAsia="ar-SA"/>
        </w:rPr>
        <w:t xml:space="preserve"> </w:t>
      </w:r>
      <w:r w:rsidRPr="006F3981">
        <w:rPr>
          <w:rFonts w:eastAsia="Calibri"/>
          <w:b/>
          <w:lang w:eastAsia="ar-SA"/>
        </w:rPr>
        <w:t>многоквартирн</w:t>
      </w:r>
      <w:r w:rsidR="004B27C0">
        <w:rPr>
          <w:rFonts w:eastAsia="Calibri"/>
          <w:b/>
          <w:lang w:eastAsia="ar-SA"/>
        </w:rPr>
        <w:t>ого</w:t>
      </w:r>
      <w:r w:rsidRPr="006F3981">
        <w:rPr>
          <w:rFonts w:eastAsia="Calibri"/>
          <w:b/>
          <w:lang w:eastAsia="ar-SA"/>
        </w:rPr>
        <w:t xml:space="preserve"> дома, расположенного по адресу: </w:t>
      </w:r>
      <w:r w:rsidR="009A0CD3">
        <w:rPr>
          <w:rFonts w:eastAsia="Calibri"/>
          <w:b/>
          <w:lang w:eastAsia="ar-SA"/>
        </w:rPr>
        <w:t xml:space="preserve">Мурманская обл., </w:t>
      </w:r>
      <w:r w:rsidR="00F544C2">
        <w:rPr>
          <w:rFonts w:eastAsia="Calibri"/>
          <w:b/>
          <w:lang w:eastAsia="ar-SA"/>
        </w:rPr>
        <w:t>Печен</w:t>
      </w:r>
      <w:r w:rsidR="00103F94">
        <w:rPr>
          <w:rFonts w:eastAsia="Calibri"/>
          <w:b/>
          <w:lang w:eastAsia="ar-SA"/>
        </w:rPr>
        <w:t>г</w:t>
      </w:r>
      <w:r w:rsidR="00F544C2">
        <w:rPr>
          <w:rFonts w:eastAsia="Calibri"/>
          <w:b/>
          <w:lang w:eastAsia="ar-SA"/>
        </w:rPr>
        <w:t>ский</w:t>
      </w:r>
      <w:r w:rsidR="009A0CD3">
        <w:rPr>
          <w:rFonts w:eastAsia="Calibri"/>
          <w:b/>
          <w:lang w:eastAsia="ar-SA"/>
        </w:rPr>
        <w:t xml:space="preserve"> район, </w:t>
      </w:r>
      <w:r w:rsidR="00F544C2">
        <w:rPr>
          <w:rFonts w:eastAsia="Calibri"/>
          <w:b/>
          <w:lang w:eastAsia="ar-SA"/>
        </w:rPr>
        <w:t>г.</w:t>
      </w:r>
      <w:r w:rsidR="00D509E2" w:rsidRPr="00D509E2">
        <w:rPr>
          <w:rFonts w:eastAsia="Calibri"/>
          <w:b/>
          <w:lang w:eastAsia="ar-SA"/>
        </w:rPr>
        <w:t xml:space="preserve"> </w:t>
      </w:r>
      <w:r w:rsidR="00103F94">
        <w:rPr>
          <w:rFonts w:eastAsia="Calibri"/>
          <w:b/>
          <w:lang w:eastAsia="ar-SA"/>
        </w:rPr>
        <w:t>Никель, ул. Сидоровича, д.18</w:t>
      </w:r>
      <w:r w:rsidRPr="006F3981">
        <w:rPr>
          <w:b/>
        </w:rPr>
        <w:t>».</w:t>
      </w:r>
    </w:p>
    <w:p w:rsidR="002909AE" w:rsidRPr="006F3981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6"/>
        <w:gridCol w:w="9824"/>
      </w:tblGrid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6F3981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утвержденный постановлением Правительства Мурманской области от 23.12.2014 № 644-ПП.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Создание безопасных и благоприятных условий проживания, соответствующих установленным стандартам качества,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4B27C0" w:rsidP="00103F94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область, </w:t>
            </w:r>
            <w:r w:rsidR="00F544C2">
              <w:rPr>
                <w:sz w:val="24"/>
                <w:szCs w:val="24"/>
              </w:rPr>
              <w:t>Печен</w:t>
            </w:r>
            <w:r w:rsidR="00103F94">
              <w:rPr>
                <w:sz w:val="24"/>
                <w:szCs w:val="24"/>
              </w:rPr>
              <w:t>г</w:t>
            </w:r>
            <w:r w:rsidR="00F544C2">
              <w:rPr>
                <w:sz w:val="24"/>
                <w:szCs w:val="24"/>
              </w:rPr>
              <w:t>ский</w:t>
            </w:r>
            <w:r>
              <w:rPr>
                <w:sz w:val="24"/>
                <w:szCs w:val="24"/>
              </w:rPr>
              <w:t xml:space="preserve"> район, </w:t>
            </w:r>
            <w:r w:rsidR="00F544C2">
              <w:rPr>
                <w:sz w:val="24"/>
                <w:szCs w:val="24"/>
              </w:rPr>
              <w:t>г.</w:t>
            </w:r>
            <w:r w:rsidR="00D509E2">
              <w:rPr>
                <w:sz w:val="24"/>
                <w:szCs w:val="24"/>
              </w:rPr>
              <w:t xml:space="preserve"> </w:t>
            </w:r>
            <w:r w:rsidR="00F00DED">
              <w:rPr>
                <w:sz w:val="24"/>
                <w:szCs w:val="24"/>
              </w:rPr>
              <w:t xml:space="preserve">Никель, ул. </w:t>
            </w:r>
            <w:r w:rsidR="00103F94">
              <w:rPr>
                <w:sz w:val="24"/>
                <w:szCs w:val="24"/>
              </w:rPr>
              <w:t>Сидоровича, д.18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F544C2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103F94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F00DED">
              <w:rPr>
                <w:rFonts w:eastAsia="Calibri"/>
                <w:sz w:val="24"/>
                <w:szCs w:val="24"/>
                <w:lang w:eastAsia="ar-SA"/>
              </w:rPr>
              <w:t>4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D177B6" w:rsidRPr="006F3981" w:rsidRDefault="00F00DED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Количество квартир - </w:t>
            </w:r>
            <w:r w:rsidR="00103F94">
              <w:rPr>
                <w:rFonts w:eastAsia="Calibri"/>
                <w:sz w:val="24"/>
                <w:szCs w:val="24"/>
                <w:lang w:eastAsia="ar-SA"/>
              </w:rPr>
              <w:t>70</w:t>
            </w:r>
          </w:p>
          <w:p w:rsidR="002909AE" w:rsidRPr="006F3981" w:rsidRDefault="00D509E2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Год постройки – 196</w:t>
            </w:r>
            <w:r w:rsidR="00103F94">
              <w:rPr>
                <w:rFonts w:eastAsia="Calibri"/>
                <w:sz w:val="24"/>
                <w:szCs w:val="24"/>
                <w:lang w:eastAsia="ar-SA"/>
              </w:rPr>
              <w:t>6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  <w:r w:rsidR="00D509E2">
              <w:rPr>
                <w:rFonts w:eastAsia="Calibri"/>
                <w:sz w:val="24"/>
                <w:szCs w:val="24"/>
                <w:lang w:eastAsia="ar-SA"/>
              </w:rPr>
              <w:t xml:space="preserve"> эксплуатации здания - </w:t>
            </w:r>
            <w:r w:rsidR="00103F94">
              <w:rPr>
                <w:rFonts w:eastAsia="Calibri"/>
                <w:sz w:val="24"/>
                <w:szCs w:val="24"/>
                <w:lang w:eastAsia="ar-SA"/>
              </w:rPr>
              <w:t>49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лет.</w:t>
            </w:r>
          </w:p>
          <w:p w:rsidR="002909AE" w:rsidRPr="006F3981" w:rsidRDefault="00F00DED" w:rsidP="00F00DE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Отопление – централизованное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Предварительные сметные расчёты на капитальный ремонт.</w:t>
            </w:r>
          </w:p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на капитальный ремонт</w:t>
            </w:r>
            <w:r w:rsidR="009A0CD3" w:rsidRPr="009A0CD3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rPr>
          <w:trHeight w:val="952"/>
        </w:trPr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10000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</w:t>
            </w:r>
            <w:r w:rsidR="009A0CD3" w:rsidRPr="009A0CD3">
              <w:rPr>
                <w:spacing w:val="-2"/>
                <w:sz w:val="24"/>
                <w:szCs w:val="24"/>
              </w:rPr>
              <w:t>инженерных систем</w:t>
            </w:r>
            <w:r w:rsidR="009A0CD3">
              <w:rPr>
                <w:spacing w:val="-2"/>
                <w:sz w:val="24"/>
                <w:szCs w:val="24"/>
              </w:rPr>
              <w:t>:</w:t>
            </w:r>
          </w:p>
          <w:p w:rsidR="009A0CD3" w:rsidRDefault="009A0CD3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="00D177B6">
              <w:rPr>
                <w:spacing w:val="-2"/>
                <w:sz w:val="24"/>
                <w:szCs w:val="24"/>
              </w:rPr>
              <w:t>замена розлива отопления</w:t>
            </w:r>
            <w:r w:rsidR="00F00DED">
              <w:rPr>
                <w:spacing w:val="-2"/>
                <w:sz w:val="24"/>
                <w:szCs w:val="24"/>
              </w:rPr>
              <w:t>,</w:t>
            </w:r>
            <w:r w:rsidR="00484EEB" w:rsidRPr="00484EEB">
              <w:rPr>
                <w:spacing w:val="-2"/>
                <w:sz w:val="24"/>
                <w:szCs w:val="24"/>
              </w:rPr>
              <w:t xml:space="preserve"> </w:t>
            </w:r>
            <w:r w:rsidR="00F00DED">
              <w:rPr>
                <w:spacing w:val="-2"/>
                <w:sz w:val="24"/>
                <w:szCs w:val="24"/>
              </w:rPr>
              <w:t>на полипропиленовые трубы армированные</w:t>
            </w:r>
            <w:r w:rsidR="00693679">
              <w:rPr>
                <w:spacing w:val="-2"/>
                <w:sz w:val="24"/>
                <w:szCs w:val="24"/>
              </w:rPr>
              <w:t>,</w:t>
            </w:r>
            <w:r w:rsidR="00F00DED">
              <w:rPr>
                <w:spacing w:val="-2"/>
                <w:sz w:val="24"/>
                <w:szCs w:val="24"/>
              </w:rPr>
              <w:t xml:space="preserve"> </w:t>
            </w:r>
            <w:r w:rsidR="00484EEB" w:rsidRPr="00484EEB">
              <w:rPr>
                <w:spacing w:val="-2"/>
                <w:sz w:val="24"/>
                <w:szCs w:val="24"/>
              </w:rPr>
              <w:t>100%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F00DED" w:rsidRDefault="00F00DED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замена ввода отопления </w:t>
            </w:r>
            <w:proofErr w:type="gramStart"/>
            <w:r>
              <w:rPr>
                <w:spacing w:val="-2"/>
                <w:sz w:val="24"/>
                <w:szCs w:val="24"/>
              </w:rPr>
              <w:t>до тепло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пункта (труба стальная бесшовная ГОСТ 8732-78)</w:t>
            </w:r>
            <w:r w:rsidR="00A53A3C">
              <w:rPr>
                <w:spacing w:val="-2"/>
                <w:sz w:val="24"/>
                <w:szCs w:val="24"/>
              </w:rPr>
              <w:t>, 100%;</w:t>
            </w:r>
          </w:p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</w:t>
            </w:r>
            <w:r w:rsidR="009A0CD3">
              <w:rPr>
                <w:bCs/>
                <w:spacing w:val="-2"/>
                <w:sz w:val="24"/>
                <w:szCs w:val="24"/>
              </w:rPr>
              <w:t>,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A0CD3">
              <w:rPr>
                <w:bCs/>
                <w:spacing w:val="-2"/>
                <w:sz w:val="24"/>
                <w:szCs w:val="24"/>
              </w:rPr>
              <w:t>с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подготовкой проектно-сметной документации,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технического обследования </w:t>
            </w:r>
            <w:r w:rsidR="009A0CD3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систем </w:t>
            </w:r>
            <w:r w:rsidR="00D177B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отопления</w:t>
            </w:r>
          </w:p>
          <w:p w:rsidR="009A0CD3" w:rsidRDefault="009A0CD3" w:rsidP="004B27C0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Разработать схему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прокладки трубопроводов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отопления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виде графической форме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с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спецификацией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используемых материалов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  <w:p w:rsidR="002909AE" w:rsidRPr="006F3981" w:rsidRDefault="002909AE" w:rsidP="004B27C0">
            <w:pPr>
              <w:spacing w:after="0" w:line="240" w:lineRule="auto"/>
              <w:jc w:val="both"/>
            </w:pP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Согласование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схемы и используемого материала по капитальному ремонту с</w:t>
            </w: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Заказчиком.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Изготовление сметной документации на капитальный ремонт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систем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ы 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2909AE" w:rsidRPr="006F3981" w:rsidRDefault="00D177B6" w:rsidP="00D177B6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комплекса работ по капитальному ремонту 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инженерных систем,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утвержденны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е 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Заказчиком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Стадийность проектирования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Рабочая документация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Состав и содержание проектно-сметной документации</w:t>
            </w:r>
          </w:p>
        </w:tc>
        <w:tc>
          <w:tcPr>
            <w:tcW w:w="10000" w:type="dxa"/>
            <w:shd w:val="clear" w:color="auto" w:fill="auto"/>
          </w:tcPr>
          <w:p w:rsidR="002909AE" w:rsidRDefault="009A0CD3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Схема прокладки трубопроводов.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Пояснительная записка, с описанием используемых материалов.</w:t>
            </w:r>
          </w:p>
          <w:p w:rsidR="009A0CD3" w:rsidRPr="006F3981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Сметная документация.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Сметную документацию разрабатывать на основе сметно-нормативной базы ТСНБ-2001 Мурманская область (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редак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 2010), входящей в федеральный реестр сметных нормативов Министерства регионального развития РФ, с пересчетом базовых цен в текущие с применением индексов по отдельным элементам затрат по видам работ, утверждённых Министерством строительства и территориального развития Мурманской области.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0000" w:type="dxa"/>
            <w:shd w:val="clear" w:color="auto" w:fill="auto"/>
          </w:tcPr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демонтаж систем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монтаж системы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F00DED" w:rsidRDefault="00F00DED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выполнить </w:t>
            </w:r>
            <w:proofErr w:type="spellStart"/>
            <w:r>
              <w:rPr>
                <w:rFonts w:eastAsia="Calibri"/>
                <w:sz w:val="24"/>
                <w:szCs w:val="24"/>
                <w:lang w:eastAsia="ar-SA"/>
              </w:rPr>
              <w:t>огрунтовку</w:t>
            </w:r>
            <w:proofErr w:type="spellEnd"/>
            <w:r>
              <w:rPr>
                <w:rFonts w:eastAsia="Calibri"/>
                <w:sz w:val="24"/>
                <w:szCs w:val="24"/>
                <w:lang w:eastAsia="ar-SA"/>
              </w:rPr>
              <w:t xml:space="preserve"> и окраску стальных трубопроводов,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2909AE" w:rsidRDefault="002909AE" w:rsidP="009A0CD3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t xml:space="preserve"> 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трубопроводов,</w:t>
            </w:r>
          </w:p>
          <w:p w:rsidR="009A0CD3" w:rsidRDefault="009A0CD3" w:rsidP="009A0CD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 - 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2909AE" w:rsidRPr="006F3981" w:rsidRDefault="002909AE" w:rsidP="00A53A3C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проектной документации на бумажном носителе;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2909AE" w:rsidRPr="006F3981" w:rsidRDefault="002909AE" w:rsidP="000151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Согласно представленному календар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ному графику производства работ,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но не более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</w:t>
            </w:r>
            <w:r w:rsidR="00A53A3C">
              <w:rPr>
                <w:rFonts w:eastAsia="Calibri"/>
                <w:sz w:val="24"/>
                <w:szCs w:val="24"/>
                <w:lang w:eastAsia="ar-SA"/>
              </w:rPr>
              <w:t>50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_____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подписания договора.</w:t>
            </w:r>
          </w:p>
        </w:tc>
      </w:tr>
      <w:tr w:rsidR="002909AE" w:rsidRPr="006F3981" w:rsidTr="004B27C0">
        <w:trPr>
          <w:trHeight w:val="2937"/>
        </w:trPr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0000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Заказчик имеет право потребовать их переделки и применить финансово-экономические санкции согласно Договору.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в процессе выполнения работ по капитальному ремонту, и исправления некачественно выполненных работ в течение установленного гарантийного срока.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тридцати шести месяцев с даты подписания сторонами акта сдачи - приемки выполненных работ.</w:t>
            </w:r>
          </w:p>
        </w:tc>
      </w:tr>
    </w:tbl>
    <w:p w:rsidR="002909AE" w:rsidRPr="00162243" w:rsidRDefault="002909AE" w:rsidP="002909A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713F9A" w:rsidRPr="00694718" w:rsidRDefault="00713F9A" w:rsidP="00713F9A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B909BC" w:rsidRDefault="00713F9A" w:rsidP="00713F9A">
      <w:pPr>
        <w:suppressAutoHyphens/>
        <w:spacing w:after="0" w:line="240" w:lineRule="auto"/>
        <w:rPr>
          <w:rFonts w:eastAsia="Calibri"/>
          <w:bCs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713F9A" w:rsidRDefault="00713F9A" w:rsidP="00713F9A">
      <w:pPr>
        <w:suppressAutoHyphens/>
        <w:spacing w:after="0" w:line="240" w:lineRule="auto"/>
        <w:ind w:left="4820" w:hanging="3402"/>
        <w:rPr>
          <w:rFonts w:eastAsia="Calibri"/>
          <w:b/>
          <w:lang w:eastAsia="ar-SA"/>
        </w:rPr>
      </w:pPr>
      <w:r w:rsidRPr="00482B6E">
        <w:rPr>
          <w:rFonts w:eastAsia="Calibri"/>
          <w:b/>
          <w:lang w:eastAsia="ar-SA"/>
        </w:rPr>
        <w:t xml:space="preserve">«Капитальный ремонт </w:t>
      </w:r>
      <w:r w:rsidR="00981A17">
        <w:rPr>
          <w:rFonts w:eastAsia="Calibri"/>
          <w:b/>
          <w:lang w:eastAsia="ar-SA"/>
        </w:rPr>
        <w:t xml:space="preserve">инженерных систем </w:t>
      </w:r>
      <w:r w:rsidRPr="00482B6E">
        <w:rPr>
          <w:rFonts w:eastAsia="Calibri"/>
          <w:b/>
          <w:lang w:eastAsia="ar-SA"/>
        </w:rPr>
        <w:t>многоквартирного дома,</w:t>
      </w:r>
      <w:r>
        <w:rPr>
          <w:rFonts w:eastAsia="Calibri"/>
          <w:b/>
          <w:lang w:eastAsia="ar-SA"/>
        </w:rPr>
        <w:t xml:space="preserve"> </w:t>
      </w:r>
      <w:r w:rsidRPr="00482B6E">
        <w:rPr>
          <w:rFonts w:eastAsia="Calibri"/>
          <w:b/>
          <w:lang w:eastAsia="ar-SA"/>
        </w:rPr>
        <w:t>расположенного по адресу:</w:t>
      </w:r>
    </w:p>
    <w:p w:rsidR="00713F9A" w:rsidRDefault="00713F9A" w:rsidP="00713F9A">
      <w:pPr>
        <w:suppressAutoHyphens/>
        <w:spacing w:after="0" w:line="240" w:lineRule="auto"/>
        <w:ind w:left="3402" w:hanging="3402"/>
        <w:rPr>
          <w:b/>
        </w:rPr>
      </w:pPr>
      <w:r>
        <w:rPr>
          <w:rFonts w:eastAsia="Calibri"/>
          <w:b/>
          <w:lang w:eastAsia="ar-SA"/>
        </w:rPr>
        <w:t xml:space="preserve">                                                 Мурманская обл., </w:t>
      </w:r>
      <w:r w:rsidR="0034396B">
        <w:rPr>
          <w:rFonts w:eastAsia="Calibri"/>
          <w:b/>
          <w:lang w:eastAsia="ar-SA"/>
        </w:rPr>
        <w:t>Печен</w:t>
      </w:r>
      <w:r w:rsidR="00693679">
        <w:rPr>
          <w:rFonts w:eastAsia="Calibri"/>
          <w:b/>
          <w:lang w:eastAsia="ar-SA"/>
        </w:rPr>
        <w:t>г</w:t>
      </w:r>
      <w:r w:rsidR="0034396B">
        <w:rPr>
          <w:rFonts w:eastAsia="Calibri"/>
          <w:b/>
          <w:lang w:eastAsia="ar-SA"/>
        </w:rPr>
        <w:t>ский район,</w:t>
      </w:r>
      <w:r>
        <w:rPr>
          <w:rFonts w:eastAsia="Calibri"/>
          <w:b/>
          <w:lang w:eastAsia="ar-SA"/>
        </w:rPr>
        <w:t xml:space="preserve"> </w:t>
      </w:r>
      <w:r w:rsidR="00F00DED">
        <w:rPr>
          <w:rFonts w:eastAsia="Calibri"/>
          <w:b/>
          <w:lang w:eastAsia="ar-SA"/>
        </w:rPr>
        <w:t>г.</w:t>
      </w:r>
      <w:r w:rsidR="00981A17">
        <w:rPr>
          <w:rFonts w:eastAsia="Calibri"/>
          <w:b/>
          <w:lang w:eastAsia="ar-SA"/>
        </w:rPr>
        <w:t xml:space="preserve"> </w:t>
      </w:r>
      <w:r w:rsidR="00F00DED">
        <w:rPr>
          <w:rFonts w:eastAsia="Calibri"/>
          <w:b/>
          <w:lang w:eastAsia="ar-SA"/>
        </w:rPr>
        <w:t>Никель</w:t>
      </w:r>
      <w:r>
        <w:rPr>
          <w:rFonts w:eastAsia="Calibri"/>
          <w:b/>
          <w:lang w:eastAsia="ar-SA"/>
        </w:rPr>
        <w:t xml:space="preserve">, ул. </w:t>
      </w:r>
      <w:r w:rsidR="00693679">
        <w:rPr>
          <w:rFonts w:eastAsia="Calibri"/>
          <w:b/>
          <w:lang w:eastAsia="ar-SA"/>
        </w:rPr>
        <w:t>Сидоровича, д.18</w:t>
      </w:r>
      <w:r>
        <w:rPr>
          <w:rFonts w:eastAsia="Calibri"/>
          <w:b/>
          <w:lang w:eastAsia="ar-SA"/>
        </w:rPr>
        <w:t>»</w:t>
      </w:r>
    </w:p>
    <w:p w:rsidR="00713F9A" w:rsidRPr="000A1E3B" w:rsidRDefault="00713F9A" w:rsidP="00713F9A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3449"/>
        <w:gridCol w:w="2950"/>
      </w:tblGrid>
      <w:tr w:rsidR="00713F9A" w:rsidRPr="00694718" w:rsidTr="003367C9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713F9A" w:rsidRPr="00694718" w:rsidTr="003367C9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F00DED" w:rsidRPr="00694718" w:rsidTr="00382C40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A53A3C" w:rsidP="00F00DED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Default="00A53A3C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июнь</w:t>
            </w:r>
            <w:bookmarkStart w:id="0" w:name="_GoBack"/>
            <w:bookmarkEnd w:id="0"/>
          </w:p>
        </w:tc>
      </w:tr>
      <w:tr w:rsidR="00F00DED" w:rsidRPr="00694718" w:rsidTr="00176606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F00DED" w:rsidRPr="00694718" w:rsidTr="00B828AC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F00DED" w:rsidRPr="00694718" w:rsidTr="00533106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713F9A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Default="00713F9A" w:rsidP="00713F9A">
      <w:pPr>
        <w:suppressAutoHyphens/>
        <w:spacing w:after="0" w:line="240" w:lineRule="auto"/>
      </w:pPr>
      <w:r w:rsidRPr="00694718">
        <w:rPr>
          <w:rFonts w:eastAsia="Calibri"/>
          <w:b/>
          <w:lang w:eastAsia="ar-SA"/>
        </w:rPr>
        <w:t xml:space="preserve">ЗАКАЗЧИК _______________ Н.И. Бережной                                                ИСПОЛНИТЕЛЬ __________       </w:t>
      </w:r>
    </w:p>
    <w:sectPr w:rsidR="00713F9A" w:rsidSect="004B27C0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90"/>
    <w:rsid w:val="00015105"/>
    <w:rsid w:val="00103F94"/>
    <w:rsid w:val="002909AE"/>
    <w:rsid w:val="0034396B"/>
    <w:rsid w:val="00484EEB"/>
    <w:rsid w:val="004B27C0"/>
    <w:rsid w:val="00554F90"/>
    <w:rsid w:val="00693679"/>
    <w:rsid w:val="00713F9A"/>
    <w:rsid w:val="00981A17"/>
    <w:rsid w:val="009A0CD3"/>
    <w:rsid w:val="00A53A3C"/>
    <w:rsid w:val="00CD2256"/>
    <w:rsid w:val="00D177B6"/>
    <w:rsid w:val="00D509E2"/>
    <w:rsid w:val="00DA67BD"/>
    <w:rsid w:val="00F00DED"/>
    <w:rsid w:val="00F0364C"/>
    <w:rsid w:val="00F5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7AC01-1DF0-468E-92FB-99E32271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A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B4C40-F026-4020-938B-05D016A1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2015-02-27T10:39:00Z</cp:lastPrinted>
  <dcterms:created xsi:type="dcterms:W3CDTF">2015-03-03T13:38:00Z</dcterms:created>
  <dcterms:modified xsi:type="dcterms:W3CDTF">2015-04-20T08:31:00Z</dcterms:modified>
</cp:coreProperties>
</file>