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9AE" w:rsidRPr="00D978C9" w:rsidRDefault="002909AE" w:rsidP="002909AE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2909AE" w:rsidRPr="006F3981" w:rsidRDefault="002909AE" w:rsidP="002909AE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2909AE" w:rsidRPr="006F3981" w:rsidRDefault="002909AE" w:rsidP="00F00ED4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8A5EE7">
        <w:rPr>
          <w:rFonts w:eastAsia="Calibri"/>
          <w:b/>
          <w:lang w:eastAsia="ar-SA"/>
        </w:rPr>
        <w:t xml:space="preserve">: </w:t>
      </w:r>
      <w:r w:rsidRPr="006F3981">
        <w:rPr>
          <w:rFonts w:eastAsia="Calibri"/>
          <w:b/>
          <w:lang w:eastAsia="ar-SA"/>
        </w:rPr>
        <w:t>«</w:t>
      </w:r>
      <w:r w:rsidR="00F773DE" w:rsidRPr="00F773DE">
        <w:rPr>
          <w:rFonts w:eastAsia="Calibri"/>
          <w:b/>
          <w:lang w:eastAsia="ar-SA"/>
        </w:rPr>
        <w:t xml:space="preserve">Разработка </w:t>
      </w:r>
      <w:proofErr w:type="spellStart"/>
      <w:r w:rsidR="00F773DE" w:rsidRPr="00F773DE">
        <w:rPr>
          <w:rFonts w:eastAsia="Calibri"/>
          <w:b/>
          <w:lang w:eastAsia="ar-SA"/>
        </w:rPr>
        <w:t>проектно</w:t>
      </w:r>
      <w:proofErr w:type="spellEnd"/>
      <w:r w:rsidR="00F773DE" w:rsidRPr="00F773DE">
        <w:rPr>
          <w:rFonts w:eastAsia="Calibri"/>
          <w:b/>
          <w:lang w:eastAsia="ar-SA"/>
        </w:rPr>
        <w:t xml:space="preserve">–сметной документации на </w:t>
      </w:r>
      <w:proofErr w:type="gramStart"/>
      <w:r w:rsidR="00F773DE" w:rsidRPr="00F773DE">
        <w:rPr>
          <w:rFonts w:eastAsia="Calibri"/>
          <w:b/>
          <w:lang w:eastAsia="ar-SA"/>
        </w:rPr>
        <w:t>выполнение  капитального</w:t>
      </w:r>
      <w:proofErr w:type="gramEnd"/>
      <w:r w:rsidR="00F773DE" w:rsidRPr="00F773DE">
        <w:rPr>
          <w:rFonts w:eastAsia="Calibri"/>
          <w:b/>
          <w:lang w:eastAsia="ar-SA"/>
        </w:rPr>
        <w:t xml:space="preserve"> ремонта инженерных систем многоквартирного дома, расположенного по адресу Мурманская область,</w:t>
      </w:r>
      <w:r w:rsidR="00F773DE">
        <w:rPr>
          <w:rFonts w:eastAsia="Calibri"/>
          <w:b/>
          <w:lang w:eastAsia="ar-SA"/>
        </w:rPr>
        <w:t xml:space="preserve">                               </w:t>
      </w:r>
      <w:r w:rsidR="00F773DE" w:rsidRPr="00F773DE">
        <w:rPr>
          <w:rFonts w:eastAsia="Calibri"/>
          <w:b/>
          <w:lang w:eastAsia="ar-SA"/>
        </w:rPr>
        <w:t xml:space="preserve"> г. Североморск, ул. Сафонова д.</w:t>
      </w:r>
      <w:r w:rsidR="00057E88">
        <w:rPr>
          <w:rFonts w:eastAsia="Calibri"/>
          <w:b/>
          <w:lang w:eastAsia="ar-SA"/>
        </w:rPr>
        <w:t>11</w:t>
      </w:r>
      <w:r w:rsidR="00F773DE" w:rsidRPr="00F773DE">
        <w:rPr>
          <w:rFonts w:eastAsia="Calibri"/>
          <w:b/>
          <w:lang w:eastAsia="ar-SA"/>
        </w:rPr>
        <w:t>».</w:t>
      </w:r>
    </w:p>
    <w:p w:rsidR="002909AE" w:rsidRPr="006F3981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3644"/>
        <w:gridCol w:w="9827"/>
      </w:tblGrid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831050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 xml:space="preserve">Содержание данных 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BE2448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BE244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2909AE" w:rsidRPr="00BE2448" w:rsidRDefault="002909AE" w:rsidP="004B27C0">
            <w:pPr>
              <w:ind w:left="33"/>
              <w:rPr>
                <w:sz w:val="24"/>
                <w:szCs w:val="24"/>
              </w:rPr>
            </w:pPr>
            <w:r w:rsidRPr="00BE2448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9E0BCA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6F3981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утвержденный постановлением Правительства Мурманской области</w:t>
            </w:r>
            <w:r w:rsidR="009E0BCA">
              <w:rPr>
                <w:rFonts w:eastAsia="Calibri"/>
                <w:sz w:val="24"/>
                <w:szCs w:val="24"/>
              </w:rPr>
              <w:t xml:space="preserve"> </w:t>
            </w:r>
            <w:r w:rsidR="005D4302" w:rsidRPr="006E51C0">
              <w:rPr>
                <w:rFonts w:eastAsia="Calibri"/>
                <w:sz w:val="24"/>
                <w:szCs w:val="24"/>
              </w:rPr>
              <w:t>№ 325-ПП/9 в</w:t>
            </w:r>
            <w:r w:rsidR="009E0BCA">
              <w:rPr>
                <w:rFonts w:eastAsia="Calibri"/>
                <w:sz w:val="24"/>
                <w:szCs w:val="24"/>
              </w:rPr>
              <w:t xml:space="preserve"> последующих</w:t>
            </w:r>
            <w:r w:rsidR="005D4302" w:rsidRPr="006E51C0">
              <w:rPr>
                <w:rFonts w:eastAsia="Calibri"/>
                <w:sz w:val="24"/>
                <w:szCs w:val="24"/>
              </w:rPr>
              <w:t xml:space="preserve"> редакци</w:t>
            </w:r>
            <w:r w:rsidR="009E0BCA">
              <w:rPr>
                <w:rFonts w:eastAsia="Calibri"/>
                <w:sz w:val="24"/>
                <w:szCs w:val="24"/>
              </w:rPr>
              <w:t>ях</w:t>
            </w:r>
            <w:r w:rsidR="005D4302" w:rsidRPr="006E51C0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Создание безопасных и благоприятных условий проживания, соответствующих установленным стандартам качества,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4B27C0" w:rsidP="00F00ED4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область, </w:t>
            </w:r>
            <w:r w:rsidR="00F544C2">
              <w:rPr>
                <w:sz w:val="24"/>
                <w:szCs w:val="24"/>
              </w:rPr>
              <w:t>г.</w:t>
            </w:r>
            <w:r w:rsidR="00AC68E3" w:rsidRPr="00AC68E3">
              <w:rPr>
                <w:sz w:val="24"/>
                <w:szCs w:val="24"/>
              </w:rPr>
              <w:t xml:space="preserve"> </w:t>
            </w:r>
            <w:r w:rsidR="00CE5B32">
              <w:rPr>
                <w:sz w:val="24"/>
                <w:szCs w:val="24"/>
              </w:rPr>
              <w:t>Североморск</w:t>
            </w:r>
            <w:r w:rsidR="00630165">
              <w:rPr>
                <w:sz w:val="24"/>
                <w:szCs w:val="24"/>
              </w:rPr>
              <w:t xml:space="preserve">, ул. </w:t>
            </w:r>
            <w:r w:rsidR="00CE5B32">
              <w:rPr>
                <w:sz w:val="24"/>
                <w:szCs w:val="24"/>
              </w:rPr>
              <w:t>Сафонова, д.</w:t>
            </w:r>
            <w:r w:rsidR="00F00ED4">
              <w:rPr>
                <w:sz w:val="24"/>
                <w:szCs w:val="24"/>
              </w:rPr>
              <w:t xml:space="preserve"> 7</w:t>
            </w:r>
            <w:r>
              <w:rPr>
                <w:sz w:val="24"/>
                <w:szCs w:val="24"/>
              </w:rPr>
              <w:t>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F544C2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 </w:t>
            </w:r>
            <w:r w:rsidR="00195EE9">
              <w:rPr>
                <w:rFonts w:eastAsia="Calibri"/>
                <w:sz w:val="24"/>
                <w:szCs w:val="24"/>
                <w:lang w:eastAsia="ar-SA"/>
              </w:rPr>
              <w:t>4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195EE9">
              <w:rPr>
                <w:rFonts w:eastAsia="Calibri"/>
                <w:sz w:val="24"/>
                <w:szCs w:val="24"/>
                <w:lang w:eastAsia="ar-SA"/>
              </w:rPr>
              <w:t>2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D177B6" w:rsidRPr="006F3981" w:rsidRDefault="00831050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Количество квартир -</w:t>
            </w:r>
            <w:r w:rsidR="00630165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195EE9">
              <w:rPr>
                <w:rFonts w:eastAsia="Calibri"/>
                <w:sz w:val="24"/>
                <w:szCs w:val="24"/>
                <w:lang w:eastAsia="ar-SA"/>
              </w:rPr>
              <w:t>1</w:t>
            </w:r>
            <w:r w:rsidR="00057E88">
              <w:rPr>
                <w:rFonts w:eastAsia="Calibri"/>
                <w:sz w:val="24"/>
                <w:szCs w:val="24"/>
                <w:lang w:eastAsia="ar-SA"/>
              </w:rPr>
              <w:t>4</w:t>
            </w:r>
            <w:bookmarkStart w:id="0" w:name="_GoBack"/>
            <w:bookmarkEnd w:id="0"/>
          </w:p>
          <w:p w:rsidR="002909AE" w:rsidRPr="006F3981" w:rsidRDefault="00630165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Год постройки – 19</w:t>
            </w:r>
            <w:r w:rsidR="00057E88">
              <w:rPr>
                <w:rFonts w:eastAsia="Calibri"/>
                <w:sz w:val="24"/>
                <w:szCs w:val="24"/>
                <w:lang w:eastAsia="ar-SA"/>
              </w:rPr>
              <w:t>39</w:t>
            </w:r>
            <w:r w:rsidR="002909AE"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  <w:r w:rsidR="00630165">
              <w:rPr>
                <w:rFonts w:eastAsia="Calibri"/>
                <w:sz w:val="24"/>
                <w:szCs w:val="24"/>
                <w:lang w:eastAsia="ar-SA"/>
              </w:rPr>
              <w:t xml:space="preserve"> эксплуатации здания - </w:t>
            </w:r>
            <w:r w:rsidR="00195EE9">
              <w:rPr>
                <w:rFonts w:eastAsia="Calibri"/>
                <w:sz w:val="24"/>
                <w:szCs w:val="24"/>
                <w:lang w:eastAsia="ar-SA"/>
              </w:rPr>
              <w:t>7</w:t>
            </w:r>
            <w:r w:rsidR="00057E88">
              <w:rPr>
                <w:rFonts w:eastAsia="Calibri"/>
                <w:sz w:val="24"/>
                <w:szCs w:val="24"/>
                <w:lang w:eastAsia="ar-SA"/>
              </w:rPr>
              <w:t>6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лет.</w:t>
            </w:r>
            <w:r w:rsidR="00195EE9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</w:p>
          <w:p w:rsidR="002909AE" w:rsidRPr="006F3981" w:rsidRDefault="00F00DED" w:rsidP="00F00DED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Отопление – централизованное</w:t>
            </w:r>
            <w:r w:rsidR="00D177B6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BE2448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BE244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:rsidR="002909AE" w:rsidRPr="00BE2448" w:rsidRDefault="002909AE" w:rsidP="004B27C0">
            <w:pPr>
              <w:ind w:left="33"/>
              <w:rPr>
                <w:sz w:val="24"/>
                <w:szCs w:val="24"/>
              </w:rPr>
            </w:pPr>
            <w:r w:rsidRPr="00BE2448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10000" w:type="dxa"/>
            <w:shd w:val="clear" w:color="auto" w:fill="auto"/>
          </w:tcPr>
          <w:p w:rsidR="002909AE" w:rsidRPr="00EB1705" w:rsidRDefault="00BE2448" w:rsidP="00BE2448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Технический паспорт на здание.</w:t>
            </w:r>
          </w:p>
        </w:tc>
      </w:tr>
      <w:tr w:rsidR="002909AE" w:rsidRPr="006F3981" w:rsidTr="004B27C0">
        <w:trPr>
          <w:trHeight w:val="952"/>
        </w:trPr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7427EC" w:rsidP="00F55CAB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7427EC"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порядок выполнения работ по изготовлению </w:t>
            </w:r>
            <w:r w:rsidR="00F55CAB">
              <w:rPr>
                <w:sz w:val="24"/>
                <w:szCs w:val="24"/>
              </w:rPr>
              <w:t>технической</w:t>
            </w:r>
            <w:r w:rsidRPr="007427EC">
              <w:rPr>
                <w:sz w:val="24"/>
                <w:szCs w:val="24"/>
              </w:rPr>
              <w:t xml:space="preserve"> документации на капитальный ремонт общего имущества в многоквартирном доме.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10000" w:type="dxa"/>
            <w:shd w:val="clear" w:color="auto" w:fill="auto"/>
          </w:tcPr>
          <w:p w:rsidR="006F5D63" w:rsidRPr="006F3981" w:rsidRDefault="00CA2092" w:rsidP="00CA209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</w:t>
            </w:r>
            <w:r w:rsidR="007427EC" w:rsidRPr="007427EC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р</w:t>
            </w:r>
            <w:r w:rsidRPr="00CA2092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абот по обследованию объекта и разработке </w:t>
            </w:r>
            <w:proofErr w:type="spellStart"/>
            <w:r w:rsidRPr="00CA2092">
              <w:rPr>
                <w:rFonts w:eastAsia="Calibri"/>
                <w:spacing w:val="-2"/>
                <w:sz w:val="24"/>
                <w:szCs w:val="24"/>
                <w:lang w:eastAsia="ar-SA"/>
              </w:rPr>
              <w:t>проектно</w:t>
            </w:r>
            <w:proofErr w:type="spellEnd"/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- сметной</w:t>
            </w:r>
            <w:r w:rsidRPr="00CA2092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документации на капитальный </w:t>
            </w:r>
            <w:proofErr w:type="gramStart"/>
            <w:r w:rsidRPr="00CA2092">
              <w:rPr>
                <w:rFonts w:eastAsia="Calibri"/>
                <w:spacing w:val="-2"/>
                <w:sz w:val="24"/>
                <w:szCs w:val="24"/>
                <w:lang w:eastAsia="ar-SA"/>
              </w:rPr>
              <w:t>ремонт  инженерных</w:t>
            </w:r>
            <w:proofErr w:type="gramEnd"/>
            <w:r w:rsidRPr="00CA2092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систем, строительных конструкций общего имущества дома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>.</w:t>
            </w:r>
            <w:r w:rsidRPr="00CA2092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Стадийность проектирования</w:t>
            </w:r>
          </w:p>
        </w:tc>
        <w:tc>
          <w:tcPr>
            <w:tcW w:w="10000" w:type="dxa"/>
            <w:shd w:val="clear" w:color="auto" w:fill="auto"/>
          </w:tcPr>
          <w:p w:rsidR="003E1BDD" w:rsidRPr="00E87AA5" w:rsidRDefault="003E1BDD" w:rsidP="003E1BDD">
            <w:pPr>
              <w:ind w:left="34"/>
              <w:jc w:val="both"/>
              <w:rPr>
                <w:sz w:val="24"/>
                <w:szCs w:val="24"/>
              </w:rPr>
            </w:pPr>
            <w:r w:rsidRPr="00E87AA5">
              <w:rPr>
                <w:sz w:val="24"/>
                <w:szCs w:val="24"/>
              </w:rPr>
              <w:t xml:space="preserve">1. Обследование технического состояния </w:t>
            </w:r>
            <w:r w:rsidR="00EB1705">
              <w:rPr>
                <w:sz w:val="24"/>
                <w:szCs w:val="24"/>
              </w:rPr>
              <w:t>многоквартирного дома</w:t>
            </w:r>
            <w:r w:rsidRPr="00E87AA5">
              <w:rPr>
                <w:sz w:val="24"/>
                <w:szCs w:val="24"/>
              </w:rPr>
              <w:t>.</w:t>
            </w:r>
          </w:p>
          <w:p w:rsidR="002909AE" w:rsidRPr="00E87AA5" w:rsidRDefault="00CA2092" w:rsidP="00CA2092">
            <w:pPr>
              <w:ind w:left="34"/>
              <w:jc w:val="both"/>
              <w:rPr>
                <w:sz w:val="24"/>
                <w:szCs w:val="24"/>
              </w:rPr>
            </w:pPr>
            <w:r>
              <w:t xml:space="preserve"> </w:t>
            </w:r>
            <w:r w:rsidRPr="00CA2092">
              <w:rPr>
                <w:sz w:val="24"/>
                <w:szCs w:val="24"/>
              </w:rPr>
              <w:t>2</w:t>
            </w:r>
            <w:r>
              <w:t xml:space="preserve">. </w:t>
            </w:r>
            <w:r w:rsidRPr="00CA2092">
              <w:rPr>
                <w:sz w:val="24"/>
                <w:szCs w:val="24"/>
              </w:rPr>
              <w:t xml:space="preserve">Выполнение работ </w:t>
            </w:r>
            <w:r>
              <w:rPr>
                <w:sz w:val="24"/>
                <w:szCs w:val="24"/>
              </w:rPr>
              <w:t xml:space="preserve">по </w:t>
            </w:r>
            <w:r w:rsidRPr="00CA2092">
              <w:rPr>
                <w:sz w:val="24"/>
                <w:szCs w:val="24"/>
              </w:rPr>
              <w:t xml:space="preserve">разработке </w:t>
            </w:r>
            <w:proofErr w:type="spellStart"/>
            <w:r w:rsidRPr="00CA2092">
              <w:rPr>
                <w:sz w:val="24"/>
                <w:szCs w:val="24"/>
              </w:rPr>
              <w:t>проектно</w:t>
            </w:r>
            <w:proofErr w:type="spellEnd"/>
            <w:r w:rsidRPr="00CA2092">
              <w:rPr>
                <w:sz w:val="24"/>
                <w:szCs w:val="24"/>
              </w:rPr>
              <w:t xml:space="preserve"> - сметной документации на капитальный </w:t>
            </w:r>
            <w:proofErr w:type="gramStart"/>
            <w:r w:rsidRPr="00CA2092">
              <w:rPr>
                <w:sz w:val="24"/>
                <w:szCs w:val="24"/>
              </w:rPr>
              <w:t>ремонт  инженерных</w:t>
            </w:r>
            <w:proofErr w:type="gramEnd"/>
            <w:r w:rsidRPr="00CA2092">
              <w:rPr>
                <w:sz w:val="24"/>
                <w:szCs w:val="24"/>
              </w:rPr>
              <w:t xml:space="preserve"> систем, строительных конструкций общего имущества дома.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Состав и содержание проектно-сметной документации</w:t>
            </w:r>
          </w:p>
        </w:tc>
        <w:tc>
          <w:tcPr>
            <w:tcW w:w="10000" w:type="dxa"/>
            <w:shd w:val="clear" w:color="auto" w:fill="auto"/>
          </w:tcPr>
          <w:p w:rsidR="005C20D1" w:rsidRPr="00E87AA5" w:rsidRDefault="005C20D1" w:rsidP="005C20D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>Подготовку документации выполнить согласно Постановлению Правительства Российской Федерации от 16 февраля 2008 г. N87 "О составе разделов проектной документации и требованиях к их содержанию."</w:t>
            </w:r>
          </w:p>
          <w:p w:rsidR="005C20D1" w:rsidRPr="00E87AA5" w:rsidRDefault="005C20D1" w:rsidP="005C20D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 xml:space="preserve">     Комплектность рабочих чертежей принять согласно стандартам СПДС.</w:t>
            </w:r>
          </w:p>
          <w:p w:rsidR="005C20D1" w:rsidRPr="00E87AA5" w:rsidRDefault="005C20D1" w:rsidP="005C20D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lastRenderedPageBreak/>
              <w:t>Объем рабочих чертежей должен обеспечить выполнение всего комплекса технических мероприятий.</w:t>
            </w:r>
          </w:p>
          <w:p w:rsidR="005C20D1" w:rsidRPr="00E87AA5" w:rsidRDefault="005C20D1" w:rsidP="005C20D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>Проектную документацию разработать в следующем составе:</w:t>
            </w:r>
          </w:p>
          <w:p w:rsidR="005C20D1" w:rsidRPr="00E87AA5" w:rsidRDefault="005C20D1" w:rsidP="005C20D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>1.</w:t>
            </w:r>
            <w:r w:rsidRPr="00E87AA5">
              <w:rPr>
                <w:rFonts w:eastAsia="Calibri"/>
                <w:sz w:val="24"/>
                <w:szCs w:val="24"/>
                <w:lang w:eastAsia="ar-SA"/>
              </w:rPr>
              <w:tab/>
              <w:t>Раздел «Заключение по результатам изысканий и технического обследования конструкций с расчетами».</w:t>
            </w:r>
          </w:p>
          <w:p w:rsidR="005C20D1" w:rsidRPr="00E87AA5" w:rsidRDefault="005C20D1" w:rsidP="005C20D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>2.</w:t>
            </w:r>
            <w:r w:rsidRPr="00E87AA5">
              <w:rPr>
                <w:rFonts w:eastAsia="Calibri"/>
                <w:sz w:val="24"/>
                <w:szCs w:val="24"/>
                <w:lang w:eastAsia="ar-SA"/>
              </w:rPr>
              <w:tab/>
              <w:t>Раздел «Пояснительная записка».</w:t>
            </w:r>
          </w:p>
          <w:p w:rsidR="005C20D1" w:rsidRPr="00E87AA5" w:rsidRDefault="005C20D1" w:rsidP="005C20D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>3.</w:t>
            </w:r>
            <w:r w:rsidRPr="00E87AA5">
              <w:rPr>
                <w:rFonts w:eastAsia="Calibri"/>
                <w:sz w:val="24"/>
                <w:szCs w:val="24"/>
                <w:lang w:eastAsia="ar-SA"/>
              </w:rPr>
              <w:tab/>
              <w:t xml:space="preserve">Раздел «Конструктивные и объемно-планировочные решения». </w:t>
            </w:r>
          </w:p>
          <w:p w:rsidR="005C20D1" w:rsidRPr="00E87AA5" w:rsidRDefault="005C20D1" w:rsidP="005C20D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>4.</w:t>
            </w:r>
            <w:r w:rsidRPr="00E87AA5">
              <w:rPr>
                <w:rFonts w:eastAsia="Calibri"/>
                <w:sz w:val="24"/>
                <w:szCs w:val="24"/>
                <w:lang w:eastAsia="ar-SA"/>
              </w:rPr>
              <w:tab/>
              <w:t>Раздел «Проект организации проведения работ».</w:t>
            </w:r>
          </w:p>
          <w:p w:rsidR="005C20D1" w:rsidRPr="00E87AA5" w:rsidRDefault="005C20D1" w:rsidP="005C20D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>5 .  Раздел «Перечень мероприятий по охране окружающей среды»;</w:t>
            </w:r>
          </w:p>
          <w:p w:rsidR="005C20D1" w:rsidRPr="00E87AA5" w:rsidRDefault="005C20D1" w:rsidP="005C20D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>6 .  Раздел «Мероприятия по обеспечению пожарной безопасности»;</w:t>
            </w:r>
          </w:p>
          <w:p w:rsidR="005C20D1" w:rsidRPr="00E87AA5" w:rsidRDefault="005C20D1" w:rsidP="005C20D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 xml:space="preserve">7.   Раздел «Смета на ремонтно-реставрационные работы по объекту» в </w:t>
            </w:r>
            <w:proofErr w:type="spellStart"/>
            <w:r w:rsidRPr="00E87AA5">
              <w:rPr>
                <w:rFonts w:eastAsia="Calibri"/>
                <w:sz w:val="24"/>
                <w:szCs w:val="24"/>
                <w:lang w:eastAsia="ar-SA"/>
              </w:rPr>
              <w:t>т.ч</w:t>
            </w:r>
            <w:proofErr w:type="spellEnd"/>
            <w:r w:rsidRPr="00E87AA5">
              <w:rPr>
                <w:rFonts w:eastAsia="Calibri"/>
                <w:sz w:val="24"/>
                <w:szCs w:val="24"/>
                <w:lang w:eastAsia="ar-SA"/>
              </w:rPr>
              <w:t>. пояснительная записка к сметной документации, локальные и объектные сметы, сводный сметный расчет.</w:t>
            </w:r>
          </w:p>
          <w:p w:rsidR="005C20D1" w:rsidRPr="00E87AA5" w:rsidRDefault="005C20D1" w:rsidP="005C20D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 xml:space="preserve">Сметная документация должна быть выполнена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E87AA5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E87AA5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работы), утвержденные Приказом Министерства строительства и территориального развития Мурманской области № 193 от 05.октября 2010 года.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 и письму Минрегионразвития № 41099-КК/08 от 06.12.2011 построчно. Начисление сметной прибыли производить в соответствии с МДС 81-25.2001 и письмом Минрегионразвития № 41099-КК/08 от 06.12.2011 построчно.</w:t>
            </w:r>
          </w:p>
          <w:p w:rsidR="005C20D1" w:rsidRPr="00E87AA5" w:rsidRDefault="005C20D1" w:rsidP="005C20D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>Деление проектной документации на альбомы, тома и разделы выполняется на усмотрение разработчика в соответствии с действующими нормативными документами.</w:t>
            </w:r>
          </w:p>
          <w:p w:rsidR="005C20D1" w:rsidRPr="00E87AA5" w:rsidRDefault="005C20D1" w:rsidP="005C20D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>Проект должен быть разработан на основании действующих на территории РФ строительных норм и правил, технических, экологических, санитарно-гигиенических, противопожарных и других норм, технических регламентов.</w:t>
            </w:r>
          </w:p>
          <w:p w:rsidR="009A0CD3" w:rsidRPr="00E87AA5" w:rsidRDefault="005C20D1" w:rsidP="005C20D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>Проектно-сметную документацию выдать в 5-ти экземплярах, в т. ч 1 экз. в электронном виде в формате PDF, смету в сметной программе АО или Смета+.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10000" w:type="dxa"/>
            <w:shd w:val="clear" w:color="auto" w:fill="auto"/>
          </w:tcPr>
          <w:p w:rsidR="008756C4" w:rsidRPr="00E87AA5" w:rsidRDefault="008756C4" w:rsidP="00875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 xml:space="preserve">Перед разработкой проектно-сметной документации необходимо выполнить сбор исходных данных на выполнение проектных работ, получить необходимые технические условия на проектирование, в объеме, необходимом для выполнения проектных работ, провести </w:t>
            </w:r>
            <w:proofErr w:type="spellStart"/>
            <w:r w:rsidRPr="00E87AA5">
              <w:rPr>
                <w:rFonts w:eastAsia="Calibri"/>
                <w:sz w:val="24"/>
                <w:szCs w:val="24"/>
                <w:lang w:eastAsia="ar-SA"/>
              </w:rPr>
              <w:t>предпроектное</w:t>
            </w:r>
            <w:proofErr w:type="spellEnd"/>
            <w:r w:rsidRPr="00E87AA5">
              <w:rPr>
                <w:rFonts w:eastAsia="Calibri"/>
                <w:sz w:val="24"/>
                <w:szCs w:val="24"/>
                <w:lang w:eastAsia="ar-SA"/>
              </w:rPr>
              <w:t xml:space="preserve"> инженерно-техническое обследование существующ</w:t>
            </w:r>
            <w:r w:rsidR="0044177E" w:rsidRPr="00E87AA5">
              <w:rPr>
                <w:rFonts w:eastAsia="Calibri"/>
                <w:sz w:val="24"/>
                <w:szCs w:val="24"/>
                <w:lang w:eastAsia="ar-SA"/>
              </w:rPr>
              <w:t>их инженерных сетей</w:t>
            </w:r>
            <w:r w:rsidRPr="00E87AA5">
              <w:rPr>
                <w:rFonts w:eastAsia="Calibri"/>
                <w:sz w:val="24"/>
                <w:szCs w:val="24"/>
                <w:lang w:eastAsia="ar-SA"/>
              </w:rPr>
              <w:t xml:space="preserve"> здания в объеме, необходимом для проектирования.</w:t>
            </w:r>
          </w:p>
          <w:p w:rsidR="008756C4" w:rsidRPr="00E87AA5" w:rsidRDefault="008756C4" w:rsidP="00875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lastRenderedPageBreak/>
              <w:t>Произвести</w:t>
            </w:r>
            <w:r w:rsidR="00CF10E1" w:rsidRPr="00E87AA5">
              <w:rPr>
                <w:rFonts w:eastAsia="Calibri"/>
                <w:sz w:val="24"/>
                <w:szCs w:val="24"/>
                <w:lang w:eastAsia="ar-SA"/>
              </w:rPr>
              <w:t xml:space="preserve"> указанное </w:t>
            </w:r>
            <w:r w:rsidRPr="00E87AA5">
              <w:rPr>
                <w:rFonts w:eastAsia="Calibri"/>
                <w:sz w:val="24"/>
                <w:szCs w:val="24"/>
                <w:lang w:eastAsia="ar-SA"/>
              </w:rPr>
              <w:t xml:space="preserve">обследование с составлением дефектной ведомости по каждому проектируемому виду работ. Дефектную ведомость согласовать с Заказчиком. </w:t>
            </w:r>
          </w:p>
          <w:p w:rsidR="008756C4" w:rsidRPr="00E87AA5" w:rsidRDefault="008756C4" w:rsidP="00875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 xml:space="preserve">Проектная организация должна включать обязательное использование и применение энергосберегающих </w:t>
            </w:r>
            <w:r w:rsidR="00CF10E1" w:rsidRPr="00E87AA5">
              <w:rPr>
                <w:rFonts w:eastAsia="Calibri"/>
                <w:sz w:val="24"/>
                <w:szCs w:val="24"/>
                <w:lang w:eastAsia="ar-SA"/>
              </w:rPr>
              <w:t>и ресурсосберегающих мероприятий</w:t>
            </w:r>
            <w:r w:rsidRPr="00E87AA5">
              <w:rPr>
                <w:rFonts w:eastAsia="Calibri"/>
                <w:sz w:val="24"/>
                <w:szCs w:val="24"/>
                <w:lang w:eastAsia="ar-SA"/>
              </w:rPr>
              <w:t>, технологий, оборудования и материалов, обеспечивающих современные эксплуатационные характеристики.</w:t>
            </w:r>
            <w:r w:rsidR="00CF10E1" w:rsidRPr="00E87AA5">
              <w:t xml:space="preserve"> </w:t>
            </w:r>
            <w:r w:rsidR="00CF10E1" w:rsidRPr="00E87AA5">
              <w:rPr>
                <w:rFonts w:eastAsia="Calibri"/>
                <w:sz w:val="24"/>
                <w:szCs w:val="24"/>
                <w:lang w:eastAsia="ar-SA"/>
              </w:rPr>
              <w:t>в соответствии с Федеральным законом от 23.11.2009 № 261-ФЗ «Об энергосбережении и повышении энергетической эффективности и о внесении изменений в отдельные законодательные акты Российской Федерации».</w:t>
            </w:r>
          </w:p>
          <w:p w:rsidR="008756C4" w:rsidRPr="00E87AA5" w:rsidRDefault="008756C4" w:rsidP="00875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 xml:space="preserve">При разработке проектно-сметной документации учесть рекомендации Заключения по результатам инструментального обследования технического состояния несущих строительных конструкций многоквартирного жилого дома, расположенного по адресу: Мурманская область, город </w:t>
            </w:r>
            <w:r w:rsidR="00041952" w:rsidRPr="00E87AA5">
              <w:rPr>
                <w:rFonts w:eastAsia="Calibri"/>
                <w:sz w:val="24"/>
                <w:szCs w:val="24"/>
                <w:lang w:eastAsia="ar-SA"/>
              </w:rPr>
              <w:t>Североморск</w:t>
            </w:r>
            <w:r w:rsidRPr="00E87AA5">
              <w:rPr>
                <w:rFonts w:eastAsia="Calibri"/>
                <w:sz w:val="24"/>
                <w:szCs w:val="24"/>
                <w:lang w:eastAsia="ar-SA"/>
              </w:rPr>
              <w:t xml:space="preserve">, </w:t>
            </w:r>
            <w:r w:rsidR="00041952" w:rsidRPr="00E87AA5">
              <w:rPr>
                <w:rFonts w:eastAsia="Calibri"/>
                <w:sz w:val="24"/>
                <w:szCs w:val="24"/>
                <w:lang w:eastAsia="ar-SA"/>
              </w:rPr>
              <w:t>улица Сафонова</w:t>
            </w:r>
            <w:r w:rsidRPr="00E87AA5">
              <w:rPr>
                <w:rFonts w:eastAsia="Calibri"/>
                <w:sz w:val="24"/>
                <w:szCs w:val="24"/>
                <w:lang w:eastAsia="ar-SA"/>
              </w:rPr>
              <w:t xml:space="preserve">, </w:t>
            </w:r>
            <w:r w:rsidR="00041952" w:rsidRPr="00E87AA5">
              <w:rPr>
                <w:rFonts w:eastAsia="Calibri"/>
                <w:sz w:val="24"/>
                <w:szCs w:val="24"/>
                <w:lang w:eastAsia="ar-SA"/>
              </w:rPr>
              <w:t>11</w:t>
            </w:r>
            <w:r w:rsidRPr="00E87AA5">
              <w:rPr>
                <w:rFonts w:eastAsia="Calibri"/>
                <w:sz w:val="24"/>
                <w:szCs w:val="24"/>
                <w:lang w:eastAsia="ar-SA"/>
              </w:rPr>
              <w:t>. Конструктивное решение принять по материалам обследования здания.</w:t>
            </w:r>
          </w:p>
          <w:p w:rsidR="008756C4" w:rsidRPr="00E87AA5" w:rsidRDefault="0044177E" w:rsidP="0044177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>Разработку проектно-сметной документации осуществлять в соответствии с действующими нормативными требованиями, строительными, технологическими, санитарными нормами и правилами.</w:t>
            </w:r>
            <w:r w:rsidR="00CF10E1" w:rsidRPr="00E87AA5">
              <w:t xml:space="preserve"> </w:t>
            </w:r>
            <w:r w:rsidR="00CF10E1" w:rsidRPr="00E87AA5">
              <w:rPr>
                <w:rFonts w:eastAsia="Calibri"/>
                <w:sz w:val="24"/>
                <w:szCs w:val="24"/>
                <w:lang w:eastAsia="ar-SA"/>
              </w:rPr>
              <w:t>Разработку проектно-сметной документации осуществлять в соответствии с действующими нормативными требованиями, строительными, технологическими, санитарными нормами и правилами,</w:t>
            </w:r>
          </w:p>
          <w:p w:rsidR="002909AE" w:rsidRPr="00E87AA5" w:rsidRDefault="002909AE" w:rsidP="00875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E87AA5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проектной документации на бумажном носителе;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2909AE" w:rsidRPr="006F3981" w:rsidRDefault="002909AE" w:rsidP="004B27C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2909AE" w:rsidRPr="006F3981" w:rsidRDefault="002909AE" w:rsidP="000151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2909AE" w:rsidRPr="006F3981" w:rsidTr="004B27C0"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17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10000" w:type="dxa"/>
            <w:shd w:val="clear" w:color="auto" w:fill="auto"/>
          </w:tcPr>
          <w:p w:rsidR="002909AE" w:rsidRPr="006F3981" w:rsidRDefault="002909AE" w:rsidP="002216F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Согласно представленному календар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ному графику производства работ,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но не более 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__</w:t>
            </w:r>
            <w:r w:rsidR="002216FE">
              <w:rPr>
                <w:rFonts w:eastAsia="Calibri"/>
                <w:sz w:val="24"/>
                <w:szCs w:val="24"/>
                <w:lang w:eastAsia="ar-SA"/>
              </w:rPr>
              <w:t>30</w:t>
            </w:r>
            <w:r w:rsidR="009A0CD3">
              <w:rPr>
                <w:rFonts w:eastAsia="Calibri"/>
                <w:sz w:val="24"/>
                <w:szCs w:val="24"/>
                <w:lang w:eastAsia="ar-SA"/>
              </w:rPr>
              <w:t>_____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подписания договора.</w:t>
            </w:r>
          </w:p>
        </w:tc>
      </w:tr>
      <w:tr w:rsidR="002909AE" w:rsidRPr="006F3981" w:rsidTr="004B27C0">
        <w:trPr>
          <w:trHeight w:val="2937"/>
        </w:trPr>
        <w:tc>
          <w:tcPr>
            <w:tcW w:w="1101" w:type="dxa"/>
            <w:shd w:val="clear" w:color="auto" w:fill="auto"/>
          </w:tcPr>
          <w:p w:rsidR="002909AE" w:rsidRPr="006F3981" w:rsidRDefault="002909AE" w:rsidP="004B27C0">
            <w:pPr>
              <w:jc w:val="center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18</w:t>
            </w:r>
          </w:p>
        </w:tc>
        <w:tc>
          <w:tcPr>
            <w:tcW w:w="3685" w:type="dxa"/>
            <w:shd w:val="clear" w:color="auto" w:fill="auto"/>
          </w:tcPr>
          <w:p w:rsidR="002909AE" w:rsidRPr="006F3981" w:rsidRDefault="002909AE" w:rsidP="004B27C0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2909AE" w:rsidRDefault="002909AE" w:rsidP="004B27C0">
            <w:pPr>
              <w:ind w:left="33"/>
              <w:rPr>
                <w:sz w:val="24"/>
                <w:szCs w:val="24"/>
              </w:rPr>
            </w:pPr>
          </w:p>
          <w:p w:rsidR="00C27B3F" w:rsidRDefault="00C27B3F" w:rsidP="004B27C0">
            <w:pPr>
              <w:ind w:left="33"/>
              <w:rPr>
                <w:sz w:val="24"/>
                <w:szCs w:val="24"/>
              </w:rPr>
            </w:pPr>
          </w:p>
          <w:p w:rsidR="00C27B3F" w:rsidRDefault="00C27B3F" w:rsidP="004B27C0">
            <w:pPr>
              <w:ind w:left="33"/>
              <w:rPr>
                <w:sz w:val="24"/>
                <w:szCs w:val="24"/>
              </w:rPr>
            </w:pPr>
          </w:p>
          <w:p w:rsidR="00C27B3F" w:rsidRDefault="00C27B3F" w:rsidP="004B27C0">
            <w:pPr>
              <w:ind w:left="33"/>
              <w:rPr>
                <w:sz w:val="24"/>
                <w:szCs w:val="24"/>
              </w:rPr>
            </w:pPr>
          </w:p>
          <w:p w:rsidR="00C27B3F" w:rsidRDefault="00C27B3F" w:rsidP="004B27C0">
            <w:pPr>
              <w:ind w:left="33"/>
              <w:rPr>
                <w:sz w:val="24"/>
                <w:szCs w:val="24"/>
              </w:rPr>
            </w:pPr>
          </w:p>
          <w:p w:rsidR="00C27B3F" w:rsidRDefault="00C27B3F" w:rsidP="004B27C0">
            <w:pPr>
              <w:ind w:left="33"/>
              <w:rPr>
                <w:sz w:val="24"/>
                <w:szCs w:val="24"/>
              </w:rPr>
            </w:pPr>
          </w:p>
          <w:p w:rsidR="00C27B3F" w:rsidRDefault="00C27B3F" w:rsidP="004B27C0">
            <w:pPr>
              <w:ind w:left="33"/>
              <w:rPr>
                <w:sz w:val="24"/>
                <w:szCs w:val="24"/>
              </w:rPr>
            </w:pPr>
          </w:p>
          <w:p w:rsidR="00C27B3F" w:rsidRDefault="00C27B3F" w:rsidP="004B27C0">
            <w:pPr>
              <w:ind w:left="33"/>
              <w:rPr>
                <w:sz w:val="24"/>
                <w:szCs w:val="24"/>
              </w:rPr>
            </w:pPr>
          </w:p>
          <w:p w:rsidR="00C27B3F" w:rsidRDefault="00C27B3F" w:rsidP="004B27C0">
            <w:pPr>
              <w:ind w:left="33"/>
              <w:rPr>
                <w:sz w:val="24"/>
                <w:szCs w:val="24"/>
              </w:rPr>
            </w:pPr>
            <w:r w:rsidRPr="00C27B3F">
              <w:rPr>
                <w:sz w:val="24"/>
                <w:szCs w:val="24"/>
              </w:rPr>
              <w:t>Нормативная документация</w:t>
            </w:r>
          </w:p>
          <w:p w:rsidR="00C27B3F" w:rsidRPr="006F3981" w:rsidRDefault="00C27B3F" w:rsidP="004B27C0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10000" w:type="dxa"/>
            <w:shd w:val="clear" w:color="auto" w:fill="auto"/>
          </w:tcPr>
          <w:p w:rsidR="00DD2C4E" w:rsidRPr="00DD2C4E" w:rsidRDefault="00DD2C4E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DD2C4E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DD2C4E" w:rsidRPr="00DD2C4E" w:rsidRDefault="00DD2C4E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DD2C4E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DD2C4E" w:rsidRPr="00DD2C4E" w:rsidRDefault="00DD2C4E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DD2C4E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C27B3F" w:rsidRDefault="00DD2C4E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DD2C4E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тридцати шести месяцев с даты подписания сторонами акта сдачи - приемки выполненных работ.</w:t>
            </w:r>
          </w:p>
          <w:p w:rsidR="0071669C" w:rsidRDefault="0071669C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C27B3F" w:rsidRDefault="00C27B3F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C27B3F" w:rsidRDefault="00C27B3F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C27B3F" w:rsidRDefault="00C27B3F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</w:p>
          <w:p w:rsidR="00C27B3F" w:rsidRP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  <w:t>Градостроительный кодекс РФ (с изменениями);</w:t>
            </w:r>
          </w:p>
          <w:p w:rsidR="00C27B3F" w:rsidRP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  <w:t>ВСН 48-86(р) Правила безопасности при проведении обследований жилых зданий для проектирования капитального ремонта;</w:t>
            </w:r>
          </w:p>
          <w:p w:rsidR="00C27B3F" w:rsidRP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  <w:t>ВСН 57-88(р) «Положение по техническому обследованию жилых зданий»;</w:t>
            </w:r>
          </w:p>
          <w:p w:rsidR="00C27B3F" w:rsidRP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  <w:t>ВСН 53-88 (р) «Пособие по оценке физического износа жилых и общественных зданий»;</w:t>
            </w:r>
          </w:p>
          <w:p w:rsidR="00C27B3F" w:rsidRP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  <w:t>ГОСТ Р 53778-2010 «Здания и сооружения. Правила обследования и мониторинга технического состояния»;</w:t>
            </w:r>
          </w:p>
          <w:p w:rsidR="00C27B3F" w:rsidRP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  <w:t>СНиП 12-01-2004 «Организация строительства»;</w:t>
            </w:r>
          </w:p>
          <w:p w:rsidR="00C27B3F" w:rsidRP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  <w:t>СНиП 3.04.01-87 «Изоляционные и отделочные покрытия»;</w:t>
            </w:r>
          </w:p>
          <w:p w:rsidR="00C27B3F" w:rsidRP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  <w:t>СНиП 31-01-2003 «Здания жилые многоквартирные»;</w:t>
            </w:r>
          </w:p>
          <w:p w:rsidR="00C27B3F" w:rsidRP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</w:r>
          </w:p>
          <w:p w:rsidR="00C27B3F" w:rsidRP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</w:r>
            <w:proofErr w:type="spellStart"/>
            <w:r w:rsidRPr="00C27B3F">
              <w:rPr>
                <w:rFonts w:eastAsia="Calibri"/>
                <w:sz w:val="24"/>
                <w:szCs w:val="24"/>
                <w:lang w:eastAsia="ar-SA"/>
              </w:rPr>
              <w:t>СнИП</w:t>
            </w:r>
            <w:proofErr w:type="spellEnd"/>
            <w:r w:rsidRPr="00C27B3F">
              <w:rPr>
                <w:rFonts w:eastAsia="Calibri"/>
                <w:sz w:val="24"/>
                <w:szCs w:val="24"/>
                <w:lang w:eastAsia="ar-SA"/>
              </w:rPr>
              <w:t xml:space="preserve"> 23-05-95* «Естественное и искусственное освещение»;</w:t>
            </w:r>
          </w:p>
          <w:p w:rsidR="00C27B3F" w:rsidRP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  <w:t>СНиП 3.05.06-85 «Электрические устройства»;</w:t>
            </w:r>
          </w:p>
          <w:p w:rsidR="00C27B3F" w:rsidRP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  <w:t>СНиП12-03-2001 «Безопасность труда в строительстве»;</w:t>
            </w:r>
          </w:p>
          <w:p w:rsidR="00C27B3F" w:rsidRP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  <w:t>СНиП 23-02-2003 «Тепловая защита зданий»;</w:t>
            </w:r>
          </w:p>
          <w:p w:rsidR="00C27B3F" w:rsidRP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  <w:t>№123-ФЗ «О пожарной безопасности»;</w:t>
            </w:r>
          </w:p>
          <w:p w:rsidR="00C27B3F" w:rsidRP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  <w:t>№384-ФЗ от 30.12.2009г.  «О безопасности зданий и сооружений»;</w:t>
            </w:r>
          </w:p>
          <w:p w:rsidR="00C27B3F" w:rsidRDefault="00C27B3F" w:rsidP="00C27B3F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27B3F">
              <w:rPr>
                <w:rFonts w:eastAsia="Calibri"/>
                <w:sz w:val="24"/>
                <w:szCs w:val="24"/>
                <w:lang w:eastAsia="ar-SA"/>
              </w:rPr>
              <w:t>•</w:t>
            </w:r>
            <w:r w:rsidRPr="00C27B3F">
              <w:rPr>
                <w:rFonts w:eastAsia="Calibri"/>
                <w:sz w:val="24"/>
                <w:szCs w:val="24"/>
                <w:lang w:eastAsia="ar-SA"/>
              </w:rPr>
              <w:tab/>
              <w:t>№261-ФЗ «Об энергосбережении и о повышении энергетической эффективности» (с изм. на 27.07.2010 №237-ФЗ).</w:t>
            </w:r>
          </w:p>
          <w:p w:rsidR="00C27B3F" w:rsidRDefault="00C27B3F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C27B3F" w:rsidRDefault="00C27B3F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C27B3F" w:rsidRDefault="00C27B3F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C27B3F" w:rsidRDefault="00C27B3F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C27B3F" w:rsidRDefault="00C27B3F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C27B3F" w:rsidRDefault="00C27B3F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C27B3F" w:rsidRDefault="00C27B3F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:rsidR="00C27B3F" w:rsidRPr="006F3981" w:rsidRDefault="00C27B3F" w:rsidP="00DD2C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2909AE" w:rsidRPr="00162243" w:rsidRDefault="002909AE" w:rsidP="002909A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2909AE" w:rsidRPr="00694718" w:rsidRDefault="002909AE" w:rsidP="002909AE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13F9A" w:rsidRPr="00694718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713F9A" w:rsidRPr="00694718" w:rsidRDefault="00713F9A" w:rsidP="00713F9A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713F9A" w:rsidRPr="00694718" w:rsidRDefault="00713F9A" w:rsidP="00713F9A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B909BC" w:rsidRDefault="00713F9A" w:rsidP="00713F9A">
      <w:pPr>
        <w:suppressAutoHyphens/>
        <w:spacing w:after="0" w:line="240" w:lineRule="auto"/>
        <w:rPr>
          <w:rFonts w:eastAsia="Calibri"/>
          <w:bCs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Pr="00E573F4" w:rsidRDefault="00713F9A" w:rsidP="00713F9A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E573F4">
        <w:rPr>
          <w:rFonts w:eastAsia="Calibri"/>
          <w:b/>
          <w:lang w:eastAsia="ar-SA"/>
        </w:rPr>
        <w:t>Календарный график выполнения работ по лоту:</w:t>
      </w:r>
    </w:p>
    <w:p w:rsidR="00713F9A" w:rsidRPr="00E573F4" w:rsidRDefault="00713F9A" w:rsidP="00713F9A">
      <w:pPr>
        <w:suppressAutoHyphens/>
        <w:spacing w:after="0" w:line="240" w:lineRule="auto"/>
        <w:ind w:left="4820" w:hanging="3402"/>
        <w:rPr>
          <w:rFonts w:eastAsia="Calibri"/>
          <w:b/>
          <w:lang w:eastAsia="ar-SA"/>
        </w:rPr>
      </w:pPr>
      <w:r w:rsidRPr="00E573F4">
        <w:rPr>
          <w:rFonts w:eastAsia="Calibri"/>
          <w:b/>
          <w:lang w:eastAsia="ar-SA"/>
        </w:rPr>
        <w:t>«</w:t>
      </w:r>
      <w:r w:rsidR="00E573F4" w:rsidRPr="00E573F4">
        <w:rPr>
          <w:rFonts w:eastAsia="Calibri"/>
          <w:b/>
          <w:lang w:eastAsia="ar-SA"/>
        </w:rPr>
        <w:t xml:space="preserve">Разработка </w:t>
      </w:r>
      <w:r w:rsidR="00CA2092">
        <w:rPr>
          <w:rFonts w:eastAsia="Calibri"/>
          <w:b/>
          <w:lang w:eastAsia="ar-SA"/>
        </w:rPr>
        <w:t>проектно-сметной документации на выполнение</w:t>
      </w:r>
      <w:r w:rsidR="00E573F4" w:rsidRPr="00E573F4">
        <w:rPr>
          <w:rFonts w:eastAsia="Calibri"/>
          <w:b/>
          <w:lang w:eastAsia="ar-SA"/>
        </w:rPr>
        <w:t xml:space="preserve"> к</w:t>
      </w:r>
      <w:r w:rsidRPr="00E573F4">
        <w:rPr>
          <w:rFonts w:eastAsia="Calibri"/>
          <w:b/>
          <w:lang w:eastAsia="ar-SA"/>
        </w:rPr>
        <w:t>апитальн</w:t>
      </w:r>
      <w:r w:rsidR="00E573F4" w:rsidRPr="00E573F4">
        <w:rPr>
          <w:rFonts w:eastAsia="Calibri"/>
          <w:b/>
          <w:lang w:eastAsia="ar-SA"/>
        </w:rPr>
        <w:t>о</w:t>
      </w:r>
      <w:r w:rsidR="00CA2092">
        <w:rPr>
          <w:rFonts w:eastAsia="Calibri"/>
          <w:b/>
          <w:lang w:eastAsia="ar-SA"/>
        </w:rPr>
        <w:t xml:space="preserve">го </w:t>
      </w:r>
      <w:r w:rsidRPr="00E573F4">
        <w:rPr>
          <w:rFonts w:eastAsia="Calibri"/>
          <w:b/>
          <w:lang w:eastAsia="ar-SA"/>
        </w:rPr>
        <w:t>ремонт</w:t>
      </w:r>
      <w:r w:rsidR="00CA2092">
        <w:rPr>
          <w:rFonts w:eastAsia="Calibri"/>
          <w:b/>
          <w:lang w:eastAsia="ar-SA"/>
        </w:rPr>
        <w:t>а</w:t>
      </w:r>
      <w:r w:rsidRPr="00E573F4">
        <w:rPr>
          <w:rFonts w:eastAsia="Calibri"/>
          <w:b/>
          <w:lang w:eastAsia="ar-SA"/>
        </w:rPr>
        <w:t xml:space="preserve"> </w:t>
      </w:r>
      <w:r w:rsidR="005E43BA" w:rsidRPr="00E573F4">
        <w:rPr>
          <w:rFonts w:eastAsia="Calibri"/>
          <w:b/>
          <w:lang w:eastAsia="ar-SA"/>
        </w:rPr>
        <w:t xml:space="preserve">инженерных систем </w:t>
      </w:r>
      <w:r w:rsidRPr="00E573F4">
        <w:rPr>
          <w:rFonts w:eastAsia="Calibri"/>
          <w:b/>
          <w:lang w:eastAsia="ar-SA"/>
        </w:rPr>
        <w:t>многоквартирного дома, расположенного по адресу:</w:t>
      </w:r>
    </w:p>
    <w:p w:rsidR="00713F9A" w:rsidRPr="00CA2092" w:rsidRDefault="00713F9A" w:rsidP="00713F9A">
      <w:pPr>
        <w:suppressAutoHyphens/>
        <w:spacing w:after="0" w:line="240" w:lineRule="auto"/>
        <w:ind w:left="3402" w:hanging="3402"/>
        <w:rPr>
          <w:b/>
        </w:rPr>
      </w:pPr>
      <w:r w:rsidRPr="00E573F4">
        <w:rPr>
          <w:rFonts w:eastAsia="Calibri"/>
          <w:b/>
          <w:lang w:eastAsia="ar-SA"/>
        </w:rPr>
        <w:t xml:space="preserve">                                                 Мурманская обл., </w:t>
      </w:r>
      <w:r w:rsidR="00F00DED" w:rsidRPr="00E573F4">
        <w:rPr>
          <w:rFonts w:eastAsia="Calibri"/>
          <w:b/>
          <w:lang w:eastAsia="ar-SA"/>
        </w:rPr>
        <w:t>г.</w:t>
      </w:r>
      <w:r w:rsidR="002A5647" w:rsidRPr="00E573F4">
        <w:rPr>
          <w:rFonts w:eastAsia="Calibri"/>
          <w:b/>
          <w:lang w:eastAsia="ar-SA"/>
        </w:rPr>
        <w:t xml:space="preserve"> </w:t>
      </w:r>
      <w:r w:rsidR="00223F03" w:rsidRPr="00E573F4">
        <w:rPr>
          <w:rFonts w:eastAsia="Calibri"/>
          <w:b/>
          <w:lang w:eastAsia="ar-SA"/>
        </w:rPr>
        <w:t>Североморск</w:t>
      </w:r>
      <w:r w:rsidRPr="00E573F4">
        <w:rPr>
          <w:rFonts w:eastAsia="Calibri"/>
          <w:b/>
          <w:lang w:eastAsia="ar-SA"/>
        </w:rPr>
        <w:t xml:space="preserve">, ул. </w:t>
      </w:r>
      <w:r w:rsidR="00223F03" w:rsidRPr="00E573F4">
        <w:rPr>
          <w:rFonts w:eastAsia="Calibri"/>
          <w:b/>
          <w:lang w:eastAsia="ar-SA"/>
        </w:rPr>
        <w:t>Сафонова</w:t>
      </w:r>
      <w:r w:rsidR="0034396B" w:rsidRPr="00E573F4">
        <w:rPr>
          <w:rFonts w:eastAsia="Calibri"/>
          <w:b/>
          <w:lang w:eastAsia="ar-SA"/>
        </w:rPr>
        <w:t xml:space="preserve">, </w:t>
      </w:r>
      <w:r w:rsidRPr="00E573F4">
        <w:rPr>
          <w:rFonts w:eastAsia="Calibri"/>
          <w:b/>
          <w:lang w:eastAsia="ar-SA"/>
        </w:rPr>
        <w:t>д</w:t>
      </w:r>
      <w:r w:rsidR="005E43BA" w:rsidRPr="00E573F4">
        <w:rPr>
          <w:rFonts w:eastAsia="Calibri"/>
          <w:b/>
          <w:lang w:eastAsia="ar-SA"/>
        </w:rPr>
        <w:t>.</w:t>
      </w:r>
      <w:r w:rsidR="00CA2092">
        <w:rPr>
          <w:rFonts w:eastAsia="Calibri"/>
          <w:b/>
          <w:lang w:eastAsia="ar-SA"/>
        </w:rPr>
        <w:t xml:space="preserve"> 7</w:t>
      </w:r>
      <w:r w:rsidRPr="00E573F4">
        <w:rPr>
          <w:rFonts w:eastAsia="Calibri"/>
          <w:b/>
          <w:lang w:eastAsia="ar-SA"/>
        </w:rPr>
        <w:t>»</w:t>
      </w:r>
    </w:p>
    <w:p w:rsidR="00713F9A" w:rsidRPr="000A1E3B" w:rsidRDefault="00713F9A" w:rsidP="00713F9A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935"/>
        <w:gridCol w:w="1276"/>
        <w:gridCol w:w="1417"/>
        <w:gridCol w:w="1843"/>
        <w:gridCol w:w="2835"/>
        <w:gridCol w:w="2326"/>
      </w:tblGrid>
      <w:tr w:rsidR="00713F9A" w:rsidRPr="00694718" w:rsidTr="002A5647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713F9A" w:rsidRPr="00694718" w:rsidTr="002A5647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F9A" w:rsidRPr="00694718" w:rsidRDefault="00713F9A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F9A" w:rsidRPr="00694718" w:rsidRDefault="00713F9A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F00DED" w:rsidRPr="00694718" w:rsidTr="002A5647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3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890A33" w:rsidRDefault="00890A33" w:rsidP="00890A33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июль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Default="00890A33" w:rsidP="003367C9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август</w:t>
            </w:r>
          </w:p>
        </w:tc>
      </w:tr>
      <w:tr w:rsidR="00F00DED" w:rsidRPr="00694718" w:rsidTr="002A5647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F00DED" w:rsidRPr="00694718" w:rsidTr="002A5647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F00DED" w:rsidRPr="00694718" w:rsidTr="002A5647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ED" w:rsidRPr="00694718" w:rsidRDefault="00F00DED" w:rsidP="003367C9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713F9A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lang w:eastAsia="ar-SA"/>
        </w:rPr>
      </w:pPr>
    </w:p>
    <w:p w:rsidR="00713F9A" w:rsidRPr="00694718" w:rsidRDefault="00713F9A" w:rsidP="00713F9A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713F9A" w:rsidRDefault="00713F9A" w:rsidP="00713F9A">
      <w:pPr>
        <w:suppressAutoHyphens/>
        <w:spacing w:after="0" w:line="240" w:lineRule="auto"/>
      </w:pPr>
      <w:r w:rsidRPr="00E573F4">
        <w:rPr>
          <w:rFonts w:eastAsia="Calibri"/>
          <w:b/>
          <w:lang w:eastAsia="ar-SA"/>
        </w:rPr>
        <w:t xml:space="preserve">ЗАКАЗЧИК _______________ </w:t>
      </w:r>
      <w:r w:rsidR="00E573F4" w:rsidRPr="00E573F4">
        <w:rPr>
          <w:rFonts w:eastAsia="Calibri"/>
          <w:b/>
          <w:lang w:eastAsia="ar-SA"/>
        </w:rPr>
        <w:t>В.В. Киселев</w:t>
      </w:r>
      <w:r w:rsidRPr="00E573F4">
        <w:rPr>
          <w:rFonts w:eastAsia="Calibri"/>
          <w:b/>
          <w:lang w:eastAsia="ar-SA"/>
        </w:rPr>
        <w:t xml:space="preserve">                                                </w:t>
      </w:r>
      <w:r w:rsidRPr="00694718">
        <w:rPr>
          <w:rFonts w:eastAsia="Calibri"/>
          <w:b/>
          <w:lang w:eastAsia="ar-SA"/>
        </w:rPr>
        <w:t xml:space="preserve">ИСПОЛНИТЕЛЬ __________       </w:t>
      </w:r>
    </w:p>
    <w:sectPr w:rsidR="00713F9A" w:rsidSect="004B27C0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90"/>
    <w:rsid w:val="00015105"/>
    <w:rsid w:val="00015D26"/>
    <w:rsid w:val="00041952"/>
    <w:rsid w:val="00057E88"/>
    <w:rsid w:val="00195EE9"/>
    <w:rsid w:val="001B1445"/>
    <w:rsid w:val="002216FE"/>
    <w:rsid w:val="00223F03"/>
    <w:rsid w:val="002909AE"/>
    <w:rsid w:val="002A5647"/>
    <w:rsid w:val="0034396B"/>
    <w:rsid w:val="003E1BDD"/>
    <w:rsid w:val="0044177E"/>
    <w:rsid w:val="00484EEB"/>
    <w:rsid w:val="004B27C0"/>
    <w:rsid w:val="00507F8A"/>
    <w:rsid w:val="00554F90"/>
    <w:rsid w:val="005C20D1"/>
    <w:rsid w:val="005D4302"/>
    <w:rsid w:val="005D5AB6"/>
    <w:rsid w:val="005E43BA"/>
    <w:rsid w:val="00630165"/>
    <w:rsid w:val="006F5D63"/>
    <w:rsid w:val="00713F9A"/>
    <w:rsid w:val="0071669C"/>
    <w:rsid w:val="007427EC"/>
    <w:rsid w:val="007B7E20"/>
    <w:rsid w:val="00822AD4"/>
    <w:rsid w:val="00831050"/>
    <w:rsid w:val="008756C4"/>
    <w:rsid w:val="00890A33"/>
    <w:rsid w:val="008B13EE"/>
    <w:rsid w:val="009A0CD3"/>
    <w:rsid w:val="009A6110"/>
    <w:rsid w:val="009E0BCA"/>
    <w:rsid w:val="00A25F09"/>
    <w:rsid w:val="00AC68E3"/>
    <w:rsid w:val="00BE2448"/>
    <w:rsid w:val="00C27B3F"/>
    <w:rsid w:val="00C342C0"/>
    <w:rsid w:val="00C828F8"/>
    <w:rsid w:val="00CA2092"/>
    <w:rsid w:val="00CD2256"/>
    <w:rsid w:val="00CE5B32"/>
    <w:rsid w:val="00CF10E1"/>
    <w:rsid w:val="00D177B6"/>
    <w:rsid w:val="00D35F6E"/>
    <w:rsid w:val="00DA67BD"/>
    <w:rsid w:val="00DC0777"/>
    <w:rsid w:val="00DD2C4E"/>
    <w:rsid w:val="00E573F4"/>
    <w:rsid w:val="00E87AA5"/>
    <w:rsid w:val="00EB1705"/>
    <w:rsid w:val="00F00DED"/>
    <w:rsid w:val="00F00ED4"/>
    <w:rsid w:val="00F0364C"/>
    <w:rsid w:val="00F544C2"/>
    <w:rsid w:val="00F55CAB"/>
    <w:rsid w:val="00F55D0D"/>
    <w:rsid w:val="00F7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7AC01-1DF0-468E-92FB-99E32271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9A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3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7FA9A-6A70-40D0-9A42-736ACB7AD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 Михайлович</cp:lastModifiedBy>
  <cp:revision>41</cp:revision>
  <cp:lastPrinted>2015-04-08T13:18:00Z</cp:lastPrinted>
  <dcterms:created xsi:type="dcterms:W3CDTF">2015-04-08T13:21:00Z</dcterms:created>
  <dcterms:modified xsi:type="dcterms:W3CDTF">2015-07-14T14:11:00Z</dcterms:modified>
</cp:coreProperties>
</file>