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Приложение № </w:t>
      </w:r>
      <w:r w:rsidR="0089737A">
        <w:rPr>
          <w:rFonts w:eastAsia="Calibri"/>
          <w:lang w:eastAsia="ar-SA"/>
        </w:rPr>
        <w:t>3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961D7A" w:rsidRPr="00694718" w:rsidRDefault="00961D7A" w:rsidP="00961D7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961D7A" w:rsidRPr="00694718" w:rsidRDefault="00961D7A" w:rsidP="00961D7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2909AE">
      <w:pPr>
        <w:suppressAutoHyphens/>
        <w:spacing w:after="0" w:line="240" w:lineRule="auto"/>
        <w:jc w:val="both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 xml:space="preserve">«Капитальный ремонт </w:t>
      </w:r>
      <w:r w:rsidR="004B27C0">
        <w:rPr>
          <w:rFonts w:eastAsia="Calibri"/>
          <w:b/>
          <w:lang w:eastAsia="ar-SA"/>
        </w:rPr>
        <w:t>инженерных систем в</w:t>
      </w:r>
      <w:r w:rsidRPr="006F3981">
        <w:rPr>
          <w:b/>
          <w:lang w:eastAsia="ar-SA"/>
        </w:rPr>
        <w:t xml:space="preserve"> </w:t>
      </w:r>
      <w:r w:rsidRPr="006F3981">
        <w:rPr>
          <w:rFonts w:eastAsia="Calibri"/>
          <w:b/>
          <w:lang w:eastAsia="ar-SA"/>
        </w:rPr>
        <w:t>многоквартирн</w:t>
      </w:r>
      <w:r w:rsidR="004B27C0">
        <w:rPr>
          <w:rFonts w:eastAsia="Calibri"/>
          <w:b/>
          <w:lang w:eastAsia="ar-SA"/>
        </w:rPr>
        <w:t>ого</w:t>
      </w:r>
      <w:r w:rsidRPr="006F3981">
        <w:rPr>
          <w:rFonts w:eastAsia="Calibri"/>
          <w:b/>
          <w:lang w:eastAsia="ar-SA"/>
        </w:rPr>
        <w:t xml:space="preserve"> дома, расположенного по адресу: </w:t>
      </w:r>
      <w:r w:rsidR="009A0CD3">
        <w:rPr>
          <w:rFonts w:eastAsia="Calibri"/>
          <w:b/>
          <w:lang w:eastAsia="ar-SA"/>
        </w:rPr>
        <w:t xml:space="preserve">Мурманская обл., </w:t>
      </w:r>
      <w:r w:rsidR="00307667" w:rsidRPr="00307667">
        <w:rPr>
          <w:rFonts w:eastAsia="Calibri"/>
          <w:b/>
          <w:lang w:eastAsia="ar-SA"/>
        </w:rPr>
        <w:t>г.</w:t>
      </w:r>
      <w:r w:rsidR="00307667">
        <w:rPr>
          <w:rFonts w:eastAsia="Calibri"/>
          <w:b/>
          <w:lang w:eastAsia="ar-SA"/>
        </w:rPr>
        <w:t xml:space="preserve"> Кандалакша</w:t>
      </w:r>
      <w:r w:rsidR="009A0CD3">
        <w:rPr>
          <w:rFonts w:eastAsia="Calibri"/>
          <w:b/>
          <w:lang w:eastAsia="ar-SA"/>
        </w:rPr>
        <w:t xml:space="preserve">, </w:t>
      </w:r>
      <w:r w:rsidR="00F00DED">
        <w:rPr>
          <w:rFonts w:eastAsia="Calibri"/>
          <w:b/>
          <w:lang w:eastAsia="ar-SA"/>
        </w:rPr>
        <w:t xml:space="preserve">ул. </w:t>
      </w:r>
      <w:r w:rsidR="00B53F46">
        <w:rPr>
          <w:rFonts w:eastAsia="Calibri"/>
          <w:b/>
          <w:lang w:eastAsia="ar-SA"/>
        </w:rPr>
        <w:t>Кировская, д.14</w:t>
      </w:r>
      <w:r w:rsidRPr="006F3981">
        <w:rPr>
          <w:b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6"/>
        <w:gridCol w:w="9824"/>
      </w:tblGrid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C157E9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 xml:space="preserve"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 </w:t>
            </w:r>
            <w:r w:rsidR="00F9220E" w:rsidRPr="00F64B2B">
              <w:rPr>
                <w:rFonts w:eastAsia="Times New Roman"/>
                <w:bCs/>
                <w:sz w:val="24"/>
                <w:szCs w:val="24"/>
                <w:lang w:eastAsia="ru-RU"/>
              </w:rPr>
              <w:t>№ 325/9 – ПП, в последнем издании № 157-ПП от 22.04.2015</w:t>
            </w:r>
            <w:r w:rsidR="00F9220E" w:rsidRPr="00F64B2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7247E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7247E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</w:tcPr>
          <w:p w:rsidR="002909AE" w:rsidRPr="007247E8" w:rsidRDefault="002909AE" w:rsidP="004B27C0">
            <w:pPr>
              <w:ind w:left="33"/>
              <w:rPr>
                <w:sz w:val="24"/>
                <w:szCs w:val="24"/>
              </w:rPr>
            </w:pPr>
            <w:r w:rsidRPr="007247E8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4" w:type="dxa"/>
            <w:shd w:val="clear" w:color="auto" w:fill="auto"/>
          </w:tcPr>
          <w:p w:rsidR="002909AE" w:rsidRPr="007247E8" w:rsidRDefault="004B27C0" w:rsidP="00B53F46">
            <w:pPr>
              <w:ind w:left="34"/>
              <w:jc w:val="both"/>
              <w:rPr>
                <w:sz w:val="24"/>
                <w:szCs w:val="24"/>
              </w:rPr>
            </w:pPr>
            <w:r w:rsidRPr="007247E8">
              <w:rPr>
                <w:sz w:val="24"/>
                <w:szCs w:val="24"/>
              </w:rPr>
              <w:t xml:space="preserve">Мурманская область, </w:t>
            </w:r>
            <w:r w:rsidR="00AE40FA" w:rsidRPr="007247E8">
              <w:rPr>
                <w:sz w:val="24"/>
                <w:szCs w:val="24"/>
              </w:rPr>
              <w:t xml:space="preserve">г. Кандалакша, ул. </w:t>
            </w:r>
            <w:r w:rsidR="00B53F46" w:rsidRPr="007247E8">
              <w:rPr>
                <w:sz w:val="24"/>
                <w:szCs w:val="24"/>
              </w:rPr>
              <w:t>Кировская, д.14.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7247E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7247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</w:tcPr>
          <w:p w:rsidR="002909AE" w:rsidRPr="007247E8" w:rsidRDefault="002909AE" w:rsidP="004B27C0">
            <w:pPr>
              <w:ind w:left="33"/>
              <w:rPr>
                <w:sz w:val="24"/>
                <w:szCs w:val="24"/>
              </w:rPr>
            </w:pPr>
            <w:r w:rsidRPr="007247E8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4" w:type="dxa"/>
            <w:shd w:val="clear" w:color="auto" w:fill="auto"/>
          </w:tcPr>
          <w:p w:rsidR="002909AE" w:rsidRPr="007247E8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>Количество этажей -</w:t>
            </w:r>
            <w:proofErr w:type="gramStart"/>
            <w:r w:rsidRPr="007247E8">
              <w:rPr>
                <w:rFonts w:eastAsia="Calibri"/>
                <w:sz w:val="24"/>
                <w:szCs w:val="24"/>
                <w:lang w:eastAsia="ar-SA"/>
              </w:rPr>
              <w:t xml:space="preserve">  </w:t>
            </w:r>
            <w:r w:rsidR="002909AE" w:rsidRPr="007247E8">
              <w:rPr>
                <w:rFonts w:eastAsia="Calibri"/>
                <w:sz w:val="24"/>
                <w:szCs w:val="24"/>
                <w:lang w:eastAsia="ar-SA"/>
              </w:rPr>
              <w:t>.</w:t>
            </w:r>
            <w:proofErr w:type="gramEnd"/>
          </w:p>
          <w:p w:rsidR="002909AE" w:rsidRPr="007247E8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>Количество подъездов –.</w:t>
            </w:r>
          </w:p>
          <w:p w:rsidR="00D177B6" w:rsidRPr="007247E8" w:rsidRDefault="00F00DED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 xml:space="preserve">Количество квартир - </w:t>
            </w:r>
          </w:p>
          <w:p w:rsidR="002909AE" w:rsidRPr="007247E8" w:rsidRDefault="00D509E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>Год постройки –</w:t>
            </w:r>
            <w:r w:rsidR="002909AE" w:rsidRPr="007247E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7247E8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7247E8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Pr="007247E8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</w:p>
          <w:p w:rsidR="002909AE" w:rsidRPr="007247E8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7247E8"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 w:rsidRPr="007247E8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Предварительные сметные расчёты на капитальный ремонт.</w:t>
            </w:r>
          </w:p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на капитальный ремонт.</w:t>
            </w:r>
          </w:p>
        </w:tc>
      </w:tr>
      <w:tr w:rsidR="002909AE" w:rsidRPr="006F3981" w:rsidTr="00F9220E">
        <w:trPr>
          <w:trHeight w:val="952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="009A0CD3" w:rsidRPr="009A0CD3">
              <w:rPr>
                <w:spacing w:val="-2"/>
                <w:sz w:val="24"/>
                <w:szCs w:val="24"/>
              </w:rPr>
              <w:t>инженерных систем</w:t>
            </w:r>
            <w:r w:rsidR="009A0CD3">
              <w:rPr>
                <w:spacing w:val="-2"/>
                <w:sz w:val="24"/>
                <w:szCs w:val="24"/>
              </w:rPr>
              <w:t>:</w:t>
            </w:r>
          </w:p>
          <w:p w:rsidR="009A0CD3" w:rsidRDefault="009A0CD3" w:rsidP="004B27C0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</w:t>
            </w:r>
            <w:r w:rsidR="00D177B6">
              <w:rPr>
                <w:spacing w:val="-2"/>
                <w:sz w:val="24"/>
                <w:szCs w:val="24"/>
              </w:rPr>
              <w:t>замена розлива отопления</w:t>
            </w:r>
            <w:r w:rsidR="00F00DED">
              <w:rPr>
                <w:spacing w:val="-2"/>
                <w:sz w:val="24"/>
                <w:szCs w:val="24"/>
              </w:rPr>
              <w:t>,</w:t>
            </w:r>
            <w:r w:rsidR="00484EEB" w:rsidRPr="00484EEB">
              <w:rPr>
                <w:spacing w:val="-2"/>
                <w:sz w:val="24"/>
                <w:szCs w:val="24"/>
              </w:rPr>
              <w:t xml:space="preserve"> </w:t>
            </w:r>
            <w:r w:rsidR="00F00DED">
              <w:rPr>
                <w:spacing w:val="-2"/>
                <w:sz w:val="24"/>
                <w:szCs w:val="24"/>
              </w:rPr>
              <w:t>на полипропиленовые трубы армированные</w:t>
            </w:r>
            <w:r w:rsidR="002F719D">
              <w:rPr>
                <w:spacing w:val="-2"/>
                <w:sz w:val="24"/>
                <w:szCs w:val="24"/>
              </w:rPr>
              <w:t>,</w:t>
            </w:r>
            <w:r w:rsidR="00F00DED">
              <w:rPr>
                <w:spacing w:val="-2"/>
                <w:sz w:val="24"/>
                <w:szCs w:val="24"/>
              </w:rPr>
              <w:t xml:space="preserve"> </w:t>
            </w:r>
            <w:r w:rsidR="00484EEB" w:rsidRPr="00484EEB">
              <w:rPr>
                <w:spacing w:val="-2"/>
                <w:sz w:val="24"/>
                <w:szCs w:val="24"/>
              </w:rPr>
              <w:t>100%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2909AE" w:rsidRPr="006F3981" w:rsidRDefault="002909AE" w:rsidP="00AE40FA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технического обследования </w:t>
            </w:r>
            <w:r w:rsidR="009A0CD3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систем </w:t>
            </w:r>
            <w:r w:rsidR="00D177B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отопления</w:t>
            </w:r>
            <w:r w:rsidR="005408E0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.</w:t>
            </w:r>
          </w:p>
          <w:p w:rsidR="009A0CD3" w:rsidRDefault="009A0CD3" w:rsidP="004B27C0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Разработать схему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прокладки трубопроводов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отопления</w:t>
            </w:r>
            <w:r w:rsidR="005408E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(розлив)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87B4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виде графической форме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D177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7B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спецификацией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используемых материалов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</w:p>
          <w:p w:rsidR="002909AE" w:rsidRPr="006F3981" w:rsidRDefault="002909AE" w:rsidP="004B27C0">
            <w:pPr>
              <w:spacing w:after="0" w:line="240" w:lineRule="auto"/>
              <w:jc w:val="both"/>
            </w:pP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Согласование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схемы и используемого материала по капитальному ремонту с</w:t>
            </w:r>
            <w:r w:rsidRPr="006F398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A0CD3">
              <w:rPr>
                <w:rFonts w:eastAsia="Times New Roman"/>
                <w:bCs/>
                <w:sz w:val="24"/>
                <w:szCs w:val="24"/>
                <w:lang w:eastAsia="ru-RU"/>
              </w:rPr>
              <w:t>Заказчиком.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Изготовление сметной документации на капитальный ремонт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систем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ы отопления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2909AE" w:rsidRPr="006F3981" w:rsidRDefault="00D177B6" w:rsidP="00D177B6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комплекса работ по капитальному ремонту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инженерных систем,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утвержденны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е </w:t>
            </w: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Заказчиком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F9220E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документации</w:t>
            </w:r>
          </w:p>
        </w:tc>
        <w:tc>
          <w:tcPr>
            <w:tcW w:w="9824" w:type="dxa"/>
            <w:shd w:val="clear" w:color="auto" w:fill="auto"/>
          </w:tcPr>
          <w:p w:rsidR="002909AE" w:rsidRDefault="009A0CD3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Схема прокладки трубопроводов.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Пояснительная записка, с описанием используемых материалов.</w:t>
            </w:r>
          </w:p>
          <w:p w:rsidR="009A0CD3" w:rsidRPr="006F3981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документация.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Сметную документацию разрабатывать на основе сметно-нормативной базы ТСНБ-2001 Мурманская область (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редак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 2010), входящей в федеральный реестр сметных нормативов Министерства регионального развития РФ, с пересчетом базовых цен в текущие с применением индексов по отдельным элементам затрат по видам работ, утверждённых Министерством строительства и территориального развития Мурманской области.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демонтаж систем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 w:rsidR="005408E0">
              <w:rPr>
                <w:rFonts w:eastAsia="Calibri"/>
                <w:sz w:val="24"/>
                <w:szCs w:val="24"/>
                <w:lang w:eastAsia="ar-SA"/>
              </w:rPr>
              <w:t xml:space="preserve"> (розлив)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произвести монтаж системы 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отопления</w:t>
            </w:r>
            <w:r w:rsidR="005408E0">
              <w:rPr>
                <w:rFonts w:eastAsia="Calibri"/>
                <w:sz w:val="24"/>
                <w:szCs w:val="24"/>
                <w:lang w:eastAsia="ar-SA"/>
              </w:rPr>
              <w:t xml:space="preserve"> (розлив)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9A0CD3" w:rsidRDefault="009A0CD3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2909AE" w:rsidRDefault="002909AE" w:rsidP="009A0CD3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трубопроводов,</w:t>
            </w:r>
          </w:p>
          <w:p w:rsidR="009A0CD3" w:rsidRDefault="009A0CD3" w:rsidP="009A0CD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2909AE" w:rsidRPr="006F3981" w:rsidRDefault="002909AE" w:rsidP="00AE40F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16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F9220E"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4" w:type="dxa"/>
            <w:shd w:val="clear" w:color="auto" w:fill="auto"/>
          </w:tcPr>
          <w:p w:rsidR="002909AE" w:rsidRPr="006F3981" w:rsidRDefault="002909AE" w:rsidP="009A0CD3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</w:t>
            </w:r>
            <w:r w:rsidR="00AE40FA"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F9220E">
        <w:trPr>
          <w:trHeight w:val="2937"/>
        </w:trPr>
        <w:tc>
          <w:tcPr>
            <w:tcW w:w="1089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46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4" w:type="dxa"/>
            <w:shd w:val="clear" w:color="auto" w:fill="auto"/>
          </w:tcPr>
          <w:p w:rsidR="009A0CD3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Заказчик имеет право потребовать их переделки и применить финансово-экономические санкции согласно Договору.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в процессе выполнения работ по капитальному ремонту, и исправления некачественно выполненных работ в течение установленного гарантийного срока.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B35CBF" w:rsidRDefault="00B35CBF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AE40FA" w:rsidRDefault="00AE40F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bookmarkStart w:id="0" w:name="_GoBack"/>
      <w:bookmarkEnd w:id="0"/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713F9A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482B6E">
        <w:rPr>
          <w:rFonts w:eastAsia="Calibri"/>
          <w:b/>
          <w:lang w:eastAsia="ar-SA"/>
        </w:rPr>
        <w:t xml:space="preserve">«Капитальный ремонт </w:t>
      </w:r>
      <w:r w:rsidR="00981A17">
        <w:rPr>
          <w:rFonts w:eastAsia="Calibri"/>
          <w:b/>
          <w:lang w:eastAsia="ar-SA"/>
        </w:rPr>
        <w:t xml:space="preserve">инженерных систем </w:t>
      </w:r>
      <w:r w:rsidRPr="00482B6E">
        <w:rPr>
          <w:rFonts w:eastAsia="Calibri"/>
          <w:b/>
          <w:lang w:eastAsia="ar-SA"/>
        </w:rPr>
        <w:t>многоквартирного дома,</w:t>
      </w:r>
      <w:r>
        <w:rPr>
          <w:rFonts w:eastAsia="Calibri"/>
          <w:b/>
          <w:lang w:eastAsia="ar-SA"/>
        </w:rPr>
        <w:t xml:space="preserve"> </w:t>
      </w:r>
      <w:r w:rsidRPr="00482B6E">
        <w:rPr>
          <w:rFonts w:eastAsia="Calibri"/>
          <w:b/>
          <w:lang w:eastAsia="ar-SA"/>
        </w:rPr>
        <w:t>расположенного по адресу:</w:t>
      </w:r>
    </w:p>
    <w:p w:rsidR="00713F9A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AE40FA">
        <w:rPr>
          <w:rFonts w:eastAsia="Calibri"/>
          <w:b/>
          <w:lang w:eastAsia="ar-SA"/>
        </w:rPr>
        <w:t xml:space="preserve">г. </w:t>
      </w:r>
      <w:r w:rsidR="00AE40FA" w:rsidRPr="00AE40FA">
        <w:rPr>
          <w:rFonts w:eastAsia="Calibri"/>
          <w:b/>
          <w:lang w:eastAsia="ar-SA"/>
        </w:rPr>
        <w:t xml:space="preserve">Кандалакша, </w:t>
      </w:r>
      <w:r w:rsidR="00AE40FA">
        <w:rPr>
          <w:rFonts w:eastAsia="Calibri"/>
          <w:b/>
          <w:lang w:eastAsia="ar-SA"/>
        </w:rPr>
        <w:t xml:space="preserve">ул. </w:t>
      </w:r>
      <w:r w:rsidR="00B53F46">
        <w:rPr>
          <w:rFonts w:eastAsia="Calibri"/>
          <w:b/>
          <w:lang w:eastAsia="ar-SA"/>
        </w:rPr>
        <w:t>Кировская, д.14</w:t>
      </w:r>
      <w:r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577"/>
        <w:gridCol w:w="1723"/>
        <w:gridCol w:w="1433"/>
        <w:gridCol w:w="3449"/>
        <w:gridCol w:w="2950"/>
      </w:tblGrid>
      <w:tr w:rsidR="00713F9A" w:rsidRPr="00694718" w:rsidTr="00AE40FA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AE40FA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AE40FA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2F719D" w:rsidP="00F00DED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2F719D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</w:tr>
      <w:tr w:rsidR="00F00DED" w:rsidRPr="00694718" w:rsidTr="00AE40FA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AE40FA" w:rsidRDefault="00AE40F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694718">
        <w:rPr>
          <w:rFonts w:eastAsia="Calibri"/>
          <w:b/>
          <w:lang w:eastAsia="ar-SA"/>
        </w:rPr>
        <w:t xml:space="preserve">ЗАКАЗЧИК _______________ </w:t>
      </w:r>
      <w:r w:rsidR="007247E8">
        <w:rPr>
          <w:rFonts w:eastAsia="Calibri"/>
          <w:b/>
          <w:lang w:eastAsia="ar-SA"/>
        </w:rPr>
        <w:t>В.В. Киселев</w:t>
      </w:r>
      <w:r w:rsidRPr="00694718">
        <w:rPr>
          <w:rFonts w:eastAsia="Calibri"/>
          <w:b/>
          <w:lang w:eastAsia="ar-SA"/>
        </w:rPr>
        <w:t xml:space="preserve">                                                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2909AE"/>
    <w:rsid w:val="002F719D"/>
    <w:rsid w:val="00307667"/>
    <w:rsid w:val="0034396B"/>
    <w:rsid w:val="00484EEB"/>
    <w:rsid w:val="004B27C0"/>
    <w:rsid w:val="005408E0"/>
    <w:rsid w:val="00554F90"/>
    <w:rsid w:val="00713D3C"/>
    <w:rsid w:val="00713F9A"/>
    <w:rsid w:val="007247E8"/>
    <w:rsid w:val="0089737A"/>
    <w:rsid w:val="00961D7A"/>
    <w:rsid w:val="00981A17"/>
    <w:rsid w:val="009A0CD3"/>
    <w:rsid w:val="00AE40FA"/>
    <w:rsid w:val="00B35CBF"/>
    <w:rsid w:val="00B53F46"/>
    <w:rsid w:val="00C157E9"/>
    <w:rsid w:val="00CD2256"/>
    <w:rsid w:val="00D177B6"/>
    <w:rsid w:val="00D509E2"/>
    <w:rsid w:val="00DA67BD"/>
    <w:rsid w:val="00F00DED"/>
    <w:rsid w:val="00F0364C"/>
    <w:rsid w:val="00F544C2"/>
    <w:rsid w:val="00F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DA49-942D-460D-A032-FAB720E4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2015-06-01T13:12:00Z</cp:lastPrinted>
  <dcterms:created xsi:type="dcterms:W3CDTF">2015-03-03T13:38:00Z</dcterms:created>
  <dcterms:modified xsi:type="dcterms:W3CDTF">2015-06-03T05:35:00Z</dcterms:modified>
</cp:coreProperties>
</file>