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2871A4">
        <w:rPr>
          <w:rFonts w:eastAsia="Calibri"/>
          <w:b/>
          <w:lang w:eastAsia="ar-SA"/>
        </w:rPr>
        <w:t xml:space="preserve">ЫХ </w:t>
      </w:r>
      <w:r w:rsidRPr="00B23350">
        <w:rPr>
          <w:rFonts w:eastAsia="Calibri"/>
          <w:b/>
          <w:lang w:eastAsia="ar-SA"/>
        </w:rPr>
        <w:t>ДОМ</w:t>
      </w:r>
      <w:r w:rsidR="002871A4">
        <w:rPr>
          <w:rFonts w:eastAsia="Calibri"/>
          <w:b/>
          <w:lang w:eastAsia="ar-SA"/>
        </w:rPr>
        <w:t>ОВ</w:t>
      </w:r>
      <w:r w:rsidRPr="00B23350">
        <w:rPr>
          <w:rFonts w:eastAsia="Calibri"/>
          <w:b/>
          <w:lang w:eastAsia="ar-SA"/>
        </w:rPr>
        <w:t>, РАСПОЛОЖЕНН</w:t>
      </w:r>
      <w:r w:rsidR="002871A4">
        <w:rPr>
          <w:rFonts w:eastAsia="Calibri"/>
          <w:b/>
          <w:lang w:eastAsia="ar-SA"/>
        </w:rPr>
        <w:t>ЫХ</w:t>
      </w:r>
      <w:r w:rsidRPr="00B23350">
        <w:rPr>
          <w:rFonts w:eastAsia="Calibri"/>
          <w:b/>
          <w:lang w:eastAsia="ar-SA"/>
        </w:rPr>
        <w:t xml:space="preserve"> ПО АДРЕС</w:t>
      </w:r>
      <w:r w:rsidR="002871A4">
        <w:rPr>
          <w:rFonts w:eastAsia="Calibri"/>
          <w:b/>
          <w:lang w:eastAsia="ar-SA"/>
        </w:rPr>
        <w:t>АМ</w:t>
      </w:r>
      <w:r w:rsidRPr="00B23350">
        <w:rPr>
          <w:rFonts w:eastAsia="Calibri"/>
          <w:b/>
          <w:bCs/>
          <w:kern w:val="32"/>
          <w:lang w:eastAsia="ru-RU"/>
        </w:rPr>
        <w:t xml:space="preserve">: МУРМАНСКАЯ ОБЛАСТЬ, г. МОНЧЕГОРСК, </w:t>
      </w:r>
      <w:r w:rsidR="00230B97">
        <w:rPr>
          <w:rFonts w:eastAsia="Calibri"/>
          <w:b/>
          <w:bCs/>
          <w:kern w:val="32"/>
          <w:lang w:eastAsia="ru-RU"/>
        </w:rPr>
        <w:t>ул</w:t>
      </w:r>
      <w:r w:rsidRPr="00B23350">
        <w:rPr>
          <w:rFonts w:eastAsia="Calibri"/>
          <w:b/>
          <w:bCs/>
          <w:kern w:val="32"/>
          <w:lang w:eastAsia="ru-RU"/>
        </w:rPr>
        <w:t xml:space="preserve">. </w:t>
      </w:r>
      <w:r w:rsidR="002871A4">
        <w:rPr>
          <w:rFonts w:eastAsia="Calibri"/>
          <w:b/>
          <w:bCs/>
          <w:kern w:val="32"/>
          <w:lang w:eastAsia="ru-RU"/>
        </w:rPr>
        <w:t>ЖЕЛЕЗНОДОРОЖНАЯ, д. 19; ул. ШКОЛЬНАЯ, д. 2; ул. СТАХАНОВСКАЯ, д. 15,</w:t>
      </w:r>
      <w:r w:rsidR="002871A4" w:rsidRPr="002871A4">
        <w:rPr>
          <w:rFonts w:eastAsia="Calibri"/>
          <w:b/>
          <w:bCs/>
          <w:kern w:val="32"/>
          <w:lang w:eastAsia="ru-RU"/>
        </w:rPr>
        <w:t xml:space="preserve"> </w:t>
      </w:r>
      <w:r w:rsidR="002871A4">
        <w:rPr>
          <w:rFonts w:eastAsia="Calibri"/>
          <w:b/>
          <w:bCs/>
          <w:kern w:val="32"/>
          <w:lang w:eastAsia="ru-RU"/>
        </w:rPr>
        <w:t>ул. СТАХАНОВСКАЯ, д. 23,</w:t>
      </w:r>
      <w:r w:rsidR="002871A4" w:rsidRPr="002871A4">
        <w:rPr>
          <w:rFonts w:eastAsia="Calibri"/>
          <w:b/>
          <w:bCs/>
          <w:kern w:val="32"/>
          <w:lang w:eastAsia="ru-RU"/>
        </w:rPr>
        <w:t xml:space="preserve"> </w:t>
      </w:r>
      <w:r w:rsidR="002871A4">
        <w:rPr>
          <w:rFonts w:eastAsia="Calibri"/>
          <w:b/>
          <w:bCs/>
          <w:kern w:val="32"/>
          <w:lang w:eastAsia="ru-RU"/>
        </w:rPr>
        <w:t>ул. СТАХАНОВСКАЯ, д. 27</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35A44" w:rsidRDefault="00B23350" w:rsidP="00BB0858">
      <w:pPr>
        <w:widowControl w:val="0"/>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451FF4">
        <w:rPr>
          <w:rFonts w:eastAsia="Calibri"/>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w:t>
      </w:r>
      <w:r w:rsidR="00BB0858" w:rsidRPr="00BB0858">
        <w:rPr>
          <w:rFonts w:eastAsia="Calibri"/>
          <w:lang w:eastAsia="ar-SA"/>
        </w:rPr>
        <w:t xml:space="preserve">ремонт инженерных систем многоквартирных домов, расположенных по адресам: </w:t>
      </w:r>
      <w:r w:rsidR="00BB0858">
        <w:rPr>
          <w:rFonts w:eastAsia="Calibri"/>
          <w:lang w:eastAsia="ar-SA"/>
        </w:rPr>
        <w:t>М</w:t>
      </w:r>
      <w:r w:rsidR="00BB0858" w:rsidRPr="00BB0858">
        <w:rPr>
          <w:rFonts w:eastAsia="Calibri"/>
          <w:lang w:eastAsia="ar-SA"/>
        </w:rPr>
        <w:t xml:space="preserve">урманская область, г. </w:t>
      </w:r>
      <w:r w:rsidR="00BB0858">
        <w:rPr>
          <w:rFonts w:eastAsia="Calibri"/>
          <w:lang w:eastAsia="ar-SA"/>
        </w:rPr>
        <w:t>М</w:t>
      </w:r>
      <w:r w:rsidR="00BB0858" w:rsidRPr="00BB0858">
        <w:rPr>
          <w:rFonts w:eastAsia="Calibri"/>
          <w:lang w:eastAsia="ar-SA"/>
        </w:rPr>
        <w:t xml:space="preserve">ончегорск, ул. </w:t>
      </w:r>
      <w:r w:rsidR="00BB0858">
        <w:rPr>
          <w:rFonts w:eastAsia="Calibri"/>
          <w:lang w:eastAsia="ar-SA"/>
        </w:rPr>
        <w:t>Ж</w:t>
      </w:r>
      <w:r w:rsidR="00BB0858" w:rsidRPr="00BB0858">
        <w:rPr>
          <w:rFonts w:eastAsia="Calibri"/>
          <w:lang w:eastAsia="ar-SA"/>
        </w:rPr>
        <w:t xml:space="preserve">елезнодорожная, д. 19; ул. </w:t>
      </w:r>
      <w:r w:rsidR="00BB0858">
        <w:rPr>
          <w:rFonts w:eastAsia="Calibri"/>
          <w:lang w:eastAsia="ar-SA"/>
        </w:rPr>
        <w:t>Ш</w:t>
      </w:r>
      <w:r w:rsidR="00BB0858" w:rsidRPr="00BB0858">
        <w:rPr>
          <w:rFonts w:eastAsia="Calibri"/>
          <w:lang w:eastAsia="ar-SA"/>
        </w:rPr>
        <w:t xml:space="preserve">кольная, д. 2; ул. </w:t>
      </w:r>
      <w:r w:rsidR="00BB0858">
        <w:rPr>
          <w:rFonts w:eastAsia="Calibri"/>
          <w:lang w:eastAsia="ar-SA"/>
        </w:rPr>
        <w:t>С</w:t>
      </w:r>
      <w:r w:rsidR="00BB0858" w:rsidRPr="00BB0858">
        <w:rPr>
          <w:rFonts w:eastAsia="Calibri"/>
          <w:lang w:eastAsia="ar-SA"/>
        </w:rPr>
        <w:t xml:space="preserve">тахановская, д. 15, ул. </w:t>
      </w:r>
      <w:r w:rsidR="00BB0858">
        <w:rPr>
          <w:rFonts w:eastAsia="Calibri"/>
          <w:lang w:eastAsia="ar-SA"/>
        </w:rPr>
        <w:t>С</w:t>
      </w:r>
      <w:r w:rsidR="00BB0858" w:rsidRPr="00BB0858">
        <w:rPr>
          <w:rFonts w:eastAsia="Calibri"/>
          <w:lang w:eastAsia="ar-SA"/>
        </w:rPr>
        <w:t xml:space="preserve">тахановская, д. 23, ул. </w:t>
      </w:r>
      <w:r w:rsidR="00BB0858">
        <w:rPr>
          <w:rFonts w:eastAsia="Calibri"/>
          <w:lang w:eastAsia="ar-SA"/>
        </w:rPr>
        <w:t>С</w:t>
      </w:r>
      <w:r w:rsidR="00BB0858" w:rsidRPr="00BB0858">
        <w:rPr>
          <w:rFonts w:eastAsia="Calibri"/>
          <w:lang w:eastAsia="ar-SA"/>
        </w:rPr>
        <w:t>тахановская, д.</w:t>
      </w:r>
      <w:r w:rsidR="00BB0858" w:rsidRPr="00451FF4">
        <w:rPr>
          <w:rFonts w:eastAsia="Calibri"/>
          <w:lang w:eastAsia="ar-SA"/>
        </w:rPr>
        <w:t xml:space="preserve"> 27</w:t>
      </w:r>
      <w:r w:rsidRPr="00451FF4">
        <w:rPr>
          <w:rFonts w:eastAsia="Calibri"/>
          <w:lang w:eastAsia="ar-SA"/>
        </w:rPr>
        <w:t>».</w:t>
      </w:r>
    </w:p>
    <w:p w:rsidR="001D00B3" w:rsidRPr="007A7115" w:rsidRDefault="00B23350" w:rsidP="00451FF4">
      <w:pPr>
        <w:widowControl w:val="0"/>
        <w:suppressAutoHyphens/>
        <w:spacing w:after="0" w:line="240" w:lineRule="auto"/>
        <w:ind w:firstLine="708"/>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7F4272">
        <w:rPr>
          <w:rFonts w:eastAsia="Calibri"/>
          <w:lang w:eastAsia="ar-SA"/>
        </w:rPr>
        <w:t>1 999 724,33</w:t>
      </w:r>
      <w:r w:rsidR="006F4137" w:rsidRPr="00451FF4">
        <w:rPr>
          <w:rFonts w:eastAsia="Calibri"/>
          <w:lang w:eastAsia="ar-SA"/>
        </w:rPr>
        <w:t xml:space="preserve"> </w:t>
      </w:r>
      <w:r w:rsidR="001D00B3" w:rsidRPr="007A7115">
        <w:rPr>
          <w:rFonts w:eastAsia="Calibri"/>
          <w:lang w:eastAsia="ar-SA"/>
        </w:rPr>
        <w:t>(</w:t>
      </w:r>
      <w:r w:rsidR="007F4272">
        <w:rPr>
          <w:rFonts w:eastAsia="Calibri"/>
          <w:lang w:eastAsia="ar-SA"/>
        </w:rPr>
        <w:t>один миллион девятьсот девяносто девять тысяч семьсот двадцать четыре</w:t>
      </w:r>
      <w:r w:rsidR="001D00B3" w:rsidRPr="007A7115">
        <w:rPr>
          <w:rFonts w:eastAsia="Calibri"/>
          <w:lang w:eastAsia="ar-SA"/>
        </w:rPr>
        <w:t>) рубл</w:t>
      </w:r>
      <w:r w:rsidR="007F4272">
        <w:rPr>
          <w:rFonts w:eastAsia="Calibri"/>
          <w:lang w:eastAsia="ar-SA"/>
        </w:rPr>
        <w:t>я</w:t>
      </w:r>
      <w:r w:rsidR="00451FF4">
        <w:rPr>
          <w:rFonts w:eastAsia="Calibri"/>
          <w:lang w:eastAsia="ar-SA"/>
        </w:rPr>
        <w:t xml:space="preserve"> </w:t>
      </w:r>
      <w:r w:rsidR="007F4272">
        <w:rPr>
          <w:rFonts w:eastAsia="Calibri"/>
          <w:lang w:eastAsia="ar-SA"/>
        </w:rPr>
        <w:t>33</w:t>
      </w:r>
      <w:r w:rsidR="001D00B3" w:rsidRPr="007A7115">
        <w:rPr>
          <w:rFonts w:eastAsia="Calibri"/>
          <w:lang w:eastAsia="ar-SA"/>
        </w:rPr>
        <w:t xml:space="preserve"> копе</w:t>
      </w:r>
      <w:r w:rsidR="007F4272">
        <w:rPr>
          <w:rFonts w:eastAsia="Calibri"/>
          <w:lang w:eastAsia="ar-SA"/>
        </w:rPr>
        <w:t>йки</w:t>
      </w:r>
      <w:r w:rsidR="001D00B3" w:rsidRPr="007A7115">
        <w:rPr>
          <w:rFonts w:eastAsia="Calibri"/>
          <w:lang w:eastAsia="ar-SA"/>
        </w:rPr>
        <w:t>;</w:t>
      </w:r>
      <w:r w:rsidR="006F4137" w:rsidRPr="00451FF4">
        <w:rPr>
          <w:rFonts w:eastAsia="Calibri"/>
          <w:lang w:eastAsia="ar-SA"/>
        </w:rPr>
        <w:t xml:space="preserve">        </w:t>
      </w:r>
    </w:p>
    <w:p w:rsidR="00E45F60" w:rsidRDefault="00E45F60" w:rsidP="00451FF4">
      <w:pPr>
        <w:widowControl w:val="0"/>
        <w:suppressAutoHyphens/>
        <w:spacing w:after="0" w:line="240" w:lineRule="auto"/>
        <w:ind w:firstLine="708"/>
        <w:jc w:val="both"/>
        <w:rPr>
          <w:rFonts w:eastAsia="Calibri"/>
          <w:lang w:eastAsia="ar-SA"/>
        </w:rPr>
      </w:pPr>
      <w:r>
        <w:rPr>
          <w:rFonts w:eastAsia="Calibri"/>
          <w:lang w:eastAsia="ar-SA"/>
        </w:rPr>
        <w:t>В том числе:</w:t>
      </w:r>
    </w:p>
    <w:p w:rsidR="006F4137" w:rsidRDefault="00BB0858" w:rsidP="006F413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Железнодорожная, д. 9</w:t>
      </w:r>
      <w:r>
        <w:rPr>
          <w:rFonts w:eastAsia="Calibri"/>
          <w:lang w:eastAsia="ar-SA"/>
        </w:rPr>
        <w:t>:</w:t>
      </w:r>
      <w:r w:rsidRPr="002871A4">
        <w:rPr>
          <w:rFonts w:eastAsia="Calibri"/>
          <w:lang w:eastAsia="ar-SA"/>
        </w:rPr>
        <w:t xml:space="preserve"> </w:t>
      </w:r>
      <w:r>
        <w:rPr>
          <w:rFonts w:eastAsia="Calibri"/>
          <w:lang w:eastAsia="ar-SA"/>
        </w:rPr>
        <w:t xml:space="preserve">система </w:t>
      </w:r>
      <w:r w:rsidRPr="00BB0858">
        <w:rPr>
          <w:rFonts w:eastAsia="Calibri"/>
          <w:lang w:eastAsia="ar-SA"/>
        </w:rPr>
        <w:t xml:space="preserve">ГВС </w:t>
      </w:r>
      <w:r w:rsidR="006F4137" w:rsidRPr="006F4137">
        <w:rPr>
          <w:rFonts w:eastAsia="Calibri"/>
          <w:lang w:eastAsia="ar-SA"/>
        </w:rPr>
        <w:t>205</w:t>
      </w:r>
      <w:r w:rsidR="007F4272">
        <w:rPr>
          <w:rFonts w:eastAsia="Calibri"/>
          <w:lang w:eastAsia="ar-SA"/>
        </w:rPr>
        <w:t> 273,51</w:t>
      </w:r>
      <w:r w:rsidR="006F4137" w:rsidRPr="006F4137">
        <w:rPr>
          <w:rFonts w:eastAsia="Calibri"/>
          <w:lang w:eastAsia="ar-SA"/>
        </w:rPr>
        <w:t xml:space="preserve">   </w:t>
      </w:r>
      <w:r>
        <w:rPr>
          <w:rFonts w:eastAsia="Calibri"/>
          <w:lang w:eastAsia="ar-SA"/>
        </w:rPr>
        <w:t>рублей,</w:t>
      </w:r>
      <w:r w:rsidRPr="00BB0858">
        <w:rPr>
          <w:rFonts w:eastAsia="Calibri"/>
          <w:lang w:eastAsia="ar-SA"/>
        </w:rPr>
        <w:t xml:space="preserve"> </w:t>
      </w:r>
      <w:r>
        <w:rPr>
          <w:rFonts w:eastAsia="Calibri"/>
          <w:lang w:eastAsia="ar-SA"/>
        </w:rPr>
        <w:t>с</w:t>
      </w:r>
      <w:r w:rsidRPr="00BB0858">
        <w:rPr>
          <w:rFonts w:eastAsia="Calibri"/>
          <w:lang w:eastAsia="ar-SA"/>
        </w:rPr>
        <w:t xml:space="preserve">истема ХВС </w:t>
      </w:r>
      <w:r w:rsidR="006F4137" w:rsidRPr="006F4137">
        <w:rPr>
          <w:rFonts w:eastAsia="Calibri"/>
          <w:lang w:eastAsia="ar-SA"/>
        </w:rPr>
        <w:t>144</w:t>
      </w:r>
      <w:r w:rsidR="007F4272">
        <w:rPr>
          <w:rFonts w:eastAsia="Calibri"/>
          <w:lang w:eastAsia="ar-SA"/>
        </w:rPr>
        <w:t> 168,84</w:t>
      </w:r>
      <w:r w:rsidR="006F4137" w:rsidRPr="006F4137">
        <w:rPr>
          <w:rFonts w:eastAsia="Calibri"/>
          <w:lang w:eastAsia="ar-SA"/>
        </w:rPr>
        <w:t xml:space="preserve"> </w:t>
      </w:r>
      <w:r>
        <w:rPr>
          <w:rFonts w:eastAsia="Calibri"/>
          <w:lang w:eastAsia="ar-SA"/>
        </w:rPr>
        <w:t>рублей.</w:t>
      </w:r>
    </w:p>
    <w:p w:rsidR="006F4137" w:rsidRDefault="002871A4" w:rsidP="006F413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Школьная, д. 2</w:t>
      </w:r>
      <w:r w:rsidR="00BB0858">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sidR="006F4137" w:rsidRPr="006F4137">
        <w:rPr>
          <w:rFonts w:eastAsia="Calibri"/>
          <w:lang w:eastAsia="ar-SA"/>
        </w:rPr>
        <w:t xml:space="preserve"> </w:t>
      </w:r>
      <w:r w:rsidR="007F4272">
        <w:rPr>
          <w:rFonts w:eastAsia="Calibri"/>
          <w:lang w:eastAsia="ar-SA"/>
        </w:rPr>
        <w:t>146 675,37</w:t>
      </w:r>
      <w:r w:rsidR="006F4137" w:rsidRPr="006F4137">
        <w:rPr>
          <w:rFonts w:eastAsia="Calibri"/>
          <w:lang w:eastAsia="ar-SA"/>
        </w:rPr>
        <w:t xml:space="preserve"> </w:t>
      </w:r>
      <w:r w:rsidR="00BB0858">
        <w:rPr>
          <w:rFonts w:eastAsia="Calibri"/>
          <w:lang w:eastAsia="ar-SA"/>
        </w:rPr>
        <w:t>рублей,</w:t>
      </w:r>
      <w:r w:rsidRPr="00BB0858">
        <w:rPr>
          <w:rFonts w:eastAsia="Calibri"/>
          <w:lang w:eastAsia="ar-SA"/>
        </w:rPr>
        <w:t xml:space="preserve"> </w:t>
      </w:r>
      <w:r w:rsidR="00BB0858">
        <w:rPr>
          <w:rFonts w:eastAsia="Calibri"/>
          <w:lang w:eastAsia="ar-SA"/>
        </w:rPr>
        <w:t>с</w:t>
      </w:r>
      <w:r w:rsidRPr="00BB0858">
        <w:rPr>
          <w:rFonts w:eastAsia="Calibri"/>
          <w:lang w:eastAsia="ar-SA"/>
        </w:rPr>
        <w:t xml:space="preserve">истема ХВС </w:t>
      </w:r>
      <w:r w:rsidR="007F4272">
        <w:rPr>
          <w:rFonts w:eastAsia="Calibri"/>
          <w:lang w:eastAsia="ar-SA"/>
        </w:rPr>
        <w:t>103 013,86</w:t>
      </w:r>
      <w:r w:rsidR="006F4137" w:rsidRPr="006F4137">
        <w:rPr>
          <w:rFonts w:eastAsia="Calibri"/>
          <w:lang w:eastAsia="ar-SA"/>
        </w:rPr>
        <w:t xml:space="preserve"> </w:t>
      </w:r>
      <w:r w:rsidR="00BB0858">
        <w:rPr>
          <w:rFonts w:eastAsia="Calibri"/>
          <w:lang w:eastAsia="ar-SA"/>
        </w:rPr>
        <w:t>рублей.</w:t>
      </w:r>
      <w:r w:rsidRPr="00BB0858">
        <w:rPr>
          <w:rFonts w:eastAsia="Calibri"/>
          <w:lang w:eastAsia="ar-SA"/>
        </w:rPr>
        <w:t xml:space="preserve">  </w:t>
      </w:r>
    </w:p>
    <w:p w:rsidR="006F4137" w:rsidRDefault="00BB0858" w:rsidP="006F413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15</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Pr>
          <w:rFonts w:eastAsia="Calibri"/>
          <w:lang w:eastAsia="ar-SA"/>
        </w:rPr>
        <w:t xml:space="preserve"> </w:t>
      </w:r>
      <w:r w:rsidR="006F4137" w:rsidRPr="006F4137">
        <w:rPr>
          <w:rFonts w:eastAsia="Calibri"/>
          <w:lang w:eastAsia="ar-SA"/>
        </w:rPr>
        <w:t>143</w:t>
      </w:r>
      <w:r w:rsidR="007F4272">
        <w:rPr>
          <w:rFonts w:eastAsia="Calibri"/>
          <w:lang w:eastAsia="ar-SA"/>
        </w:rPr>
        <w:t> 477,56</w:t>
      </w:r>
      <w:r w:rsidR="006F4137" w:rsidRPr="006F4137">
        <w:rPr>
          <w:rFonts w:eastAsia="Calibri"/>
          <w:lang w:eastAsia="ar-SA"/>
        </w:rPr>
        <w:t xml:space="preserve"> </w:t>
      </w:r>
      <w:r>
        <w:rPr>
          <w:rFonts w:eastAsia="Calibri"/>
          <w:lang w:eastAsia="ar-SA"/>
        </w:rPr>
        <w:t>рублей,</w:t>
      </w:r>
      <w:r w:rsidRPr="00BB0858">
        <w:rPr>
          <w:rFonts w:eastAsia="Calibri"/>
          <w:lang w:eastAsia="ar-SA"/>
        </w:rPr>
        <w:t xml:space="preserve"> система ХВС</w:t>
      </w:r>
      <w:r>
        <w:rPr>
          <w:rFonts w:eastAsia="Calibri"/>
          <w:lang w:eastAsia="ar-SA"/>
        </w:rPr>
        <w:t xml:space="preserve"> </w:t>
      </w:r>
      <w:r w:rsidR="006F4137" w:rsidRPr="006F4137">
        <w:rPr>
          <w:rFonts w:eastAsia="Calibri"/>
          <w:lang w:eastAsia="ar-SA"/>
        </w:rPr>
        <w:t>10</w:t>
      </w:r>
      <w:r w:rsidR="007F4272">
        <w:rPr>
          <w:rFonts w:eastAsia="Calibri"/>
          <w:lang w:eastAsia="ar-SA"/>
        </w:rPr>
        <w:t>0 767,96</w:t>
      </w:r>
      <w:r w:rsidR="006F4137" w:rsidRPr="006F4137">
        <w:rPr>
          <w:rFonts w:eastAsia="Calibri"/>
          <w:lang w:eastAsia="ar-SA"/>
        </w:rPr>
        <w:t xml:space="preserve"> </w:t>
      </w:r>
      <w:r>
        <w:rPr>
          <w:rFonts w:eastAsia="Calibri"/>
          <w:lang w:eastAsia="ar-SA"/>
        </w:rPr>
        <w:t>рублей, в</w:t>
      </w:r>
      <w:r w:rsidRPr="00BB0858">
        <w:rPr>
          <w:rFonts w:eastAsia="Calibri"/>
          <w:lang w:eastAsia="ar-SA"/>
        </w:rPr>
        <w:t xml:space="preserve">одоотведение </w:t>
      </w:r>
      <w:r w:rsidR="007F4272">
        <w:rPr>
          <w:rFonts w:eastAsia="Calibri"/>
          <w:lang w:eastAsia="ar-SA"/>
        </w:rPr>
        <w:t>214 515,64</w:t>
      </w:r>
      <w:r w:rsidR="006F4137" w:rsidRPr="006F4137">
        <w:rPr>
          <w:rFonts w:eastAsia="Calibri"/>
          <w:lang w:eastAsia="ar-SA"/>
        </w:rPr>
        <w:t xml:space="preserve"> </w:t>
      </w:r>
      <w:r>
        <w:rPr>
          <w:rFonts w:eastAsia="Calibri"/>
          <w:lang w:eastAsia="ar-SA"/>
        </w:rPr>
        <w:t>рублей.</w:t>
      </w:r>
      <w:r w:rsidRPr="00BB0858">
        <w:rPr>
          <w:rFonts w:eastAsia="Calibri"/>
          <w:lang w:eastAsia="ar-SA"/>
        </w:rPr>
        <w:t xml:space="preserve">   </w:t>
      </w:r>
    </w:p>
    <w:p w:rsidR="006F4137" w:rsidRDefault="002871A4" w:rsidP="006F4137">
      <w:pPr>
        <w:widowControl w:val="0"/>
        <w:suppressAutoHyphens/>
        <w:spacing w:after="0" w:line="240" w:lineRule="auto"/>
        <w:ind w:firstLine="708"/>
        <w:jc w:val="both"/>
        <w:rPr>
          <w:rFonts w:eastAsia="Calibri"/>
          <w:lang w:eastAsia="ar-SA"/>
        </w:rPr>
      </w:pPr>
      <w:r w:rsidRPr="00BB0858">
        <w:rPr>
          <w:rFonts w:eastAsia="Calibri"/>
          <w:lang w:eastAsia="ar-SA"/>
        </w:rPr>
        <w:t xml:space="preserve">    </w:t>
      </w:r>
      <w:r w:rsidR="00BB0858" w:rsidRPr="002871A4">
        <w:rPr>
          <w:rFonts w:eastAsia="Calibri"/>
          <w:lang w:eastAsia="ar-SA"/>
        </w:rPr>
        <w:t>г. Мончегорск, ул. Стахановская, д. 23</w:t>
      </w:r>
      <w:r w:rsidR="00BB0858">
        <w:rPr>
          <w:rFonts w:eastAsia="Calibri"/>
          <w:lang w:eastAsia="ar-SA"/>
        </w:rPr>
        <w:t>:</w:t>
      </w:r>
      <w:r w:rsidR="00BB0858" w:rsidRPr="002871A4">
        <w:rPr>
          <w:rFonts w:eastAsia="Calibri"/>
          <w:lang w:eastAsia="ar-SA"/>
        </w:rPr>
        <w:t xml:space="preserve"> </w:t>
      </w:r>
      <w:r w:rsidR="00BB0858">
        <w:rPr>
          <w:rFonts w:eastAsia="Calibri"/>
          <w:lang w:eastAsia="ar-SA"/>
        </w:rPr>
        <w:t>с</w:t>
      </w:r>
      <w:r w:rsidR="00BB0858" w:rsidRPr="00BB0858">
        <w:rPr>
          <w:rFonts w:eastAsia="Calibri"/>
          <w:lang w:eastAsia="ar-SA"/>
        </w:rPr>
        <w:t>истема ГВС</w:t>
      </w:r>
      <w:r w:rsidR="00BB0858">
        <w:rPr>
          <w:rFonts w:eastAsia="Calibri"/>
          <w:lang w:eastAsia="ar-SA"/>
        </w:rPr>
        <w:t xml:space="preserve"> </w:t>
      </w:r>
      <w:r w:rsidR="007F4272">
        <w:rPr>
          <w:rFonts w:eastAsia="Calibri"/>
          <w:lang w:eastAsia="ar-SA"/>
        </w:rPr>
        <w:t>146 844,79</w:t>
      </w:r>
      <w:r w:rsidR="006F4137" w:rsidRPr="006F4137">
        <w:rPr>
          <w:rFonts w:eastAsia="Calibri"/>
          <w:lang w:eastAsia="ar-SA"/>
        </w:rPr>
        <w:t xml:space="preserve"> </w:t>
      </w:r>
      <w:r w:rsidR="00BB0858">
        <w:rPr>
          <w:rFonts w:eastAsia="Calibri"/>
          <w:lang w:eastAsia="ar-SA"/>
        </w:rPr>
        <w:t>рублей,</w:t>
      </w:r>
      <w:r w:rsidR="00BB0858" w:rsidRPr="00BB0858">
        <w:rPr>
          <w:rFonts w:eastAsia="Calibri"/>
          <w:lang w:eastAsia="ar-SA"/>
        </w:rPr>
        <w:t xml:space="preserve"> система ХВС</w:t>
      </w:r>
      <w:r w:rsidR="00BB0858">
        <w:rPr>
          <w:rFonts w:eastAsia="Calibri"/>
          <w:lang w:eastAsia="ar-SA"/>
        </w:rPr>
        <w:t xml:space="preserve"> </w:t>
      </w:r>
      <w:r w:rsidR="006F4137" w:rsidRPr="006F4137">
        <w:rPr>
          <w:rFonts w:eastAsia="Calibri"/>
          <w:lang w:eastAsia="ar-SA"/>
        </w:rPr>
        <w:t>103</w:t>
      </w:r>
      <w:r w:rsidR="007F4272">
        <w:rPr>
          <w:rFonts w:eastAsia="Calibri"/>
          <w:lang w:eastAsia="ar-SA"/>
        </w:rPr>
        <w:t> 132,85</w:t>
      </w:r>
      <w:r w:rsidR="006F4137" w:rsidRPr="006F4137">
        <w:rPr>
          <w:rFonts w:eastAsia="Calibri"/>
          <w:lang w:eastAsia="ar-SA"/>
        </w:rPr>
        <w:t xml:space="preserve"> </w:t>
      </w:r>
      <w:r w:rsidR="00BB0858">
        <w:rPr>
          <w:rFonts w:eastAsia="Calibri"/>
          <w:lang w:eastAsia="ar-SA"/>
        </w:rPr>
        <w:t>рублей,</w:t>
      </w:r>
      <w:r w:rsidR="00BB0858" w:rsidRPr="00BB0858">
        <w:rPr>
          <w:rFonts w:eastAsia="Calibri"/>
          <w:lang w:eastAsia="ar-SA"/>
        </w:rPr>
        <w:t xml:space="preserve"> </w:t>
      </w:r>
      <w:r w:rsidR="00BB0858">
        <w:rPr>
          <w:rFonts w:eastAsia="Calibri"/>
          <w:lang w:eastAsia="ar-SA"/>
        </w:rPr>
        <w:t>в</w:t>
      </w:r>
      <w:r w:rsidR="00BB0858" w:rsidRPr="00BB0858">
        <w:rPr>
          <w:rFonts w:eastAsia="Calibri"/>
          <w:lang w:eastAsia="ar-SA"/>
        </w:rPr>
        <w:t xml:space="preserve">одоотведение </w:t>
      </w:r>
      <w:r w:rsidR="007F4272">
        <w:rPr>
          <w:rFonts w:eastAsia="Calibri"/>
          <w:lang w:eastAsia="ar-SA"/>
        </w:rPr>
        <w:t>219,550,03</w:t>
      </w:r>
      <w:r w:rsidR="006F4137" w:rsidRPr="006F4137">
        <w:rPr>
          <w:rFonts w:eastAsia="Calibri"/>
          <w:lang w:eastAsia="ar-SA"/>
        </w:rPr>
        <w:t xml:space="preserve"> </w:t>
      </w:r>
      <w:r w:rsidR="00BB0858">
        <w:rPr>
          <w:rFonts w:eastAsia="Calibri"/>
          <w:lang w:eastAsia="ar-SA"/>
        </w:rPr>
        <w:t>рублей.</w:t>
      </w:r>
      <w:r w:rsidR="00BB0858" w:rsidRPr="00BB0858">
        <w:rPr>
          <w:rFonts w:eastAsia="Calibri"/>
          <w:lang w:eastAsia="ar-SA"/>
        </w:rPr>
        <w:t xml:space="preserve">   </w:t>
      </w:r>
    </w:p>
    <w:p w:rsidR="006F4137" w:rsidRDefault="002871A4" w:rsidP="006F413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27</w:t>
      </w:r>
      <w:r w:rsidR="00BB0858">
        <w:rPr>
          <w:rFonts w:eastAsia="Calibri"/>
          <w:lang w:eastAsia="ar-SA"/>
        </w:rPr>
        <w:t>:</w:t>
      </w:r>
      <w:r w:rsidRPr="002871A4">
        <w:rPr>
          <w:rFonts w:eastAsia="Calibri"/>
          <w:lang w:eastAsia="ar-SA"/>
        </w:rPr>
        <w:t xml:space="preserve"> </w:t>
      </w:r>
      <w:r w:rsidR="00BB0858">
        <w:rPr>
          <w:rFonts w:eastAsia="Calibri"/>
          <w:lang w:eastAsia="ar-SA"/>
        </w:rPr>
        <w:t>с</w:t>
      </w:r>
      <w:r w:rsidRPr="00BB0858">
        <w:rPr>
          <w:rFonts w:eastAsia="Calibri"/>
          <w:lang w:eastAsia="ar-SA"/>
        </w:rPr>
        <w:t>истема ГВС</w:t>
      </w:r>
      <w:r w:rsidR="00BB0858">
        <w:rPr>
          <w:rFonts w:eastAsia="Calibri"/>
          <w:lang w:eastAsia="ar-SA"/>
        </w:rPr>
        <w:t xml:space="preserve"> </w:t>
      </w:r>
      <w:r w:rsidR="006F4137" w:rsidRPr="006F4137">
        <w:rPr>
          <w:rFonts w:eastAsia="Calibri"/>
          <w:lang w:eastAsia="ar-SA"/>
        </w:rPr>
        <w:t>14</w:t>
      </w:r>
      <w:r w:rsidR="007F4272">
        <w:rPr>
          <w:rFonts w:eastAsia="Calibri"/>
          <w:lang w:eastAsia="ar-SA"/>
        </w:rPr>
        <w:t>7 713,06</w:t>
      </w:r>
      <w:r w:rsidR="006F4137" w:rsidRPr="006F4137">
        <w:rPr>
          <w:rFonts w:eastAsia="Calibri"/>
          <w:lang w:eastAsia="ar-SA"/>
        </w:rPr>
        <w:t xml:space="preserve"> </w:t>
      </w:r>
      <w:r w:rsidR="00BB0858">
        <w:rPr>
          <w:rFonts w:eastAsia="Calibri"/>
          <w:lang w:eastAsia="ar-SA"/>
        </w:rPr>
        <w:t>рублей,</w:t>
      </w:r>
      <w:r w:rsidRPr="00BB0858">
        <w:rPr>
          <w:rFonts w:eastAsia="Calibri"/>
          <w:lang w:eastAsia="ar-SA"/>
        </w:rPr>
        <w:t xml:space="preserve"> система ХВС </w:t>
      </w:r>
      <w:r w:rsidR="007F4272">
        <w:rPr>
          <w:rFonts w:eastAsia="Calibri"/>
          <w:lang w:eastAsia="ar-SA"/>
        </w:rPr>
        <w:t>103 742,66</w:t>
      </w:r>
      <w:r w:rsidR="006F4137" w:rsidRPr="006F4137">
        <w:rPr>
          <w:rFonts w:eastAsia="Calibri"/>
          <w:lang w:eastAsia="ar-SA"/>
        </w:rPr>
        <w:t xml:space="preserve"> </w:t>
      </w:r>
      <w:r w:rsidR="00BB0858">
        <w:rPr>
          <w:rFonts w:eastAsia="Calibri"/>
          <w:lang w:eastAsia="ar-SA"/>
        </w:rPr>
        <w:t>рублей,</w:t>
      </w:r>
      <w:r w:rsidRPr="00BB0858">
        <w:rPr>
          <w:rFonts w:eastAsia="Calibri"/>
          <w:lang w:eastAsia="ar-SA"/>
        </w:rPr>
        <w:t xml:space="preserve"> </w:t>
      </w:r>
      <w:r w:rsidR="00BB0858">
        <w:rPr>
          <w:rFonts w:eastAsia="Calibri"/>
          <w:lang w:eastAsia="ar-SA"/>
        </w:rPr>
        <w:t>в</w:t>
      </w:r>
      <w:r w:rsidRPr="00BB0858">
        <w:rPr>
          <w:rFonts w:eastAsia="Calibri"/>
          <w:lang w:eastAsia="ar-SA"/>
        </w:rPr>
        <w:t>одоотведение</w:t>
      </w:r>
      <w:r w:rsidR="00BB0858">
        <w:rPr>
          <w:rFonts w:eastAsia="Calibri"/>
          <w:lang w:eastAsia="ar-SA"/>
        </w:rPr>
        <w:t xml:space="preserve"> </w:t>
      </w:r>
      <w:r w:rsidR="007F4272">
        <w:rPr>
          <w:rFonts w:eastAsia="Calibri"/>
          <w:lang w:eastAsia="ar-SA"/>
        </w:rPr>
        <w:t>220 848,20</w:t>
      </w:r>
      <w:r w:rsidR="006F4137" w:rsidRPr="006F4137">
        <w:rPr>
          <w:rFonts w:eastAsia="Calibri"/>
          <w:lang w:eastAsia="ar-SA"/>
        </w:rPr>
        <w:t xml:space="preserve"> </w:t>
      </w:r>
      <w:r w:rsidR="00BB0858">
        <w:rPr>
          <w:rFonts w:eastAsia="Calibri"/>
          <w:lang w:eastAsia="ar-SA"/>
        </w:rPr>
        <w:t>рублей.</w:t>
      </w:r>
      <w:r w:rsidRPr="00BB0858">
        <w:rPr>
          <w:rFonts w:eastAsia="Calibri"/>
          <w:lang w:eastAsia="ar-SA"/>
        </w:rPr>
        <w:t xml:space="preserve"> </w:t>
      </w:r>
    </w:p>
    <w:p w:rsidR="006F4137" w:rsidRPr="00BB0858" w:rsidRDefault="002871A4" w:rsidP="006F4137">
      <w:pPr>
        <w:widowControl w:val="0"/>
        <w:suppressAutoHyphens/>
        <w:spacing w:after="0" w:line="240" w:lineRule="auto"/>
        <w:ind w:firstLine="708"/>
        <w:jc w:val="both"/>
        <w:rPr>
          <w:rFonts w:eastAsia="Calibri"/>
          <w:lang w:eastAsia="ar-SA"/>
        </w:rPr>
      </w:pPr>
      <w:r w:rsidRPr="00BB0858">
        <w:rPr>
          <w:rFonts w:eastAsia="Calibri"/>
          <w:lang w:eastAsia="ar-SA"/>
        </w:rPr>
        <w:t xml:space="preserve"> </w:t>
      </w: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8702C7" w:rsidRDefault="009D65A8" w:rsidP="008702C7">
      <w:pPr>
        <w:widowControl w:val="0"/>
        <w:suppressAutoHyphens/>
        <w:spacing w:after="0" w:line="240" w:lineRule="auto"/>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Pr="008702C7">
        <w:rPr>
          <w:rFonts w:eastAsia="Calibri"/>
          <w:b/>
          <w:lang w:eastAsia="ar-SA"/>
        </w:rPr>
        <w:t xml:space="preserve"> </w:t>
      </w:r>
      <w:r w:rsidR="008702C7" w:rsidRPr="008702C7">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8702C7" w:rsidRPr="00635A44" w:rsidRDefault="00EE6F6B" w:rsidP="008702C7">
      <w:pPr>
        <w:widowControl w:val="0"/>
        <w:suppressAutoHyphens/>
        <w:spacing w:after="0" w:line="240" w:lineRule="auto"/>
        <w:ind w:firstLine="708"/>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8702C7" w:rsidRPr="00694718">
        <w:rPr>
          <w:rFonts w:eastAsia="Calibri"/>
          <w:lang w:eastAsia="ar-SA"/>
        </w:rPr>
        <w:t xml:space="preserve">«Капитальный </w:t>
      </w:r>
      <w:r w:rsidR="008702C7" w:rsidRPr="00BB0858">
        <w:rPr>
          <w:rFonts w:eastAsia="Calibri"/>
          <w:lang w:eastAsia="ar-SA"/>
        </w:rPr>
        <w:t xml:space="preserve">ремонт инженерных систем многоквартирных домов, расположенных по адресам: </w:t>
      </w:r>
      <w:r w:rsidR="008702C7">
        <w:rPr>
          <w:rFonts w:eastAsia="Calibri"/>
          <w:lang w:eastAsia="ar-SA"/>
        </w:rPr>
        <w:t>М</w:t>
      </w:r>
      <w:r w:rsidR="008702C7" w:rsidRPr="00BB0858">
        <w:rPr>
          <w:rFonts w:eastAsia="Calibri"/>
          <w:lang w:eastAsia="ar-SA"/>
        </w:rPr>
        <w:t xml:space="preserve">урманская область, г. </w:t>
      </w:r>
      <w:r w:rsidR="008702C7">
        <w:rPr>
          <w:rFonts w:eastAsia="Calibri"/>
          <w:lang w:eastAsia="ar-SA"/>
        </w:rPr>
        <w:t>М</w:t>
      </w:r>
      <w:r w:rsidR="008702C7" w:rsidRPr="00BB0858">
        <w:rPr>
          <w:rFonts w:eastAsia="Calibri"/>
          <w:lang w:eastAsia="ar-SA"/>
        </w:rPr>
        <w:t xml:space="preserve">ончегорск, ул. </w:t>
      </w:r>
      <w:r w:rsidR="008702C7">
        <w:rPr>
          <w:rFonts w:eastAsia="Calibri"/>
          <w:lang w:eastAsia="ar-SA"/>
        </w:rPr>
        <w:t>Ж</w:t>
      </w:r>
      <w:r w:rsidR="008702C7" w:rsidRPr="00BB0858">
        <w:rPr>
          <w:rFonts w:eastAsia="Calibri"/>
          <w:lang w:eastAsia="ar-SA"/>
        </w:rPr>
        <w:t xml:space="preserve">елезнодорожная, д. 19; ул. </w:t>
      </w:r>
      <w:r w:rsidR="008702C7">
        <w:rPr>
          <w:rFonts w:eastAsia="Calibri"/>
          <w:lang w:eastAsia="ar-SA"/>
        </w:rPr>
        <w:t>Ш</w:t>
      </w:r>
      <w:r w:rsidR="008702C7" w:rsidRPr="00BB0858">
        <w:rPr>
          <w:rFonts w:eastAsia="Calibri"/>
          <w:lang w:eastAsia="ar-SA"/>
        </w:rPr>
        <w:t xml:space="preserve">кольная, д. 2; ул. </w:t>
      </w:r>
      <w:r w:rsidR="008702C7">
        <w:rPr>
          <w:rFonts w:eastAsia="Calibri"/>
          <w:lang w:eastAsia="ar-SA"/>
        </w:rPr>
        <w:t>С</w:t>
      </w:r>
      <w:r w:rsidR="008702C7" w:rsidRPr="00BB0858">
        <w:rPr>
          <w:rFonts w:eastAsia="Calibri"/>
          <w:lang w:eastAsia="ar-SA"/>
        </w:rPr>
        <w:t xml:space="preserve">тахановская, д. 15, ул. </w:t>
      </w:r>
      <w:r w:rsidR="008702C7">
        <w:rPr>
          <w:rFonts w:eastAsia="Calibri"/>
          <w:lang w:eastAsia="ar-SA"/>
        </w:rPr>
        <w:t>С</w:t>
      </w:r>
      <w:r w:rsidR="008702C7" w:rsidRPr="00BB0858">
        <w:rPr>
          <w:rFonts w:eastAsia="Calibri"/>
          <w:lang w:eastAsia="ar-SA"/>
        </w:rPr>
        <w:t xml:space="preserve">тахановская, д. 23, ул. </w:t>
      </w:r>
      <w:r w:rsidR="008702C7">
        <w:rPr>
          <w:rFonts w:eastAsia="Calibri"/>
          <w:lang w:eastAsia="ar-SA"/>
        </w:rPr>
        <w:t>С</w:t>
      </w:r>
      <w:r w:rsidR="008702C7" w:rsidRPr="00BB0858">
        <w:rPr>
          <w:rFonts w:eastAsia="Calibri"/>
          <w:lang w:eastAsia="ar-SA"/>
        </w:rPr>
        <w:t>тахановская, д.</w:t>
      </w:r>
      <w:r w:rsidR="008702C7" w:rsidRPr="00451FF4">
        <w:rPr>
          <w:rFonts w:eastAsia="Calibri"/>
          <w:lang w:eastAsia="ar-SA"/>
        </w:rPr>
        <w:t xml:space="preserve"> 27.».</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8702C7" w:rsidRPr="008702C7" w:rsidRDefault="004D589E" w:rsidP="008702C7">
      <w:pPr>
        <w:widowControl w:val="0"/>
        <w:suppressAutoHyphens/>
        <w:spacing w:after="0" w:line="240" w:lineRule="auto"/>
        <w:jc w:val="both"/>
        <w:rPr>
          <w:rFonts w:eastAsia="Calibri"/>
          <w:b/>
          <w:lang w:eastAsia="ar-SA"/>
        </w:rPr>
      </w:pPr>
      <w:r w:rsidRPr="004D589E">
        <w:rPr>
          <w:rFonts w:eastAsia="Times New Roman"/>
          <w:b/>
          <w:color w:val="000000"/>
          <w:lang w:eastAsia="ru-RU"/>
        </w:rPr>
        <w:t xml:space="preserve">на выполнение работ по лоту: </w:t>
      </w:r>
      <w:r w:rsidR="008702C7" w:rsidRPr="008702C7">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D473BB" w:rsidRPr="00D473BB" w:rsidRDefault="00D473BB" w:rsidP="008702C7">
      <w:pPr>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8702C7" w:rsidRPr="008702C7" w:rsidRDefault="000E6FB1" w:rsidP="008702C7">
      <w:pPr>
        <w:widowControl w:val="0"/>
        <w:suppressAutoHyphens/>
        <w:spacing w:after="0" w:line="240" w:lineRule="auto"/>
        <w:ind w:firstLine="708"/>
        <w:jc w:val="both"/>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8702C7" w:rsidRPr="008702C7">
        <w:rPr>
          <w:rFonts w:eastAsia="Calibri"/>
          <w:b/>
          <w:lang w:eastAsia="ar-SA"/>
        </w:rPr>
        <w:t>«Капитальный ремонт инженерных систем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8702C7" w:rsidRPr="00635A44" w:rsidRDefault="00981640" w:rsidP="008702C7">
      <w:pPr>
        <w:widowControl w:val="0"/>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8702C7" w:rsidRPr="00694718">
        <w:rPr>
          <w:rFonts w:eastAsia="Calibri"/>
          <w:lang w:eastAsia="ar-SA"/>
        </w:rPr>
        <w:t xml:space="preserve">«Капитальный </w:t>
      </w:r>
      <w:r w:rsidR="008702C7" w:rsidRPr="00BB0858">
        <w:rPr>
          <w:rFonts w:eastAsia="Calibri"/>
          <w:lang w:eastAsia="ar-SA"/>
        </w:rPr>
        <w:t xml:space="preserve">ремонт инженерных систем многоквартирных домов, расположенных по адресам: </w:t>
      </w:r>
      <w:r w:rsidR="008702C7">
        <w:rPr>
          <w:rFonts w:eastAsia="Calibri"/>
          <w:lang w:eastAsia="ar-SA"/>
        </w:rPr>
        <w:t>М</w:t>
      </w:r>
      <w:r w:rsidR="008702C7" w:rsidRPr="00BB0858">
        <w:rPr>
          <w:rFonts w:eastAsia="Calibri"/>
          <w:lang w:eastAsia="ar-SA"/>
        </w:rPr>
        <w:t xml:space="preserve">урманская область, г. </w:t>
      </w:r>
      <w:r w:rsidR="008702C7">
        <w:rPr>
          <w:rFonts w:eastAsia="Calibri"/>
          <w:lang w:eastAsia="ar-SA"/>
        </w:rPr>
        <w:t>М</w:t>
      </w:r>
      <w:r w:rsidR="008702C7" w:rsidRPr="00BB0858">
        <w:rPr>
          <w:rFonts w:eastAsia="Calibri"/>
          <w:lang w:eastAsia="ar-SA"/>
        </w:rPr>
        <w:t xml:space="preserve">ончегорск, ул. </w:t>
      </w:r>
      <w:r w:rsidR="008702C7">
        <w:rPr>
          <w:rFonts w:eastAsia="Calibri"/>
          <w:lang w:eastAsia="ar-SA"/>
        </w:rPr>
        <w:t>Ж</w:t>
      </w:r>
      <w:r w:rsidR="008702C7" w:rsidRPr="00BB0858">
        <w:rPr>
          <w:rFonts w:eastAsia="Calibri"/>
          <w:lang w:eastAsia="ar-SA"/>
        </w:rPr>
        <w:t xml:space="preserve">елезнодорожная, д. 19; ул. </w:t>
      </w:r>
      <w:r w:rsidR="008702C7">
        <w:rPr>
          <w:rFonts w:eastAsia="Calibri"/>
          <w:lang w:eastAsia="ar-SA"/>
        </w:rPr>
        <w:t>Ш</w:t>
      </w:r>
      <w:r w:rsidR="008702C7" w:rsidRPr="00BB0858">
        <w:rPr>
          <w:rFonts w:eastAsia="Calibri"/>
          <w:lang w:eastAsia="ar-SA"/>
        </w:rPr>
        <w:t xml:space="preserve">кольная, д. 2; ул. </w:t>
      </w:r>
      <w:r w:rsidR="008702C7">
        <w:rPr>
          <w:rFonts w:eastAsia="Calibri"/>
          <w:lang w:eastAsia="ar-SA"/>
        </w:rPr>
        <w:t>С</w:t>
      </w:r>
      <w:r w:rsidR="008702C7" w:rsidRPr="00BB0858">
        <w:rPr>
          <w:rFonts w:eastAsia="Calibri"/>
          <w:lang w:eastAsia="ar-SA"/>
        </w:rPr>
        <w:t xml:space="preserve">тахановская, д. 15, ул. </w:t>
      </w:r>
      <w:r w:rsidR="008702C7">
        <w:rPr>
          <w:rFonts w:eastAsia="Calibri"/>
          <w:lang w:eastAsia="ar-SA"/>
        </w:rPr>
        <w:t>С</w:t>
      </w:r>
      <w:r w:rsidR="008702C7" w:rsidRPr="00BB0858">
        <w:rPr>
          <w:rFonts w:eastAsia="Calibri"/>
          <w:lang w:eastAsia="ar-SA"/>
        </w:rPr>
        <w:t xml:space="preserve">тахановская, д. 23, ул. </w:t>
      </w:r>
      <w:r w:rsidR="008702C7">
        <w:rPr>
          <w:rFonts w:eastAsia="Calibri"/>
          <w:lang w:eastAsia="ar-SA"/>
        </w:rPr>
        <w:t>С</w:t>
      </w:r>
      <w:r w:rsidR="008702C7" w:rsidRPr="00BB0858">
        <w:rPr>
          <w:rFonts w:eastAsia="Calibri"/>
          <w:lang w:eastAsia="ar-SA"/>
        </w:rPr>
        <w:t>тахановская, д.</w:t>
      </w:r>
      <w:r w:rsidR="008702C7" w:rsidRPr="00451FF4">
        <w:rPr>
          <w:rFonts w:eastAsia="Calibri"/>
          <w:lang w:eastAsia="ar-SA"/>
        </w:rPr>
        <w:t xml:space="preserve"> 27».</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w:t>
            </w:r>
            <w:r w:rsidRPr="0066245D">
              <w:rPr>
                <w:sz w:val="28"/>
                <w:szCs w:val="28"/>
              </w:rPr>
              <w:lastRenderedPageBreak/>
              <w:t xml:space="preserve">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1D451D" w:rsidP="008702C7">
      <w:pPr>
        <w:spacing w:after="0" w:line="240" w:lineRule="auto"/>
        <w:ind w:firstLine="709"/>
        <w:jc w:val="center"/>
        <w:rPr>
          <w:rFonts w:eastAsia="Calibri"/>
          <w:lang w:eastAsia="ar-SA"/>
        </w:rPr>
      </w:pPr>
      <w:r w:rsidRPr="00694718">
        <w:rPr>
          <w:rFonts w:eastAsia="Calibri"/>
          <w:lang w:eastAsia="ar-SA"/>
        </w:rPr>
        <w:t>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w:t>
      </w:r>
      <w:r w:rsidRPr="00BB0858">
        <w:rPr>
          <w:rFonts w:eastAsia="Calibri"/>
          <w:lang w:eastAsia="ar-SA"/>
        </w:rPr>
        <w:t xml:space="preserve">ремонт инженерных систем многоквартирных домов, расположенных по адресам: </w:t>
      </w:r>
      <w:r>
        <w:rPr>
          <w:rFonts w:eastAsia="Calibri"/>
          <w:lang w:eastAsia="ar-SA"/>
        </w:rPr>
        <w:t>М</w:t>
      </w:r>
      <w:r w:rsidRPr="00BB0858">
        <w:rPr>
          <w:rFonts w:eastAsia="Calibri"/>
          <w:lang w:eastAsia="ar-SA"/>
        </w:rPr>
        <w:t xml:space="preserve">урманская область, г. </w:t>
      </w:r>
      <w:r>
        <w:rPr>
          <w:rFonts w:eastAsia="Calibri"/>
          <w:lang w:eastAsia="ar-SA"/>
        </w:rPr>
        <w:t>М</w:t>
      </w:r>
      <w:r w:rsidRPr="00BB0858">
        <w:rPr>
          <w:rFonts w:eastAsia="Calibri"/>
          <w:lang w:eastAsia="ar-SA"/>
        </w:rPr>
        <w:t xml:space="preserve">ончегорск, ул. </w:t>
      </w:r>
      <w:r>
        <w:rPr>
          <w:rFonts w:eastAsia="Calibri"/>
          <w:lang w:eastAsia="ar-SA"/>
        </w:rPr>
        <w:t>Ж</w:t>
      </w:r>
      <w:r w:rsidRPr="00BB0858">
        <w:rPr>
          <w:rFonts w:eastAsia="Calibri"/>
          <w:lang w:eastAsia="ar-SA"/>
        </w:rPr>
        <w:t xml:space="preserve">елезнодорожная, д. 19; ул. </w:t>
      </w:r>
      <w:r>
        <w:rPr>
          <w:rFonts w:eastAsia="Calibri"/>
          <w:lang w:eastAsia="ar-SA"/>
        </w:rPr>
        <w:t>Ш</w:t>
      </w:r>
      <w:r w:rsidRPr="00BB0858">
        <w:rPr>
          <w:rFonts w:eastAsia="Calibri"/>
          <w:lang w:eastAsia="ar-SA"/>
        </w:rPr>
        <w:t xml:space="preserve">кольная, д. 2; ул. </w:t>
      </w:r>
      <w:r>
        <w:rPr>
          <w:rFonts w:eastAsia="Calibri"/>
          <w:lang w:eastAsia="ar-SA"/>
        </w:rPr>
        <w:t>С</w:t>
      </w:r>
      <w:r w:rsidRPr="00BB0858">
        <w:rPr>
          <w:rFonts w:eastAsia="Calibri"/>
          <w:lang w:eastAsia="ar-SA"/>
        </w:rPr>
        <w:t xml:space="preserve">тахановская, д. 15, ул. </w:t>
      </w:r>
      <w:r>
        <w:rPr>
          <w:rFonts w:eastAsia="Calibri"/>
          <w:lang w:eastAsia="ar-SA"/>
        </w:rPr>
        <w:t>С</w:t>
      </w:r>
      <w:r w:rsidRPr="00BB0858">
        <w:rPr>
          <w:rFonts w:eastAsia="Calibri"/>
          <w:lang w:eastAsia="ar-SA"/>
        </w:rPr>
        <w:t xml:space="preserve">тахановская, д. 23, ул. </w:t>
      </w:r>
      <w:r>
        <w:rPr>
          <w:rFonts w:eastAsia="Calibri"/>
          <w:lang w:eastAsia="ar-SA"/>
        </w:rPr>
        <w:t>С</w:t>
      </w:r>
      <w:r w:rsidRPr="00BB0858">
        <w:rPr>
          <w:rFonts w:eastAsia="Calibri"/>
          <w:lang w:eastAsia="ar-SA"/>
        </w:rPr>
        <w:t>тахановская, д.</w:t>
      </w:r>
      <w:r w:rsidRPr="00451FF4">
        <w:rPr>
          <w:rFonts w:eastAsia="Calibri"/>
          <w:lang w:eastAsia="ar-SA"/>
        </w:rPr>
        <w:t xml:space="preserve"> 27»</w:t>
      </w:r>
    </w:p>
    <w:p w:rsidR="001D451D" w:rsidRDefault="001D451D"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D451D">
        <w:rPr>
          <w:rFonts w:eastAsia="Times New Roman"/>
          <w:lang w:eastAsia="ru-RU"/>
        </w:rPr>
        <w:t xml:space="preserve">                 </w:t>
      </w:r>
      <w:r>
        <w:rPr>
          <w:rFonts w:eastAsia="Times New Roman"/>
          <w:lang w:eastAsia="ru-RU"/>
        </w:rPr>
        <w:t xml:space="preserve">         «__» ________2016</w:t>
      </w:r>
      <w:r w:rsidRPr="00164FEF">
        <w:rPr>
          <w:rFonts w:eastAsia="Times New Roman"/>
          <w:lang w:eastAsia="ru-RU"/>
        </w:rPr>
        <w:t xml:space="preserve"> года</w:t>
      </w:r>
    </w:p>
    <w:p w:rsidR="008702C7" w:rsidRPr="00694718" w:rsidRDefault="001D451D" w:rsidP="008702C7">
      <w:pPr>
        <w:overflowPunct w:val="0"/>
        <w:autoSpaceDE w:val="0"/>
        <w:autoSpaceDN w:val="0"/>
        <w:adjustRightInd w:val="0"/>
        <w:spacing w:after="0" w:line="240" w:lineRule="auto"/>
        <w:ind w:firstLine="709"/>
        <w:jc w:val="right"/>
        <w:textAlignment w:val="baseline"/>
        <w:rPr>
          <w:rFonts w:eastAsia="Times New Roman"/>
          <w:lang w:eastAsia="ru-RU"/>
        </w:rPr>
      </w:pPr>
      <w:r>
        <w:rPr>
          <w:rFonts w:eastAsia="Times New Roman"/>
          <w:lang w:eastAsia="ru-RU"/>
        </w:rPr>
        <w:t xml:space="preserve"> </w:t>
      </w: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8702C7" w:rsidRDefault="008702C7" w:rsidP="008702C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Железнодорожная, д. 9</w:t>
      </w:r>
      <w:r>
        <w:rPr>
          <w:rFonts w:eastAsia="Calibri"/>
          <w:lang w:eastAsia="ar-SA"/>
        </w:rPr>
        <w:t>:</w:t>
      </w:r>
      <w:r w:rsidRPr="002871A4">
        <w:rPr>
          <w:rFonts w:eastAsia="Calibri"/>
          <w:lang w:eastAsia="ar-SA"/>
        </w:rPr>
        <w:t xml:space="preserve"> </w:t>
      </w:r>
      <w:r>
        <w:rPr>
          <w:rFonts w:eastAsia="Calibri"/>
          <w:lang w:eastAsia="ar-SA"/>
        </w:rPr>
        <w:t xml:space="preserve">система </w:t>
      </w:r>
      <w:r w:rsidRPr="00BB0858">
        <w:rPr>
          <w:rFonts w:eastAsia="Calibri"/>
          <w:lang w:eastAsia="ar-SA"/>
        </w:rPr>
        <w:t xml:space="preserve">ГВС </w:t>
      </w:r>
      <w:r w:rsidRPr="00350E60">
        <w:rPr>
          <w:rFonts w:eastAsia="Times New Roman"/>
          <w:bCs/>
          <w:lang w:eastAsia="ru-RU"/>
        </w:rPr>
        <w:t>______</w:t>
      </w:r>
      <w:r>
        <w:rPr>
          <w:rFonts w:eastAsia="Times New Roman"/>
          <w:bCs/>
          <w:lang w:eastAsia="ru-RU"/>
        </w:rPr>
        <w:t>________</w:t>
      </w:r>
      <w:r>
        <w:rPr>
          <w:rFonts w:eastAsia="Calibri"/>
          <w:lang w:eastAsia="ar-SA"/>
        </w:rPr>
        <w:t>рублей,</w:t>
      </w:r>
      <w:r w:rsidRPr="00BB0858">
        <w:rPr>
          <w:rFonts w:eastAsia="Calibri"/>
          <w:lang w:eastAsia="ar-SA"/>
        </w:rPr>
        <w:t xml:space="preserve"> </w:t>
      </w:r>
      <w:r>
        <w:rPr>
          <w:rFonts w:eastAsia="Calibri"/>
          <w:lang w:eastAsia="ar-SA"/>
        </w:rPr>
        <w:t>с</w:t>
      </w:r>
      <w:r w:rsidRPr="00BB0858">
        <w:rPr>
          <w:rFonts w:eastAsia="Calibri"/>
          <w:lang w:eastAsia="ar-SA"/>
        </w:rPr>
        <w:t xml:space="preserve">истема ХВС </w:t>
      </w:r>
      <w:r w:rsidRPr="00350E60">
        <w:rPr>
          <w:rFonts w:eastAsia="Times New Roman"/>
          <w:bCs/>
          <w:lang w:eastAsia="ru-RU"/>
        </w:rPr>
        <w:t>______</w:t>
      </w:r>
      <w:r>
        <w:rPr>
          <w:rFonts w:eastAsia="Times New Roman"/>
          <w:bCs/>
          <w:lang w:eastAsia="ru-RU"/>
        </w:rPr>
        <w:t>________</w:t>
      </w:r>
      <w:r>
        <w:rPr>
          <w:rFonts w:eastAsia="Calibri"/>
          <w:lang w:eastAsia="ar-SA"/>
        </w:rPr>
        <w:t>рублей.</w:t>
      </w:r>
    </w:p>
    <w:p w:rsidR="008702C7" w:rsidRDefault="008702C7" w:rsidP="008702C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Школьная, д. 2</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sidRPr="006F4137">
        <w:rPr>
          <w:rFonts w:eastAsia="Calibri"/>
          <w:lang w:eastAsia="ar-SA"/>
        </w:rPr>
        <w:t xml:space="preserve"> </w:t>
      </w:r>
      <w:r w:rsidRPr="00350E60">
        <w:rPr>
          <w:rFonts w:eastAsia="Times New Roman"/>
          <w:bCs/>
          <w:lang w:eastAsia="ru-RU"/>
        </w:rPr>
        <w:t>______</w:t>
      </w:r>
      <w:r>
        <w:rPr>
          <w:rFonts w:eastAsia="Times New Roman"/>
          <w:bCs/>
          <w:lang w:eastAsia="ru-RU"/>
        </w:rPr>
        <w:t>________</w:t>
      </w:r>
      <w:r>
        <w:rPr>
          <w:rFonts w:eastAsia="Calibri"/>
          <w:lang w:eastAsia="ar-SA"/>
        </w:rPr>
        <w:t>рублей,</w:t>
      </w:r>
      <w:r w:rsidRPr="00BB0858">
        <w:rPr>
          <w:rFonts w:eastAsia="Calibri"/>
          <w:lang w:eastAsia="ar-SA"/>
        </w:rPr>
        <w:t xml:space="preserve"> </w:t>
      </w:r>
      <w:r>
        <w:rPr>
          <w:rFonts w:eastAsia="Calibri"/>
          <w:lang w:eastAsia="ar-SA"/>
        </w:rPr>
        <w:t>с</w:t>
      </w:r>
      <w:r w:rsidRPr="00BB0858">
        <w:rPr>
          <w:rFonts w:eastAsia="Calibri"/>
          <w:lang w:eastAsia="ar-SA"/>
        </w:rPr>
        <w:t xml:space="preserve">истема ХВС </w:t>
      </w:r>
      <w:r w:rsidRPr="00350E60">
        <w:rPr>
          <w:rFonts w:eastAsia="Times New Roman"/>
          <w:bCs/>
          <w:lang w:eastAsia="ru-RU"/>
        </w:rPr>
        <w:t>______</w:t>
      </w:r>
      <w:r>
        <w:rPr>
          <w:rFonts w:eastAsia="Times New Roman"/>
          <w:bCs/>
          <w:lang w:eastAsia="ru-RU"/>
        </w:rPr>
        <w:t>________</w:t>
      </w:r>
      <w:r>
        <w:rPr>
          <w:rFonts w:eastAsia="Calibri"/>
          <w:lang w:eastAsia="ar-SA"/>
        </w:rPr>
        <w:t>рублей.</w:t>
      </w:r>
      <w:r w:rsidRPr="00BB0858">
        <w:rPr>
          <w:rFonts w:eastAsia="Calibri"/>
          <w:lang w:eastAsia="ar-SA"/>
        </w:rPr>
        <w:t xml:space="preserve">  </w:t>
      </w:r>
    </w:p>
    <w:p w:rsidR="008702C7" w:rsidRDefault="008702C7" w:rsidP="008702C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15</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система ХВС</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 в</w:t>
      </w:r>
      <w:r w:rsidRPr="00BB0858">
        <w:rPr>
          <w:rFonts w:eastAsia="Calibri"/>
          <w:lang w:eastAsia="ar-SA"/>
        </w:rPr>
        <w:t xml:space="preserve">одоотведение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w:t>
      </w:r>
    </w:p>
    <w:p w:rsidR="008702C7" w:rsidRDefault="008702C7" w:rsidP="008702C7">
      <w:pPr>
        <w:widowControl w:val="0"/>
        <w:suppressAutoHyphens/>
        <w:spacing w:after="0" w:line="240" w:lineRule="auto"/>
        <w:ind w:firstLine="708"/>
        <w:jc w:val="both"/>
        <w:rPr>
          <w:rFonts w:eastAsia="Calibri"/>
          <w:lang w:eastAsia="ar-SA"/>
        </w:rPr>
      </w:pPr>
      <w:r w:rsidRPr="00BB0858">
        <w:rPr>
          <w:rFonts w:eastAsia="Calibri"/>
          <w:lang w:eastAsia="ar-SA"/>
        </w:rPr>
        <w:t xml:space="preserve">    </w:t>
      </w:r>
      <w:r w:rsidRPr="002871A4">
        <w:rPr>
          <w:rFonts w:eastAsia="Calibri"/>
          <w:lang w:eastAsia="ar-SA"/>
        </w:rPr>
        <w:t>г. Мончегорск, ул. Стахановская, д. 23</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система ХВС</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w:t>
      </w:r>
      <w:r>
        <w:rPr>
          <w:rFonts w:eastAsia="Calibri"/>
          <w:lang w:eastAsia="ar-SA"/>
        </w:rPr>
        <w:t>в</w:t>
      </w:r>
      <w:r w:rsidRPr="00BB0858">
        <w:rPr>
          <w:rFonts w:eastAsia="Calibri"/>
          <w:lang w:eastAsia="ar-SA"/>
        </w:rPr>
        <w:t xml:space="preserve">одоотведение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w:t>
      </w:r>
    </w:p>
    <w:p w:rsidR="008702C7" w:rsidRDefault="008702C7" w:rsidP="008702C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27</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система ХВС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w:t>
      </w:r>
      <w:r>
        <w:rPr>
          <w:rFonts w:eastAsia="Calibri"/>
          <w:lang w:eastAsia="ar-SA"/>
        </w:rPr>
        <w:t>в</w:t>
      </w:r>
      <w:r w:rsidRPr="00BB0858">
        <w:rPr>
          <w:rFonts w:eastAsia="Calibri"/>
          <w:lang w:eastAsia="ar-SA"/>
        </w:rPr>
        <w:t>одоотведение</w:t>
      </w:r>
      <w:r>
        <w:rPr>
          <w:rFonts w:eastAsia="Calibri"/>
          <w:lang w:eastAsia="ar-SA"/>
        </w:rPr>
        <w:t xml:space="preserve"> </w:t>
      </w:r>
      <w:r w:rsidRPr="00350E60">
        <w:rPr>
          <w:rFonts w:eastAsia="Times New Roman"/>
          <w:bCs/>
          <w:lang w:eastAsia="ru-RU"/>
        </w:rPr>
        <w:t>______</w:t>
      </w:r>
      <w:r>
        <w:rPr>
          <w:rFonts w:eastAsia="Times New Roman"/>
          <w:bCs/>
          <w:lang w:eastAsia="ru-RU"/>
        </w:rPr>
        <w:t xml:space="preserve">________ </w:t>
      </w:r>
      <w:r>
        <w:rPr>
          <w:rFonts w:eastAsia="Calibri"/>
          <w:lang w:eastAsia="ar-SA"/>
        </w:rPr>
        <w:t>рублей.</w:t>
      </w:r>
      <w:r w:rsidRPr="00BB0858">
        <w:rPr>
          <w:rFonts w:eastAsia="Calibri"/>
          <w:lang w:eastAsia="ar-SA"/>
        </w:rPr>
        <w:t xml:space="preserve"> </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w:t>
      </w:r>
      <w:r w:rsidRPr="00F908CF">
        <w:rPr>
          <w:rFonts w:eastAsia="Times New Roman"/>
          <w:lang w:eastAsia="ru-RU"/>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r w:rsidR="00520AD3" w:rsidRPr="00CA31F7">
        <w:t>_</w:t>
      </w:r>
      <w:r w:rsidRPr="00CA31F7">
        <w:t>»</w:t>
      </w:r>
      <w:r w:rsidR="00FF3591" w:rsidRPr="00CA31F7">
        <w:t>__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__</w:t>
      </w:r>
      <w:r w:rsidRPr="00CA31F7">
        <w:t>»</w:t>
      </w:r>
      <w:r w:rsidR="00520AD3" w:rsidRPr="00CA31F7">
        <w:t>_________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lastRenderedPageBreak/>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66245D">
        <w:rPr>
          <w:rFonts w:eastAsia="Times New Roman"/>
          <w:color w:val="000000"/>
          <w:lang w:eastAsia="ru-RU"/>
        </w:rPr>
        <w:lastRenderedPageBreak/>
        <w:t xml:space="preserve">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w:t>
      </w:r>
      <w:r w:rsidRPr="0066245D">
        <w:rPr>
          <w:rFonts w:eastAsia="Times New Roman"/>
          <w:lang w:eastAsia="ru-RU"/>
        </w:rPr>
        <w:lastRenderedPageBreak/>
        <w:t xml:space="preserve">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lastRenderedPageBreak/>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lastRenderedPageBreak/>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Pr="00BD7DD8" w:rsidRDefault="004A4395"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помещения №__________ в доме №_____ по адресу:______________________________________________________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bookmarkStart w:id="0" w:name="_GoBack"/>
      <w:bookmarkEnd w:id="0"/>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квартиры (помещения) №__________ в доме №_____ по адресу:______________________________________________________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83F" w:rsidRDefault="002C483F">
      <w:pPr>
        <w:spacing w:after="0" w:line="240" w:lineRule="auto"/>
      </w:pPr>
      <w:r>
        <w:separator/>
      </w:r>
    </w:p>
  </w:endnote>
  <w:endnote w:type="continuationSeparator" w:id="0">
    <w:p w:rsidR="002C483F" w:rsidRDefault="002C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83F" w:rsidRDefault="002C483F">
      <w:pPr>
        <w:spacing w:after="0" w:line="240" w:lineRule="auto"/>
      </w:pPr>
      <w:r>
        <w:separator/>
      </w:r>
    </w:p>
  </w:footnote>
  <w:footnote w:type="continuationSeparator" w:id="0">
    <w:p w:rsidR="002C483F" w:rsidRDefault="002C4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D451D"/>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C483F"/>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4395"/>
    <w:rsid w:val="004B3B3C"/>
    <w:rsid w:val="004B6974"/>
    <w:rsid w:val="004C0BD9"/>
    <w:rsid w:val="004C5997"/>
    <w:rsid w:val="004C6BA3"/>
    <w:rsid w:val="004D5880"/>
    <w:rsid w:val="004D589E"/>
    <w:rsid w:val="004F1A3A"/>
    <w:rsid w:val="004F6A02"/>
    <w:rsid w:val="004F7440"/>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6D40F-7448-4AD8-96A1-89898161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27</Pages>
  <Words>7746</Words>
  <Characters>44153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27</cp:revision>
  <cp:lastPrinted>2016-08-24T06:40:00Z</cp:lastPrinted>
  <dcterms:created xsi:type="dcterms:W3CDTF">2015-09-15T07:11:00Z</dcterms:created>
  <dcterms:modified xsi:type="dcterms:W3CDTF">2016-08-24T06:41:00Z</dcterms:modified>
</cp:coreProperties>
</file>