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1338A9" w:rsidP="00EE6F6B">
            <w:pPr>
              <w:suppressAutoHyphens/>
              <w:spacing w:after="0" w:line="240" w:lineRule="auto"/>
              <w:jc w:val="center"/>
              <w:rPr>
                <w:rFonts w:eastAsia="Calibri"/>
                <w:lang w:eastAsia="ar-SA"/>
              </w:rPr>
            </w:pPr>
            <w:r>
              <w:rPr>
                <w:rFonts w:eastAsia="Calibri"/>
                <w:lang w:eastAsia="ar-SA"/>
              </w:rPr>
              <w:t xml:space="preserve">                      </w:t>
            </w:r>
            <w:r w:rsidR="00EE6F6B"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E243E7">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1338A9"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476F0D">
        <w:rPr>
          <w:rFonts w:eastAsia="Calibri"/>
          <w:b/>
          <w:lang w:eastAsia="ar-SA"/>
        </w:rPr>
        <w:t>ИНЖЕНЕРНЫХ СИСТЕМ, КРЫШИ, ФАСАДА, ФУНДАМЕНТА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w:t>
      </w:r>
      <w:r w:rsidR="00800F28">
        <w:rPr>
          <w:rFonts w:eastAsia="Calibri"/>
          <w:b/>
          <w:lang w:eastAsia="ar-SA"/>
        </w:rPr>
        <w:t>МУРМАНСКАЯ ОБЛ.</w:t>
      </w:r>
      <w:r w:rsidR="00CD7DED" w:rsidRPr="00CD7DED">
        <w:rPr>
          <w:rFonts w:eastAsia="Calibri"/>
          <w:b/>
          <w:lang w:eastAsia="ar-SA"/>
        </w:rPr>
        <w:t xml:space="preserve">, </w:t>
      </w:r>
      <w:proofErr w:type="spellStart"/>
      <w:r w:rsidR="00CD7DED" w:rsidRPr="00CD7DED">
        <w:rPr>
          <w:rFonts w:eastAsia="Calibri"/>
          <w:b/>
          <w:lang w:eastAsia="ar-SA"/>
        </w:rPr>
        <w:t>г.п</w:t>
      </w:r>
      <w:proofErr w:type="spellEnd"/>
      <w:r w:rsidR="00CD7DED" w:rsidRPr="00CD7DED">
        <w:rPr>
          <w:rFonts w:eastAsia="Calibri"/>
          <w:b/>
          <w:lang w:eastAsia="ar-SA"/>
        </w:rPr>
        <w:t xml:space="preserve">. </w:t>
      </w:r>
      <w:r w:rsidR="00800F28">
        <w:rPr>
          <w:rFonts w:eastAsia="Calibri"/>
          <w:b/>
          <w:lang w:eastAsia="ar-SA"/>
        </w:rPr>
        <w:t>РЕВДА, УЛ. ПОБЕДЫ, Д.14, УЛ. ПОБЕДЫ, Д.16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1338A9">
          <w:headerReference w:type="even" r:id="rId8"/>
          <w:headerReference w:type="default" r:id="rId9"/>
          <w:footerReference w:type="even" r:id="rId10"/>
          <w:type w:val="continuous"/>
          <w:pgSz w:w="11905" w:h="16837" w:code="9"/>
          <w:pgMar w:top="1134" w:right="851" w:bottom="1134" w:left="1134"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«Капитальный ремонт</w:t>
      </w:r>
      <w:r w:rsidR="003117C1">
        <w:rPr>
          <w:rFonts w:eastAsia="Calibri"/>
          <w:lang w:eastAsia="ar-SA"/>
        </w:rPr>
        <w:t xml:space="preserve"> внутренних </w:t>
      </w:r>
      <w:r w:rsidR="00476F0D">
        <w:rPr>
          <w:rFonts w:eastAsia="Calibri"/>
          <w:lang w:eastAsia="ar-SA"/>
        </w:rPr>
        <w:t>инженерных систем, крыши, фасада, фундамента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xml:space="preserve">. Ревда, </w:t>
      </w:r>
      <w:r w:rsidR="00800F28">
        <w:rPr>
          <w:rFonts w:eastAsia="Calibri"/>
          <w:lang w:eastAsia="ar-SA"/>
        </w:rPr>
        <w:t>ул. Победы, д.14, ул. Победы, д.16, ул. Победы, д.16</w:t>
      </w:r>
      <w:r w:rsidR="00635A44">
        <w:t>».</w:t>
      </w:r>
    </w:p>
    <w:p w:rsidR="00655EDC" w:rsidRDefault="00C26CF6" w:rsidP="00655EDC">
      <w:pPr>
        <w:suppressAutoHyphens/>
        <w:spacing w:after="0" w:line="240" w:lineRule="auto"/>
        <w:ind w:firstLine="851"/>
        <w:jc w:val="both"/>
        <w:rPr>
          <w:rFonts w:eastAsia="Calibri"/>
          <w:lang w:eastAsia="ar-SA"/>
        </w:rPr>
      </w:pPr>
      <w:r w:rsidRPr="00635A44">
        <w:rPr>
          <w:rFonts w:eastAsia="Calibri"/>
          <w:lang w:eastAsia="ar-SA"/>
        </w:rPr>
        <w:t xml:space="preserve">1.2. </w:t>
      </w:r>
      <w:r w:rsidR="00655EDC" w:rsidRPr="00635A44">
        <w:rPr>
          <w:rFonts w:eastAsia="Calibri"/>
          <w:lang w:eastAsia="ar-SA"/>
        </w:rPr>
        <w:t xml:space="preserve"> Максимальн</w:t>
      </w:r>
      <w:r w:rsidR="00655EDC">
        <w:rPr>
          <w:rFonts w:eastAsia="Calibri"/>
          <w:lang w:eastAsia="ar-SA"/>
        </w:rPr>
        <w:t xml:space="preserve">ая цена лота составляет – </w:t>
      </w:r>
      <w:r w:rsidR="00800F28" w:rsidRPr="00E243E7">
        <w:rPr>
          <w:rFonts w:eastAsia="Calibri"/>
          <w:b/>
          <w:lang w:eastAsia="ar-SA"/>
        </w:rPr>
        <w:t>9 654 943,48</w:t>
      </w:r>
      <w:r w:rsidR="00655EDC" w:rsidRPr="00635A44">
        <w:rPr>
          <w:rFonts w:eastAsia="Calibri"/>
          <w:lang w:eastAsia="ar-SA"/>
        </w:rPr>
        <w:t xml:space="preserve"> (</w:t>
      </w:r>
      <w:r w:rsidR="00800F28">
        <w:rPr>
          <w:rFonts w:eastAsia="Calibri"/>
          <w:lang w:eastAsia="ar-SA"/>
        </w:rPr>
        <w:t>девять миллионов</w:t>
      </w:r>
      <w:r w:rsidR="00655EDC">
        <w:rPr>
          <w:rFonts w:eastAsia="Calibri"/>
          <w:lang w:eastAsia="ar-SA"/>
        </w:rPr>
        <w:t xml:space="preserve"> </w:t>
      </w:r>
      <w:r w:rsidR="00800F28">
        <w:rPr>
          <w:rFonts w:eastAsia="Calibri"/>
          <w:lang w:eastAsia="ar-SA"/>
        </w:rPr>
        <w:t>шестьсот пятьдесят четыре тысячи девятьсот сорок три</w:t>
      </w:r>
      <w:r w:rsidR="009B4083">
        <w:rPr>
          <w:rFonts w:eastAsia="Calibri"/>
          <w:lang w:eastAsia="ar-SA"/>
        </w:rPr>
        <w:t>) рубля 4</w:t>
      </w:r>
      <w:r w:rsidR="00800F28">
        <w:rPr>
          <w:rFonts w:eastAsia="Calibri"/>
          <w:lang w:eastAsia="ar-SA"/>
        </w:rPr>
        <w:t>8</w:t>
      </w:r>
      <w:r w:rsidR="00655EDC" w:rsidRPr="00635A44">
        <w:rPr>
          <w:rFonts w:eastAsia="Calibri"/>
          <w:lang w:eastAsia="ar-SA"/>
        </w:rPr>
        <w:t xml:space="preserve"> копе</w:t>
      </w:r>
      <w:r w:rsidR="0099088A">
        <w:rPr>
          <w:rFonts w:eastAsia="Calibri"/>
          <w:lang w:eastAsia="ar-SA"/>
        </w:rPr>
        <w:t>е</w:t>
      </w:r>
      <w:r w:rsidR="00655EDC">
        <w:rPr>
          <w:rFonts w:eastAsia="Calibri"/>
          <w:lang w:eastAsia="ar-SA"/>
        </w:rPr>
        <w:t>к;</w:t>
      </w:r>
    </w:p>
    <w:p w:rsidR="00800F28" w:rsidRDefault="0010795C" w:rsidP="00655EDC">
      <w:pPr>
        <w:suppressAutoHyphens/>
        <w:spacing w:after="0" w:line="240" w:lineRule="auto"/>
        <w:ind w:firstLine="851"/>
        <w:jc w:val="both"/>
        <w:rPr>
          <w:rFonts w:eastAsia="Calibri"/>
          <w:lang w:eastAsia="ar-SA"/>
        </w:rPr>
      </w:pPr>
      <w:r>
        <w:rPr>
          <w:rFonts w:eastAsia="Calibri"/>
          <w:lang w:eastAsia="ar-SA"/>
        </w:rPr>
        <w:t>1.2.1.</w:t>
      </w:r>
      <w:r w:rsidRPr="00635A44">
        <w:rPr>
          <w:rFonts w:eastAsia="Calibri"/>
          <w:lang w:eastAsia="ar-SA"/>
        </w:rPr>
        <w:t>Максимальн</w:t>
      </w:r>
      <w:r>
        <w:rPr>
          <w:rFonts w:eastAsia="Calibri"/>
          <w:lang w:eastAsia="ar-SA"/>
        </w:rPr>
        <w:t>ая цена п</w:t>
      </w:r>
      <w:r w:rsidR="00800F28">
        <w:rPr>
          <w:rFonts w:eastAsia="Calibri"/>
          <w:lang w:eastAsia="ar-SA"/>
        </w:rPr>
        <w:t>о капитальному ремонту внутренних инженерных систем, крыши, фасада, фундамента многоквартирного дома</w:t>
      </w:r>
      <w:r w:rsidR="00800F28" w:rsidRPr="00694718">
        <w:rPr>
          <w:rFonts w:eastAsia="Calibri"/>
          <w:lang w:eastAsia="ar-SA"/>
        </w:rPr>
        <w:t>, расположенного по адресу</w:t>
      </w:r>
      <w:r w:rsidR="00800F28">
        <w:rPr>
          <w:rFonts w:eastAsia="Calibri"/>
          <w:lang w:eastAsia="ar-SA"/>
        </w:rPr>
        <w:t>:</w:t>
      </w:r>
      <w:r w:rsidR="00800F28" w:rsidRPr="00694718">
        <w:rPr>
          <w:rFonts w:eastAsia="Calibri"/>
          <w:lang w:eastAsia="ar-SA"/>
        </w:rPr>
        <w:t xml:space="preserve"> </w:t>
      </w:r>
      <w:r w:rsidR="00800F28">
        <w:rPr>
          <w:rFonts w:eastAsia="Calibri"/>
          <w:lang w:eastAsia="ar-SA"/>
        </w:rPr>
        <w:t xml:space="preserve">Мурманская область, </w:t>
      </w:r>
      <w:proofErr w:type="spellStart"/>
      <w:r w:rsidR="00800F28">
        <w:rPr>
          <w:rFonts w:eastAsia="Calibri"/>
          <w:lang w:eastAsia="ar-SA"/>
        </w:rPr>
        <w:t>г.п</w:t>
      </w:r>
      <w:proofErr w:type="spellEnd"/>
      <w:r w:rsidR="00800F28">
        <w:rPr>
          <w:rFonts w:eastAsia="Calibri"/>
          <w:lang w:eastAsia="ar-SA"/>
        </w:rPr>
        <w:t xml:space="preserve">. Ревда, ул. Победы, д.14 составляет – 4 182 606,73 (четыре миллиона сто восемьдесят две тысячи шестьсот шесть) рублей 73 копейки: </w:t>
      </w:r>
    </w:p>
    <w:p w:rsidR="00655EDC" w:rsidRDefault="00800F28" w:rsidP="00655EDC">
      <w:pPr>
        <w:suppressAutoHyphens/>
        <w:spacing w:after="0" w:line="240" w:lineRule="auto"/>
        <w:ind w:firstLine="851"/>
        <w:jc w:val="both"/>
        <w:rPr>
          <w:rFonts w:eastAsia="Calibri"/>
          <w:lang w:eastAsia="ar-SA"/>
        </w:rPr>
      </w:pPr>
      <w:r>
        <w:rPr>
          <w:rFonts w:eastAsia="Calibri"/>
          <w:lang w:eastAsia="ar-SA"/>
        </w:rPr>
        <w:t>В том числе, по</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 xml:space="preserve">Ремонт внутренних </w:t>
      </w:r>
      <w:r w:rsidR="00476F0D">
        <w:rPr>
          <w:rFonts w:eastAsia="Calibri"/>
          <w:lang w:eastAsia="ar-SA"/>
        </w:rPr>
        <w:t>инженерных систем</w:t>
      </w:r>
      <w:r>
        <w:rPr>
          <w:rFonts w:eastAsia="Calibri"/>
          <w:lang w:eastAsia="ar-SA"/>
        </w:rPr>
        <w:t xml:space="preserve"> составляет – </w:t>
      </w:r>
      <w:r w:rsidR="0010795C">
        <w:rPr>
          <w:rFonts w:eastAsia="Calibri"/>
          <w:lang w:eastAsia="ar-SA"/>
        </w:rPr>
        <w:t>761 503,50</w:t>
      </w:r>
      <w:r>
        <w:rPr>
          <w:rFonts w:eastAsia="Calibri"/>
          <w:lang w:eastAsia="ar-SA"/>
        </w:rPr>
        <w:t xml:space="preserve"> (</w:t>
      </w:r>
      <w:r w:rsidR="0010795C">
        <w:rPr>
          <w:rFonts w:eastAsia="Calibri"/>
          <w:lang w:eastAsia="ar-SA"/>
        </w:rPr>
        <w:t>семьсот шестьдесят одна тысяча пятьсот три</w:t>
      </w:r>
      <w:r>
        <w:rPr>
          <w:rFonts w:eastAsia="Calibri"/>
          <w:lang w:eastAsia="ar-SA"/>
        </w:rPr>
        <w:t>) рубл</w:t>
      </w:r>
      <w:r w:rsidR="0010795C">
        <w:rPr>
          <w:rFonts w:eastAsia="Calibri"/>
          <w:lang w:eastAsia="ar-SA"/>
        </w:rPr>
        <w:t>я 50 копеек</w:t>
      </w:r>
      <w:r>
        <w:rPr>
          <w:rFonts w:eastAsia="Calibri"/>
          <w:lang w:eastAsia="ar-SA"/>
        </w:rPr>
        <w:t>;</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10795C">
        <w:rPr>
          <w:rFonts w:eastAsia="Calibri"/>
          <w:lang w:eastAsia="ar-SA"/>
        </w:rPr>
        <w:t>1 911 404,81</w:t>
      </w:r>
      <w:r>
        <w:rPr>
          <w:rFonts w:eastAsia="Calibri"/>
          <w:lang w:eastAsia="ar-SA"/>
        </w:rPr>
        <w:t xml:space="preserve"> (один миллион </w:t>
      </w:r>
      <w:r w:rsidR="0010795C">
        <w:rPr>
          <w:rFonts w:eastAsia="Calibri"/>
          <w:lang w:eastAsia="ar-SA"/>
        </w:rPr>
        <w:t>девятьсот одиннадцать тысяч четыреста четыре</w:t>
      </w:r>
      <w:r>
        <w:rPr>
          <w:rFonts w:eastAsia="Calibri"/>
          <w:lang w:eastAsia="ar-SA"/>
        </w:rPr>
        <w:t>) рубл</w:t>
      </w:r>
      <w:r w:rsidR="0010795C">
        <w:rPr>
          <w:rFonts w:eastAsia="Calibri"/>
          <w:lang w:eastAsia="ar-SA"/>
        </w:rPr>
        <w:t>я 81 копейка</w:t>
      </w:r>
      <w:r>
        <w:rPr>
          <w:rFonts w:eastAsia="Calibri"/>
          <w:lang w:eastAsia="ar-SA"/>
        </w:rPr>
        <w:t>;</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10795C">
        <w:rPr>
          <w:rFonts w:eastAsia="Calibri"/>
          <w:lang w:eastAsia="ar-SA"/>
        </w:rPr>
        <w:t>1 198 991,25</w:t>
      </w:r>
      <w:r>
        <w:rPr>
          <w:rFonts w:eastAsia="Calibri"/>
          <w:lang w:eastAsia="ar-SA"/>
        </w:rPr>
        <w:t xml:space="preserve"> (</w:t>
      </w:r>
      <w:r w:rsidR="0010795C">
        <w:rPr>
          <w:rFonts w:eastAsia="Calibri"/>
          <w:lang w:eastAsia="ar-SA"/>
        </w:rPr>
        <w:t>один миллион сто девяносто восемь тысяч девятьсот девяносто один) рубль</w:t>
      </w:r>
      <w:r>
        <w:rPr>
          <w:rFonts w:eastAsia="Calibri"/>
          <w:lang w:eastAsia="ar-SA"/>
        </w:rPr>
        <w:t xml:space="preserve"> </w:t>
      </w:r>
      <w:r w:rsidR="0010795C">
        <w:rPr>
          <w:rFonts w:eastAsia="Calibri"/>
          <w:lang w:eastAsia="ar-SA"/>
        </w:rPr>
        <w:t>25</w:t>
      </w:r>
      <w:r>
        <w:rPr>
          <w:rFonts w:eastAsia="Calibri"/>
          <w:lang w:eastAsia="ar-SA"/>
        </w:rPr>
        <w:t xml:space="preserve"> копе</w:t>
      </w:r>
      <w:r w:rsidR="0010795C">
        <w:rPr>
          <w:rFonts w:eastAsia="Calibri"/>
          <w:lang w:eastAsia="ar-SA"/>
        </w:rPr>
        <w:t>ек</w:t>
      </w:r>
      <w:r>
        <w:rPr>
          <w:rFonts w:eastAsia="Calibri"/>
          <w:lang w:eastAsia="ar-SA"/>
        </w:rPr>
        <w:t>;</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 xml:space="preserve">Ремонт фундамента составляет – </w:t>
      </w:r>
      <w:r w:rsidR="0010795C">
        <w:rPr>
          <w:rFonts w:eastAsia="Calibri"/>
          <w:lang w:eastAsia="ar-SA"/>
        </w:rPr>
        <w:t>310 707,17 (триста десять тысяч семьсот семь) рублей 17</w:t>
      </w:r>
      <w:r>
        <w:rPr>
          <w:rFonts w:eastAsia="Calibri"/>
          <w:lang w:eastAsia="ar-SA"/>
        </w:rPr>
        <w:t xml:space="preserve"> копе</w:t>
      </w:r>
      <w:r w:rsidR="0010795C">
        <w:rPr>
          <w:rFonts w:eastAsia="Calibri"/>
          <w:lang w:eastAsia="ar-SA"/>
        </w:rPr>
        <w:t>ек</w:t>
      </w:r>
      <w:r>
        <w:rPr>
          <w:rFonts w:eastAsia="Calibri"/>
          <w:lang w:eastAsia="ar-SA"/>
        </w:rPr>
        <w:t>.</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 xml:space="preserve">1.2.2 </w:t>
      </w:r>
      <w:r w:rsidRPr="00635A44">
        <w:rPr>
          <w:rFonts w:eastAsia="Calibri"/>
          <w:lang w:eastAsia="ar-SA"/>
        </w:rPr>
        <w:t>Максимальн</w:t>
      </w:r>
      <w:r>
        <w:rPr>
          <w:rFonts w:eastAsia="Calibri"/>
          <w:lang w:eastAsia="ar-SA"/>
        </w:rPr>
        <w:t>ая цена по капитальному ремонту внутренних инженерных систем, крыши, фасада, фундамента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область, </w:t>
      </w:r>
      <w:proofErr w:type="spellStart"/>
      <w:r>
        <w:rPr>
          <w:rFonts w:eastAsia="Calibri"/>
          <w:lang w:eastAsia="ar-SA"/>
        </w:rPr>
        <w:t>г.п</w:t>
      </w:r>
      <w:proofErr w:type="spellEnd"/>
      <w:r>
        <w:rPr>
          <w:rFonts w:eastAsia="Calibri"/>
          <w:lang w:eastAsia="ar-SA"/>
        </w:rPr>
        <w:t xml:space="preserve">. Ревда, ул. Победы, д.16 составляет – 5 </w:t>
      </w:r>
      <w:r w:rsidR="00BF3710">
        <w:rPr>
          <w:rFonts w:eastAsia="Calibri"/>
          <w:lang w:eastAsia="ar-SA"/>
        </w:rPr>
        <w:t>472 336,75</w:t>
      </w:r>
      <w:r w:rsidR="00A718BA">
        <w:rPr>
          <w:rFonts w:eastAsia="Calibri"/>
          <w:lang w:eastAsia="ar-SA"/>
        </w:rPr>
        <w:t xml:space="preserve"> </w:t>
      </w:r>
      <w:r>
        <w:rPr>
          <w:rFonts w:eastAsia="Calibri"/>
          <w:lang w:eastAsia="ar-SA"/>
        </w:rPr>
        <w:t xml:space="preserve">(пять миллионов четыреста семьдесят две тысячи триста тридцать шесть) рублей 75 копеек: </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В том числе, по</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Ремонт внутренних инженерных систем составляет – 996 317,33 (девятьсот девяноста шесть тысяч триста семнадцать) рублей 33 копейки;</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A718BA">
        <w:rPr>
          <w:rFonts w:eastAsia="Calibri"/>
          <w:lang w:eastAsia="ar-SA"/>
        </w:rPr>
        <w:t>2 500 797,10</w:t>
      </w:r>
      <w:r>
        <w:rPr>
          <w:rFonts w:eastAsia="Calibri"/>
          <w:lang w:eastAsia="ar-SA"/>
        </w:rPr>
        <w:t xml:space="preserve"> (</w:t>
      </w:r>
      <w:r w:rsidR="00A718BA">
        <w:rPr>
          <w:rFonts w:eastAsia="Calibri"/>
          <w:lang w:eastAsia="ar-SA"/>
        </w:rPr>
        <w:t>два</w:t>
      </w:r>
      <w:r>
        <w:rPr>
          <w:rFonts w:eastAsia="Calibri"/>
          <w:lang w:eastAsia="ar-SA"/>
        </w:rPr>
        <w:t xml:space="preserve"> миллион</w:t>
      </w:r>
      <w:r w:rsidR="00A718BA">
        <w:rPr>
          <w:rFonts w:eastAsia="Calibri"/>
          <w:lang w:eastAsia="ar-SA"/>
        </w:rPr>
        <w:t>а</w:t>
      </w:r>
      <w:r>
        <w:rPr>
          <w:rFonts w:eastAsia="Calibri"/>
          <w:lang w:eastAsia="ar-SA"/>
        </w:rPr>
        <w:t xml:space="preserve"> </w:t>
      </w:r>
      <w:r w:rsidR="00A718BA">
        <w:rPr>
          <w:rFonts w:eastAsia="Calibri"/>
          <w:lang w:eastAsia="ar-SA"/>
        </w:rPr>
        <w:t>пять</w:t>
      </w:r>
      <w:r>
        <w:rPr>
          <w:rFonts w:eastAsia="Calibri"/>
          <w:lang w:eastAsia="ar-SA"/>
        </w:rPr>
        <w:t xml:space="preserve">сот тысяч </w:t>
      </w:r>
      <w:r w:rsidR="00A718BA">
        <w:rPr>
          <w:rFonts w:eastAsia="Calibri"/>
          <w:lang w:eastAsia="ar-SA"/>
        </w:rPr>
        <w:t>семьсот девяносто семь</w:t>
      </w:r>
      <w:r>
        <w:rPr>
          <w:rFonts w:eastAsia="Calibri"/>
          <w:lang w:eastAsia="ar-SA"/>
        </w:rPr>
        <w:t>) рубл</w:t>
      </w:r>
      <w:r w:rsidR="00A718BA">
        <w:rPr>
          <w:rFonts w:eastAsia="Calibri"/>
          <w:lang w:eastAsia="ar-SA"/>
        </w:rPr>
        <w:t>ей 10</w:t>
      </w:r>
      <w:r>
        <w:rPr>
          <w:rFonts w:eastAsia="Calibri"/>
          <w:lang w:eastAsia="ar-SA"/>
        </w:rPr>
        <w:t xml:space="preserve"> копе</w:t>
      </w:r>
      <w:r w:rsidR="00A718BA">
        <w:rPr>
          <w:rFonts w:eastAsia="Calibri"/>
          <w:lang w:eastAsia="ar-SA"/>
        </w:rPr>
        <w:t>ек</w:t>
      </w:r>
      <w:r>
        <w:rPr>
          <w:rFonts w:eastAsia="Calibri"/>
          <w:lang w:eastAsia="ar-SA"/>
        </w:rPr>
        <w:t>;</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 xml:space="preserve">Ремонт фасада составляет – </w:t>
      </w:r>
      <w:r w:rsidR="00A718BA">
        <w:rPr>
          <w:rFonts w:eastAsia="Calibri"/>
          <w:lang w:eastAsia="ar-SA"/>
        </w:rPr>
        <w:t>1 568 706,8</w:t>
      </w:r>
      <w:r w:rsidR="00BF3710">
        <w:rPr>
          <w:rFonts w:eastAsia="Calibri"/>
          <w:lang w:eastAsia="ar-SA"/>
        </w:rPr>
        <w:t>5</w:t>
      </w:r>
      <w:r>
        <w:rPr>
          <w:rFonts w:eastAsia="Calibri"/>
          <w:lang w:eastAsia="ar-SA"/>
        </w:rPr>
        <w:t xml:space="preserve"> (один миллион </w:t>
      </w:r>
      <w:r w:rsidR="00A718BA">
        <w:rPr>
          <w:rFonts w:eastAsia="Calibri"/>
          <w:lang w:eastAsia="ar-SA"/>
        </w:rPr>
        <w:t>пятьсот шестьдесят восемь тысяч семьсот шесть) рублей</w:t>
      </w:r>
      <w:r>
        <w:rPr>
          <w:rFonts w:eastAsia="Calibri"/>
          <w:lang w:eastAsia="ar-SA"/>
        </w:rPr>
        <w:t xml:space="preserve"> </w:t>
      </w:r>
      <w:r w:rsidR="00A718BA">
        <w:rPr>
          <w:rFonts w:eastAsia="Calibri"/>
          <w:lang w:eastAsia="ar-SA"/>
        </w:rPr>
        <w:t>8</w:t>
      </w:r>
      <w:r w:rsidR="00BF3710">
        <w:rPr>
          <w:rFonts w:eastAsia="Calibri"/>
          <w:lang w:eastAsia="ar-SA"/>
        </w:rPr>
        <w:t>5</w:t>
      </w:r>
      <w:r>
        <w:rPr>
          <w:rFonts w:eastAsia="Calibri"/>
          <w:lang w:eastAsia="ar-SA"/>
        </w:rPr>
        <w:t xml:space="preserve"> копеек;</w:t>
      </w:r>
    </w:p>
    <w:p w:rsidR="0010795C" w:rsidRDefault="0010795C" w:rsidP="0010795C">
      <w:pPr>
        <w:suppressAutoHyphens/>
        <w:spacing w:after="0" w:line="240" w:lineRule="auto"/>
        <w:ind w:firstLine="851"/>
        <w:jc w:val="both"/>
        <w:rPr>
          <w:rFonts w:eastAsia="Calibri"/>
          <w:lang w:eastAsia="ar-SA"/>
        </w:rPr>
      </w:pPr>
      <w:r>
        <w:rPr>
          <w:rFonts w:eastAsia="Calibri"/>
          <w:lang w:eastAsia="ar-SA"/>
        </w:rPr>
        <w:t xml:space="preserve">Ремонт фундамента составляет – </w:t>
      </w:r>
      <w:r w:rsidR="00A718BA">
        <w:rPr>
          <w:rFonts w:eastAsia="Calibri"/>
          <w:lang w:eastAsia="ar-SA"/>
        </w:rPr>
        <w:t>406 515,45</w:t>
      </w:r>
      <w:r>
        <w:rPr>
          <w:rFonts w:eastAsia="Calibri"/>
          <w:lang w:eastAsia="ar-SA"/>
        </w:rPr>
        <w:t xml:space="preserve"> (триста деся</w:t>
      </w:r>
      <w:r w:rsidR="00BF3710">
        <w:rPr>
          <w:rFonts w:eastAsia="Calibri"/>
          <w:lang w:eastAsia="ar-SA"/>
        </w:rPr>
        <w:t>ть тысяч семьсот семь) рублей 45</w:t>
      </w:r>
      <w:r>
        <w:rPr>
          <w:rFonts w:eastAsia="Calibri"/>
          <w:lang w:eastAsia="ar-SA"/>
        </w:rPr>
        <w:t xml:space="preserve"> копеек.</w:t>
      </w:r>
    </w:p>
    <w:p w:rsidR="0010795C" w:rsidRDefault="0010795C" w:rsidP="0010795C">
      <w:pPr>
        <w:suppressAutoHyphens/>
        <w:spacing w:after="0" w:line="240" w:lineRule="auto"/>
        <w:ind w:firstLine="851"/>
        <w:jc w:val="both"/>
        <w:rPr>
          <w:rFonts w:eastAsia="Calibri"/>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lastRenderedPageBreak/>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9B4083">
        <w:rPr>
          <w:rFonts w:eastAsia="Calibri"/>
          <w:lang w:eastAsia="ar-SA"/>
        </w:rPr>
        <w:t>29</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F75015" w:rsidRPr="00694718" w:rsidRDefault="00F75015" w:rsidP="00F75015">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75015" w:rsidRPr="00694718" w:rsidRDefault="00F75015" w:rsidP="00F75015">
      <w:pPr>
        <w:suppressAutoHyphens/>
        <w:spacing w:after="0" w:line="240" w:lineRule="auto"/>
        <w:ind w:firstLine="851"/>
        <w:contextualSpacing/>
        <w:jc w:val="center"/>
        <w:rPr>
          <w:rFonts w:eastAsia="Calibri"/>
          <w:b/>
          <w:lang w:eastAsia="ar-SA"/>
        </w:rPr>
      </w:pPr>
    </w:p>
    <w:p w:rsidR="00F75015" w:rsidRPr="00694718" w:rsidRDefault="00F75015" w:rsidP="00F75015">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75015" w:rsidRPr="00694718" w:rsidRDefault="00F75015" w:rsidP="00F75015">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lastRenderedPageBreak/>
        <w:t xml:space="preserve">4.2 К участию в комиссионном отборе </w:t>
      </w:r>
      <w:r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F75015" w:rsidRPr="00694718"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F75015" w:rsidRPr="00694718"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Pr>
          <w:rFonts w:eastAsia="Times New Roman"/>
          <w:lang w:eastAsia="ru-RU"/>
        </w:rPr>
        <w:t>отсутствие в настоящее время</w:t>
      </w:r>
      <w:r w:rsidRPr="00694718">
        <w:rPr>
          <w:rFonts w:eastAsia="Times New Roman"/>
          <w:lang w:eastAsia="ru-RU"/>
        </w:rPr>
        <w:t xml:space="preserve"> реорганизации, ликвидации, несостоятельности (банкротства);</w:t>
      </w:r>
    </w:p>
    <w:p w:rsidR="00F75015" w:rsidRPr="00694718"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75015" w:rsidRPr="00694718"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Pr>
          <w:rFonts w:eastAsia="Times New Roman"/>
          <w:lang w:eastAsia="ru-RU"/>
        </w:rPr>
        <w:t>ядчика, исполнителя) не принято</w:t>
      </w:r>
      <w:r w:rsidRPr="00694718">
        <w:rPr>
          <w:rFonts w:eastAsia="Times New Roman"/>
          <w:lang w:eastAsia="ru-RU"/>
        </w:rPr>
        <w:t>;</w:t>
      </w:r>
    </w:p>
    <w:p w:rsidR="00F75015"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Pr>
          <w:rFonts w:eastAsia="Times New Roman"/>
          <w:lang w:eastAsia="ru-RU"/>
        </w:rPr>
        <w:t xml:space="preserve"> </w:t>
      </w:r>
      <w:r w:rsidRPr="00694718">
        <w:rPr>
          <w:rFonts w:eastAsia="Times New Roman"/>
          <w:lang w:eastAsia="ru-RU"/>
        </w:rPr>
        <w:t xml:space="preserve">реестре недобросовестных поставщиков сведений об </w:t>
      </w:r>
      <w:r w:rsidRPr="00694718">
        <w:rPr>
          <w:rFonts w:eastAsia="Times New Roman"/>
          <w:lang w:eastAsia="ru-RU"/>
        </w:rPr>
        <w:lastRenderedPageBreak/>
        <w:t xml:space="preserve">участнике комиссионного отбора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Pr>
          <w:rFonts w:eastAsia="Times New Roman"/>
          <w:lang w:eastAsia="ru-RU"/>
        </w:rPr>
        <w:t>;</w:t>
      </w:r>
    </w:p>
    <w:p w:rsidR="00F75015" w:rsidRPr="000E381A" w:rsidRDefault="00F75015" w:rsidP="00F75015">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75015" w:rsidRPr="00694718" w:rsidRDefault="00F75015" w:rsidP="00F75015">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75015" w:rsidRPr="00694718" w:rsidRDefault="00F75015" w:rsidP="00F75015">
      <w:pPr>
        <w:suppressAutoHyphens/>
        <w:spacing w:after="0" w:line="240" w:lineRule="auto"/>
        <w:contextualSpacing/>
        <w:jc w:val="both"/>
        <w:rPr>
          <w:rFonts w:eastAsia="Calibri"/>
          <w:b/>
          <w:lang w:eastAsia="ar-SA"/>
        </w:rPr>
      </w:pPr>
      <w:r w:rsidRPr="00694718">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Pr>
          <w:rFonts w:eastAsia="Calibri"/>
          <w:lang w:eastAsia="ar-SA"/>
        </w:rPr>
        <w:t xml:space="preserve"> лота</w:t>
      </w:r>
      <w:r w:rsidRPr="00694718">
        <w:rPr>
          <w:rFonts w:eastAsia="Calibri"/>
          <w:lang w:eastAsia="ar-SA"/>
        </w:rPr>
        <w:t>.</w:t>
      </w:r>
    </w:p>
    <w:p w:rsidR="00F75015" w:rsidRPr="00694718" w:rsidRDefault="00F75015" w:rsidP="00F75015">
      <w:pPr>
        <w:suppressAutoHyphens/>
        <w:autoSpaceDE w:val="0"/>
        <w:autoSpaceDN w:val="0"/>
        <w:adjustRightInd w:val="0"/>
        <w:spacing w:after="0" w:line="240" w:lineRule="auto"/>
        <w:ind w:firstLine="567"/>
        <w:jc w:val="center"/>
        <w:outlineLvl w:val="2"/>
        <w:rPr>
          <w:rFonts w:eastAsia="Calibri"/>
          <w:b/>
          <w:lang w:eastAsia="ar-SA"/>
        </w:rPr>
      </w:pPr>
    </w:p>
    <w:p w:rsidR="00F75015" w:rsidRPr="00694718" w:rsidRDefault="00F75015" w:rsidP="00F75015">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75015" w:rsidRPr="00694718" w:rsidRDefault="00F75015" w:rsidP="00F75015">
      <w:pPr>
        <w:suppressAutoHyphens/>
        <w:autoSpaceDE w:val="0"/>
        <w:autoSpaceDN w:val="0"/>
        <w:adjustRightInd w:val="0"/>
        <w:spacing w:after="0" w:line="240" w:lineRule="auto"/>
        <w:ind w:firstLine="567"/>
        <w:jc w:val="center"/>
        <w:outlineLvl w:val="2"/>
        <w:rPr>
          <w:rFonts w:eastAsia="Calibri"/>
          <w:lang w:eastAsia="ar-SA"/>
        </w:rPr>
      </w:pPr>
    </w:p>
    <w:p w:rsidR="00F75015" w:rsidRPr="00694718" w:rsidRDefault="00F75015" w:rsidP="00F75015">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75015" w:rsidRPr="00694718" w:rsidRDefault="00F75015" w:rsidP="00F75015">
      <w:pPr>
        <w:suppressAutoHyphens/>
        <w:spacing w:after="0" w:line="240" w:lineRule="auto"/>
        <w:ind w:firstLine="567"/>
        <w:jc w:val="both"/>
        <w:rPr>
          <w:rFonts w:eastAsia="Calibri"/>
          <w:b/>
          <w:lang w:eastAsia="ar-SA"/>
        </w:rPr>
      </w:pPr>
    </w:p>
    <w:p w:rsidR="00F75015" w:rsidRDefault="00F75015" w:rsidP="00F75015">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75015" w:rsidRPr="00694718" w:rsidRDefault="00F75015" w:rsidP="00F75015">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lastRenderedPageBreak/>
        <w:t>комиссионного отбора</w:t>
      </w:r>
    </w:p>
    <w:p w:rsidR="00F75015" w:rsidRPr="00694718" w:rsidRDefault="00F75015" w:rsidP="00F75015">
      <w:pPr>
        <w:suppressAutoHyphens/>
        <w:autoSpaceDE w:val="0"/>
        <w:snapToGrid w:val="0"/>
        <w:spacing w:after="0" w:line="100" w:lineRule="atLeast"/>
        <w:ind w:firstLine="540"/>
        <w:jc w:val="center"/>
        <w:rPr>
          <w:rFonts w:eastAsia="Times New Roman"/>
          <w:b/>
          <w:bCs/>
          <w:lang w:eastAsia="ar-SA"/>
        </w:rPr>
      </w:pP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ED44BF" w:rsidRPr="007712B2" w:rsidRDefault="00ED44BF" w:rsidP="00ED44B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8344DB">
        <w:rPr>
          <w:rFonts w:eastAsia="Times New Roman"/>
          <w:lang w:eastAsia="ru-RU"/>
        </w:rPr>
        <w:t xml:space="preserve">чем за </w:t>
      </w:r>
      <w:r>
        <w:rPr>
          <w:rFonts w:eastAsia="Times New Roman"/>
          <w:lang w:eastAsia="ru-RU"/>
        </w:rPr>
        <w:t>три месяца</w:t>
      </w:r>
      <w:r w:rsidRPr="008344DB">
        <w:rPr>
          <w:rFonts w:eastAsia="Times New Roman"/>
          <w:lang w:eastAsia="ru-RU"/>
        </w:rPr>
        <w:t xml:space="preserve"> до размещения </w:t>
      </w:r>
      <w:r w:rsidRPr="008344DB">
        <w:rPr>
          <w:rFonts w:eastAsia="Times New Roman"/>
          <w:lang w:eastAsia="ru-RU"/>
        </w:rPr>
        <w:lastRenderedPageBreak/>
        <w:t>извещения о проведении комиссионного отбора</w:t>
      </w:r>
      <w:r w:rsidRPr="007712B2">
        <w:rPr>
          <w:rFonts w:eastAsia="Times New Roman"/>
          <w:lang w:eastAsia="ru-RU"/>
        </w:rPr>
        <w:t>.</w:t>
      </w:r>
    </w:p>
    <w:p w:rsidR="00FF1C31" w:rsidRPr="007712B2" w:rsidRDefault="00FF1C31" w:rsidP="00FF1C31">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шесть месяцев до даты подачи заявки.</w:t>
      </w:r>
    </w:p>
    <w:p w:rsidR="00ED44BF" w:rsidRDefault="00ED44BF" w:rsidP="00215EB1">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.1.11. 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215EB1" w:rsidRPr="0038240A" w:rsidRDefault="00215EB1" w:rsidP="00215EB1">
      <w:pPr>
        <w:widowControl w:val="0"/>
        <w:autoSpaceDE w:val="0"/>
        <w:autoSpaceDN w:val="0"/>
        <w:adjustRightInd w:val="0"/>
        <w:spacing w:after="0" w:line="240" w:lineRule="auto"/>
        <w:jc w:val="both"/>
        <w:rPr>
          <w:rFonts w:eastAsia="Times New Roman"/>
          <w:lang w:eastAsia="ru-RU"/>
        </w:rPr>
      </w:pPr>
      <w:r>
        <w:rPr>
          <w:rFonts w:eastAsia="Times New Roman"/>
          <w:lang w:eastAsia="ru-RU"/>
        </w:rPr>
        <w:t xml:space="preserve"> </w:t>
      </w:r>
      <w:r w:rsidRPr="0038240A">
        <w:rPr>
          <w:rFonts w:eastAsia="Times New Roman"/>
          <w:lang w:eastAsia="ru-RU"/>
        </w:rPr>
        <w:t>6.2. Квалификационные требования:</w:t>
      </w:r>
    </w:p>
    <w:p w:rsidR="00215EB1" w:rsidRPr="0038240A" w:rsidRDefault="00215EB1" w:rsidP="00215EB1">
      <w:pPr>
        <w:widowControl w:val="0"/>
        <w:autoSpaceDE w:val="0"/>
        <w:autoSpaceDN w:val="0"/>
        <w:adjustRightInd w:val="0"/>
        <w:spacing w:after="0" w:line="240" w:lineRule="auto"/>
        <w:jc w:val="both"/>
        <w:rPr>
          <w:rFonts w:eastAsia="Times New Roman"/>
          <w:lang w:eastAsia="ru-RU"/>
        </w:rPr>
      </w:pPr>
      <w:r>
        <w:rPr>
          <w:rFonts w:eastAsia="Times New Roman"/>
          <w:lang w:eastAsia="ru-RU"/>
        </w:rPr>
        <w:t xml:space="preserve"> </w:t>
      </w:r>
      <w:r w:rsidRPr="0038240A">
        <w:rPr>
          <w:rFonts w:eastAsia="Times New Roman"/>
          <w:lang w:eastAsia="ru-RU"/>
        </w:rPr>
        <w:t xml:space="preserve">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215EB1" w:rsidRPr="0066245D" w:rsidRDefault="00215EB1" w:rsidP="00215EB1">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215EB1" w:rsidRPr="0038240A" w:rsidRDefault="00215EB1" w:rsidP="00215EB1">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Pr="00EE3388">
        <w:rPr>
          <w:rFonts w:eastAsia="Times New Roman"/>
          <w:lang w:eastAsia="ru-RU"/>
        </w:rPr>
        <w:t xml:space="preserve">в штате должен иметься квалифицированный </w:t>
      </w:r>
      <w:r>
        <w:rPr>
          <w:rFonts w:eastAsia="Times New Roman"/>
          <w:lang w:eastAsia="ru-RU"/>
        </w:rPr>
        <w:t xml:space="preserve">инженерный </w:t>
      </w:r>
      <w:r w:rsidRPr="00EE3388">
        <w:rPr>
          <w:rFonts w:eastAsia="Times New Roman"/>
          <w:lang w:eastAsia="ru-RU"/>
        </w:rPr>
        <w:t>персонал</w:t>
      </w:r>
      <w:r>
        <w:rPr>
          <w:rFonts w:eastAsia="Times New Roman"/>
          <w:lang w:eastAsia="ru-RU"/>
        </w:rPr>
        <w:t xml:space="preserve"> применительно к предмету торгов</w:t>
      </w:r>
      <w:r w:rsidRPr="00EE3388">
        <w:rPr>
          <w:rFonts w:eastAsia="Times New Roman"/>
          <w:lang w:eastAsia="ru-RU"/>
        </w:rPr>
        <w:t xml:space="preserve"> </w:t>
      </w:r>
      <w:r>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215EB1" w:rsidRPr="0066245D" w:rsidRDefault="00215EB1" w:rsidP="00215EB1">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Pr="0038240A">
        <w:rPr>
          <w:rFonts w:eastAsia="Times New Roman"/>
          <w:lang w:eastAsia="ru-RU"/>
        </w:rPr>
        <w:t>;</w:t>
      </w:r>
    </w:p>
    <w:p w:rsidR="00B45FFF" w:rsidRDefault="00B45FFF" w:rsidP="00215EB1">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CD7DED" w:rsidRPr="00E243E7" w:rsidRDefault="00CD7DED" w:rsidP="00CD7DED">
      <w:pPr>
        <w:autoSpaceDE w:val="0"/>
        <w:autoSpaceDN w:val="0"/>
        <w:adjustRightInd w:val="0"/>
        <w:spacing w:after="0" w:line="240" w:lineRule="auto"/>
        <w:jc w:val="both"/>
        <w:outlineLvl w:val="2"/>
        <w:rPr>
          <w:rFonts w:eastAsia="Calibri"/>
          <w:lang w:eastAsia="ar-SA"/>
        </w:rPr>
      </w:pPr>
      <w:r w:rsidRPr="00E243E7">
        <w:rPr>
          <w:rFonts w:eastAsia="Calibri"/>
          <w:lang w:eastAsia="ar-SA"/>
        </w:rPr>
        <w:t xml:space="preserve">Дата начала подачи заявок: </w:t>
      </w:r>
      <w:r w:rsidR="00E243E7" w:rsidRPr="00E243E7">
        <w:rPr>
          <w:rFonts w:eastAsia="Calibri"/>
          <w:lang w:eastAsia="ar-SA"/>
        </w:rPr>
        <w:t>1</w:t>
      </w:r>
      <w:r w:rsidR="000A7266">
        <w:rPr>
          <w:rFonts w:eastAsia="Calibri"/>
          <w:lang w:eastAsia="ar-SA"/>
        </w:rPr>
        <w:t>8</w:t>
      </w:r>
      <w:r w:rsidR="009B4083" w:rsidRPr="00E243E7">
        <w:rPr>
          <w:rFonts w:eastAsia="Calibri"/>
          <w:lang w:eastAsia="ar-SA"/>
        </w:rPr>
        <w:t>.0</w:t>
      </w:r>
      <w:r w:rsidR="00E243E7" w:rsidRPr="00E243E7">
        <w:rPr>
          <w:rFonts w:eastAsia="Calibri"/>
          <w:lang w:eastAsia="ar-SA"/>
        </w:rPr>
        <w:t>8</w:t>
      </w:r>
      <w:r w:rsidR="009B4083" w:rsidRPr="00E243E7">
        <w:rPr>
          <w:rFonts w:eastAsia="Calibri"/>
          <w:lang w:eastAsia="ar-SA"/>
        </w:rPr>
        <w:t>.</w:t>
      </w:r>
      <w:r w:rsidRPr="00E243E7">
        <w:rPr>
          <w:rFonts w:eastAsia="Calibri"/>
          <w:lang w:eastAsia="ar-SA"/>
        </w:rPr>
        <w:t>2016 г.</w:t>
      </w:r>
    </w:p>
    <w:p w:rsidR="00B75237" w:rsidRDefault="00CD7DED" w:rsidP="00CD7DED">
      <w:pPr>
        <w:autoSpaceDE w:val="0"/>
        <w:autoSpaceDN w:val="0"/>
        <w:adjustRightInd w:val="0"/>
        <w:spacing w:after="0" w:line="240" w:lineRule="auto"/>
        <w:jc w:val="both"/>
        <w:outlineLvl w:val="2"/>
        <w:rPr>
          <w:rFonts w:eastAsia="Calibri"/>
          <w:lang w:eastAsia="ar-SA"/>
        </w:rPr>
      </w:pPr>
      <w:r w:rsidRPr="00E243E7">
        <w:rPr>
          <w:rFonts w:eastAsia="Calibri"/>
          <w:lang w:eastAsia="ar-SA"/>
        </w:rPr>
        <w:t xml:space="preserve">Дата и время окончания подачи заявок: </w:t>
      </w:r>
      <w:r w:rsidR="009B4083" w:rsidRPr="00E243E7">
        <w:rPr>
          <w:rFonts w:eastAsia="Calibri"/>
          <w:lang w:eastAsia="ar-SA"/>
        </w:rPr>
        <w:t>1</w:t>
      </w:r>
      <w:r w:rsidR="000A7266">
        <w:rPr>
          <w:rFonts w:eastAsia="Calibri"/>
          <w:lang w:eastAsia="ar-SA"/>
        </w:rPr>
        <w:t>6</w:t>
      </w:r>
      <w:r w:rsidR="009B4083" w:rsidRPr="00E243E7">
        <w:rPr>
          <w:rFonts w:eastAsia="Calibri"/>
          <w:lang w:eastAsia="ar-SA"/>
        </w:rPr>
        <w:t>.0</w:t>
      </w:r>
      <w:r w:rsidR="00E243E7" w:rsidRPr="00E243E7">
        <w:rPr>
          <w:rFonts w:eastAsia="Calibri"/>
          <w:lang w:eastAsia="ar-SA"/>
        </w:rPr>
        <w:t>9</w:t>
      </w:r>
      <w:r w:rsidR="009B4083" w:rsidRPr="00E243E7">
        <w:rPr>
          <w:rFonts w:eastAsia="Calibri"/>
          <w:lang w:eastAsia="ar-SA"/>
        </w:rPr>
        <w:t>.2016</w:t>
      </w:r>
      <w:r w:rsidRPr="00E243E7">
        <w:rPr>
          <w:rFonts w:eastAsia="Calibri"/>
          <w:lang w:eastAsia="ar-SA"/>
        </w:rPr>
        <w:t xml:space="preserve"> г. в 13-00</w:t>
      </w:r>
    </w:p>
    <w:p w:rsidR="00F75015" w:rsidRPr="00694718" w:rsidRDefault="00F75015" w:rsidP="00CD7DED">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lastRenderedPageBreak/>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sidR="00DC2823">
        <w:rPr>
          <w:rFonts w:eastAsia="Calibri"/>
          <w:b/>
          <w:lang w:eastAsia="ar-SA"/>
        </w:rPr>
        <w:t xml:space="preserve"> </w:t>
      </w:r>
      <w:r w:rsidR="00CD7DED">
        <w:rPr>
          <w:rFonts w:eastAsia="Calibri"/>
          <w:b/>
          <w:lang w:eastAsia="ar-SA"/>
        </w:rPr>
        <w:t>многоквартирного дома</w:t>
      </w:r>
      <w:r w:rsidR="00057988" w:rsidRPr="00057988">
        <w:rPr>
          <w:rFonts w:eastAsia="Calibri"/>
          <w:b/>
          <w:lang w:eastAsia="ar-SA"/>
        </w:rPr>
        <w:t xml:space="preserve">, расположенного по адресу </w:t>
      </w:r>
      <w:r w:rsidR="00CD7DED">
        <w:rPr>
          <w:rFonts w:eastAsia="Calibri"/>
          <w:b/>
          <w:lang w:eastAsia="ar-SA"/>
        </w:rPr>
        <w:t xml:space="preserve">Мурманская область, </w:t>
      </w:r>
      <w:proofErr w:type="spellStart"/>
      <w:r w:rsidR="00CD7DED">
        <w:rPr>
          <w:rFonts w:eastAsia="Calibri"/>
          <w:b/>
          <w:lang w:eastAsia="ar-SA"/>
        </w:rPr>
        <w:t>г.п</w:t>
      </w:r>
      <w:proofErr w:type="spellEnd"/>
      <w:r w:rsidR="00CD7DED">
        <w:rPr>
          <w:rFonts w:eastAsia="Calibri"/>
          <w:b/>
          <w:lang w:eastAsia="ar-SA"/>
        </w:rPr>
        <w:t xml:space="preserve">. Ревда, </w:t>
      </w:r>
      <w:r w:rsidR="00800F28">
        <w:rPr>
          <w:rFonts w:eastAsia="Calibri"/>
          <w:b/>
          <w:lang w:eastAsia="ar-SA"/>
        </w:rPr>
        <w:t>ул. Победы, д.14, ул. Победы, д.16</w:t>
      </w:r>
      <w:r w:rsidR="00B212EF" w:rsidRPr="00442BF8">
        <w:rPr>
          <w:rFonts w:eastAsia="Calibri"/>
          <w:b/>
          <w:lang w:eastAsia="ar-SA"/>
        </w:rPr>
        <w:t>»</w:t>
      </w:r>
      <w:r w:rsidR="00057988" w:rsidRPr="00442BF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w:t>
      </w:r>
      <w:r w:rsidR="009D65A8" w:rsidRPr="00132001">
        <w:rPr>
          <w:rFonts w:eastAsia="Calibri"/>
          <w:lang w:eastAsia="ar-SA"/>
        </w:rPr>
        <w:lastRenderedPageBreak/>
        <w:t xml:space="preserve">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442BF8">
      <w:pPr>
        <w:suppressAutoHyphens/>
        <w:autoSpaceDE w:val="0"/>
        <w:autoSpaceDN w:val="0"/>
        <w:adjustRightInd w:val="0"/>
        <w:spacing w:after="0" w:line="240" w:lineRule="auto"/>
        <w:jc w:val="center"/>
        <w:outlineLvl w:val="2"/>
        <w:rPr>
          <w:rFonts w:eastAsia="Calibri"/>
          <w:b/>
          <w:bCs/>
          <w:lang w:eastAsia="ar-SA"/>
        </w:rPr>
      </w:pPr>
    </w:p>
    <w:p w:rsidR="00CD7DED" w:rsidRDefault="00442BF8" w:rsidP="00CD7DED">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Pr="00B212EF">
        <w:rPr>
          <w:rFonts w:eastAsia="Calibri"/>
          <w:lang w:eastAsia="ar-SA"/>
        </w:rPr>
        <w:t xml:space="preserve">.1. </w:t>
      </w:r>
      <w:r w:rsidR="00CD7DED" w:rsidRPr="00B212EF">
        <w:rPr>
          <w:rFonts w:eastAsia="Calibri"/>
          <w:lang w:eastAsia="ar-SA"/>
        </w:rPr>
        <w:t>Комиссионный отбор</w:t>
      </w:r>
      <w:r w:rsidR="00CD7DED">
        <w:rPr>
          <w:rFonts w:eastAsia="Calibri"/>
          <w:lang w:eastAsia="ar-SA"/>
        </w:rPr>
        <w:t xml:space="preserve"> </w:t>
      </w:r>
      <w:r w:rsidR="00CD7DED" w:rsidRPr="00B212EF">
        <w:rPr>
          <w:rFonts w:eastAsia="Calibri"/>
          <w:lang w:eastAsia="ar-SA"/>
        </w:rPr>
        <w:t xml:space="preserve">подрядной организации проводиться по адресу: </w:t>
      </w:r>
      <w:r w:rsidR="00CD7DED">
        <w:rPr>
          <w:rFonts w:eastAsia="Calibri"/>
          <w:lang w:eastAsia="ar-SA"/>
        </w:rPr>
        <w:t>18438</w:t>
      </w:r>
      <w:r w:rsidR="00CD7DED" w:rsidRPr="00B212EF">
        <w:rPr>
          <w:rFonts w:eastAsia="Calibri"/>
          <w:lang w:eastAsia="ar-SA"/>
        </w:rPr>
        <w:t>1, Мурманская область</w:t>
      </w:r>
      <w:r w:rsidR="00CD7DED" w:rsidRPr="0050342F">
        <w:rPr>
          <w:rFonts w:eastAsia="Calibri"/>
          <w:lang w:eastAsia="ar-SA"/>
        </w:rPr>
        <w:t xml:space="preserve">, </w:t>
      </w:r>
      <w:proofErr w:type="spellStart"/>
      <w:r w:rsidR="00CD7DED" w:rsidRPr="0050342F">
        <w:rPr>
          <w:rFonts w:eastAsia="Calibri"/>
          <w:lang w:eastAsia="ar-SA"/>
        </w:rPr>
        <w:t>г.п</w:t>
      </w:r>
      <w:proofErr w:type="spellEnd"/>
      <w:r w:rsidR="00CD7DED" w:rsidRPr="0050342F">
        <w:rPr>
          <w:rFonts w:eastAsia="Calibri"/>
          <w:lang w:eastAsia="ar-SA"/>
        </w:rPr>
        <w:t xml:space="preserve">. Ревда, ул. </w:t>
      </w:r>
      <w:r w:rsidR="00CD7DED">
        <w:rPr>
          <w:rFonts w:eastAsia="Calibri"/>
          <w:lang w:eastAsia="ar-SA"/>
        </w:rPr>
        <w:t>Победы</w:t>
      </w:r>
      <w:r w:rsidR="00CD7DED" w:rsidRPr="0050342F">
        <w:rPr>
          <w:rFonts w:eastAsia="Calibri"/>
          <w:lang w:eastAsia="ar-SA"/>
        </w:rPr>
        <w:t>,</w:t>
      </w:r>
      <w:r w:rsidR="00CD7DED">
        <w:rPr>
          <w:rFonts w:eastAsia="Calibri"/>
          <w:lang w:eastAsia="ar-SA"/>
        </w:rPr>
        <w:t xml:space="preserve"> д.29. </w:t>
      </w:r>
    </w:p>
    <w:p w:rsidR="00CD7DED" w:rsidRDefault="00CD7DED" w:rsidP="00CD7DED">
      <w:pPr>
        <w:tabs>
          <w:tab w:val="left" w:pos="800"/>
        </w:tabs>
        <w:suppressAutoHyphens/>
        <w:autoSpaceDE w:val="0"/>
        <w:autoSpaceDN w:val="0"/>
        <w:adjustRightInd w:val="0"/>
        <w:spacing w:after="0" w:line="240" w:lineRule="auto"/>
        <w:jc w:val="both"/>
        <w:rPr>
          <w:rFonts w:eastAsia="Calibri"/>
          <w:lang w:eastAsia="ar-SA"/>
        </w:rPr>
      </w:pPr>
      <w:r w:rsidRPr="00E243E7">
        <w:t>10.</w:t>
      </w:r>
      <w:r w:rsidRPr="00E243E7">
        <w:rPr>
          <w:rFonts w:eastAsia="Calibri"/>
          <w:color w:val="000000"/>
          <w:lang w:eastAsia="ar-SA"/>
        </w:rPr>
        <w:t>2. Дата проведения комиссионного отбора – 1</w:t>
      </w:r>
      <w:r w:rsidR="000A7266">
        <w:rPr>
          <w:rFonts w:eastAsia="Calibri"/>
          <w:color w:val="000000"/>
          <w:lang w:eastAsia="ar-SA"/>
        </w:rPr>
        <w:t>9</w:t>
      </w:r>
      <w:r w:rsidRPr="00E243E7">
        <w:rPr>
          <w:rFonts w:eastAsia="Calibri"/>
          <w:color w:val="000000"/>
          <w:lang w:eastAsia="ar-SA"/>
        </w:rPr>
        <w:t>.0</w:t>
      </w:r>
      <w:r w:rsidR="00E243E7" w:rsidRPr="00E243E7">
        <w:rPr>
          <w:rFonts w:eastAsia="Calibri"/>
          <w:color w:val="000000"/>
          <w:lang w:eastAsia="ar-SA"/>
        </w:rPr>
        <w:t>9</w:t>
      </w:r>
      <w:r w:rsidRPr="00E243E7">
        <w:rPr>
          <w:rFonts w:eastAsia="Calibri"/>
          <w:color w:val="000000"/>
          <w:lang w:eastAsia="ar-SA"/>
        </w:rPr>
        <w:t>.2016 года</w:t>
      </w:r>
      <w:r w:rsidRPr="00E243E7">
        <w:rPr>
          <w:rFonts w:eastAsia="Calibri"/>
          <w:lang w:eastAsia="ar-SA"/>
        </w:rPr>
        <w:t xml:space="preserve"> в 13:00</w:t>
      </w:r>
    </w:p>
    <w:p w:rsidR="00EE6F6B" w:rsidRPr="00694718" w:rsidRDefault="00EE6F6B" w:rsidP="00CD7DED">
      <w:pPr>
        <w:tabs>
          <w:tab w:val="left" w:pos="800"/>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w:t>
      </w:r>
      <w:r w:rsidR="00BA7CEB" w:rsidRPr="00694718">
        <w:rPr>
          <w:rFonts w:eastAsia="Times New Roman"/>
          <w:lang w:eastAsia="ru-RU"/>
        </w:rPr>
        <w:lastRenderedPageBreak/>
        <w:t>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F75015">
        <w:rPr>
          <w:rFonts w:eastAsia="Calibri"/>
          <w:lang w:eastAsia="ar-SA"/>
        </w:rPr>
        <w:t xml:space="preserve">от </w:t>
      </w:r>
      <w:r w:rsidR="00E4178A">
        <w:rPr>
          <w:rFonts w:eastAsia="Calibri"/>
          <w:lang w:eastAsia="ar-SA"/>
        </w:rPr>
        <w:t>10</w:t>
      </w:r>
      <w:r w:rsidR="00F75015">
        <w:rPr>
          <w:rFonts w:eastAsia="Calibri"/>
          <w:lang w:eastAsia="ar-SA"/>
        </w:rPr>
        <w:t xml:space="preserve"> до </w:t>
      </w:r>
      <w:proofErr w:type="gramStart"/>
      <w:r w:rsidR="00F75015">
        <w:rPr>
          <w:rFonts w:eastAsia="Calibri"/>
          <w:lang w:eastAsia="ar-SA"/>
        </w:rPr>
        <w:t>20</w:t>
      </w:r>
      <w:r w:rsidRPr="00694718">
        <w:rPr>
          <w:rFonts w:eastAsia="Calibri"/>
          <w:lang w:eastAsia="ar-SA"/>
        </w:rPr>
        <w:t xml:space="preserve">  дней</w:t>
      </w:r>
      <w:proofErr w:type="gramEnd"/>
      <w:r w:rsidRPr="00694718">
        <w:rPr>
          <w:rFonts w:eastAsia="Calibri"/>
          <w:lang w:eastAsia="ar-SA"/>
        </w:rPr>
        <w:t xml:space="preserve">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 xml:space="preserve">«Капитальный ремонт </w:t>
      </w:r>
      <w:r w:rsidR="00476F0D">
        <w:rPr>
          <w:rFonts w:eastAsia="Calibri"/>
          <w:lang w:eastAsia="ar-SA"/>
        </w:rPr>
        <w:t>инженерных систем, крыши, фасада, фундамента</w:t>
      </w:r>
      <w:r w:rsidR="00A450E2">
        <w:rPr>
          <w:rFonts w:eastAsia="Calibri"/>
          <w:lang w:eastAsia="ar-SA"/>
        </w:rPr>
        <w:t xml:space="preserve"> многоквартирного</w:t>
      </w:r>
      <w:r w:rsidR="000147CF">
        <w:rPr>
          <w:rFonts w:eastAsia="Calibri"/>
          <w:lang w:eastAsia="ar-SA"/>
        </w:rPr>
        <w:t xml:space="preserve"> дома, расположенного по адресу: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xml:space="preserve">. Ревда, </w:t>
      </w:r>
      <w:r w:rsidR="00800F28">
        <w:rPr>
          <w:rFonts w:eastAsia="Calibri"/>
          <w:lang w:eastAsia="ar-SA"/>
        </w:rPr>
        <w:t>ул. Победы, д.14, ул. Победы, д.16</w:t>
      </w:r>
      <w:r w:rsidR="008F3DD6" w:rsidRPr="000147CF">
        <w:rPr>
          <w:rFonts w:eastAsia="Calibri"/>
          <w:lang w:eastAsia="ar-SA"/>
        </w:rPr>
        <w:t>»</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476F0D">
        <w:rPr>
          <w:b/>
          <w:sz w:val="28"/>
          <w:szCs w:val="28"/>
        </w:rPr>
        <w:t>инженерных систем, крыши, фасада, фундамента</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xml:space="preserve">. Ревда, </w:t>
      </w:r>
      <w:r w:rsidR="00800F28">
        <w:rPr>
          <w:b/>
          <w:sz w:val="28"/>
          <w:szCs w:val="28"/>
        </w:rPr>
        <w:t>ул. Победы, д.14, ул. Победы, д.16</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lastRenderedPageBreak/>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476F0D">
        <w:rPr>
          <w:b/>
          <w:sz w:val="28"/>
          <w:szCs w:val="28"/>
        </w:rPr>
        <w:t>инженерных систем, крыши, фасада, фундамента</w:t>
      </w:r>
      <w:r w:rsidR="005B44FB">
        <w:rPr>
          <w:b/>
          <w:sz w:val="28"/>
          <w:szCs w:val="28"/>
        </w:rPr>
        <w:t xml:space="preserve"> </w:t>
      </w:r>
      <w:r w:rsidR="00CD7DED">
        <w:rPr>
          <w:b/>
          <w:sz w:val="28"/>
          <w:szCs w:val="28"/>
        </w:rPr>
        <w:t>многоквартирного дома</w:t>
      </w:r>
      <w:r w:rsidR="0009011C" w:rsidRPr="0009011C">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xml:space="preserve">. Ревда, </w:t>
      </w:r>
      <w:r w:rsidR="00800F28">
        <w:rPr>
          <w:b/>
          <w:sz w:val="28"/>
          <w:szCs w:val="28"/>
        </w:rPr>
        <w:t>ул. Победы, д.14, ул. Победы, д.16</w:t>
      </w:r>
      <w:r w:rsidR="0009011C" w:rsidRPr="000147CF">
        <w:rPr>
          <w:b/>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 xml:space="preserve">«Капитальный ремонт </w:t>
      </w:r>
      <w:r w:rsidR="00476F0D">
        <w:rPr>
          <w:sz w:val="28"/>
          <w:szCs w:val="28"/>
        </w:rPr>
        <w:t>инженерных систем, крыши, фасада, фундамента</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lang w:val="en-US"/>
              </w:rPr>
            </w:pPr>
            <w:r w:rsidRPr="0066245D">
              <w:rPr>
                <w:sz w:val="28"/>
                <w:szCs w:val="28"/>
              </w:rPr>
              <w:t>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D7DED"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lastRenderedPageBreak/>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w:t>
      </w:r>
      <w:r w:rsidR="0041060D">
        <w:rPr>
          <w:rFonts w:eastAsia="Times New Roman"/>
          <w:bCs/>
          <w:lang w:eastAsia="ru-RU"/>
        </w:rPr>
        <w:t xml:space="preserve">_______ (_____________) </w:t>
      </w:r>
      <w:proofErr w:type="gramStart"/>
      <w:r w:rsidR="0041060D">
        <w:rPr>
          <w:rFonts w:eastAsia="Times New Roman"/>
          <w:bCs/>
          <w:lang w:eastAsia="ru-RU"/>
        </w:rPr>
        <w:t xml:space="preserve">рублей </w:t>
      </w:r>
      <w:r w:rsidRPr="00350E60">
        <w:rPr>
          <w:rFonts w:eastAsia="Times New Roman"/>
          <w:bCs/>
          <w:lang w:eastAsia="ru-RU"/>
        </w:rPr>
        <w:t xml:space="preserve"> копеек</w:t>
      </w:r>
      <w:proofErr w:type="gramEnd"/>
      <w:r w:rsidRPr="00350E60">
        <w:rPr>
          <w:rFonts w:eastAsia="Times New Roman"/>
          <w:bCs/>
          <w:lang w:eastAsia="ru-RU"/>
        </w:rPr>
        <w:t>,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lastRenderedPageBreak/>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p>
    <w:p w:rsidR="006736C3" w:rsidRPr="006736C3" w:rsidRDefault="006736C3" w:rsidP="006736C3">
      <w:pPr>
        <w:pStyle w:val="afffff3"/>
        <w:numPr>
          <w:ilvl w:val="0"/>
          <w:numId w:val="22"/>
        </w:numPr>
        <w:jc w:val="center"/>
        <w:rPr>
          <w:rFonts w:eastAsia="Times New Roman"/>
          <w:b/>
          <w:iCs/>
          <w:sz w:val="28"/>
          <w:szCs w:val="28"/>
          <w:lang w:eastAsia="ru-RU"/>
        </w:rPr>
      </w:pPr>
      <w:r w:rsidRPr="006736C3">
        <w:rPr>
          <w:rFonts w:eastAsia="Times New Roman"/>
          <w:b/>
          <w:iCs/>
          <w:sz w:val="28"/>
          <w:szCs w:val="28"/>
          <w:lang w:eastAsia="ru-RU"/>
        </w:rPr>
        <w:t>Сроки выполнения работ</w:t>
      </w:r>
    </w:p>
    <w:p w:rsidR="006736C3" w:rsidRPr="0066245D" w:rsidRDefault="006736C3" w:rsidP="006736C3">
      <w:pPr>
        <w:spacing w:after="0" w:line="240" w:lineRule="auto"/>
        <w:ind w:firstLine="709"/>
        <w:jc w:val="center"/>
        <w:rPr>
          <w:rFonts w:eastAsia="Times New Roman"/>
          <w:b/>
          <w:iCs/>
          <w:highlight w:val="cyan"/>
          <w:lang w:eastAsia="ru-RU"/>
        </w:rPr>
      </w:pPr>
    </w:p>
    <w:p w:rsidR="006736C3" w:rsidRDefault="006736C3" w:rsidP="006736C3">
      <w:pPr>
        <w:spacing w:after="0" w:line="240" w:lineRule="auto"/>
        <w:ind w:firstLine="709"/>
        <w:jc w:val="both"/>
      </w:pPr>
      <w:r>
        <w:t>4.1.</w:t>
      </w:r>
      <w:r>
        <w:tab/>
        <w:t>Срок начала работ: не позднее «___</w:t>
      </w:r>
      <w:proofErr w:type="gramStart"/>
      <w:r>
        <w:t>_»_</w:t>
      </w:r>
      <w:proofErr w:type="gramEnd"/>
      <w:r>
        <w:t>________2016 года.</w:t>
      </w:r>
    </w:p>
    <w:p w:rsidR="006736C3" w:rsidRDefault="006736C3" w:rsidP="006736C3">
      <w:pPr>
        <w:spacing w:after="0" w:line="240" w:lineRule="auto"/>
        <w:ind w:firstLine="709"/>
        <w:jc w:val="both"/>
      </w:pPr>
      <w:r>
        <w:t>4.2.</w:t>
      </w:r>
      <w:r>
        <w:tab/>
        <w:t>Срок окончания работ: «_</w:t>
      </w:r>
      <w:proofErr w:type="gramStart"/>
      <w:r>
        <w:t>_»_</w:t>
      </w:r>
      <w:proofErr w:type="gramEnd"/>
      <w:r>
        <w:t>________2016 года, согласно календарного графика (Приложение 2)</w:t>
      </w:r>
    </w:p>
    <w:p w:rsidR="006736C3" w:rsidRDefault="006736C3" w:rsidP="006736C3">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6736C3" w:rsidRDefault="006736C3" w:rsidP="006736C3">
      <w:pPr>
        <w:spacing w:after="0" w:line="240" w:lineRule="auto"/>
        <w:ind w:firstLine="709"/>
        <w:jc w:val="both"/>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5.1.</w:t>
      </w:r>
      <w:r w:rsidR="008E4E58">
        <w:rPr>
          <w:bCs/>
        </w:rPr>
        <w:t>4</w:t>
      </w:r>
      <w:r>
        <w:rPr>
          <w:bCs/>
        </w:rPr>
        <w:t xml:space="preserve">.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5.1.</w:t>
      </w:r>
      <w:r w:rsidR="008E4E58">
        <w:rPr>
          <w:bCs/>
        </w:rPr>
        <w:t>5</w:t>
      </w:r>
      <w:r>
        <w:rPr>
          <w:bCs/>
        </w:rPr>
        <w:t xml:space="preserve">.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законодательством Российской Федерации, иными правовыми актами и настоящим </w:t>
      </w:r>
      <w:r w:rsidRPr="0089492A">
        <w:rPr>
          <w:bCs/>
        </w:rPr>
        <w:lastRenderedPageBreak/>
        <w:t>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AA3C38">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8E4E58" w:rsidRDefault="008E4E58" w:rsidP="008E4E58">
      <w:pPr>
        <w:widowControl w:val="0"/>
        <w:tabs>
          <w:tab w:val="left" w:pos="0"/>
          <w:tab w:val="left" w:pos="567"/>
        </w:tabs>
        <w:autoSpaceDE w:val="0"/>
        <w:autoSpaceDN w:val="0"/>
        <w:adjustRightInd w:val="0"/>
        <w:spacing w:after="0" w:line="240" w:lineRule="auto"/>
        <w:ind w:firstLine="567"/>
        <w:jc w:val="both"/>
        <w:rPr>
          <w:bCs/>
        </w:rPr>
      </w:pPr>
      <w:r>
        <w:rPr>
          <w:rFonts w:eastAsia="Times New Roman"/>
        </w:rPr>
        <w:t xml:space="preserve">6.1.20 </w:t>
      </w:r>
      <w:r>
        <w:rPr>
          <w:bCs/>
        </w:rPr>
        <w:t xml:space="preserve">Принять </w:t>
      </w:r>
      <w:r w:rsidRPr="0089492A">
        <w:rPr>
          <w:bCs/>
        </w:rPr>
        <w:t>по акту объект для производства работ.</w:t>
      </w:r>
    </w:p>
    <w:p w:rsidR="008E4E58" w:rsidRDefault="008E4E58" w:rsidP="008E4E58">
      <w:pPr>
        <w:spacing w:line="276" w:lineRule="auto"/>
        <w:ind w:firstLine="567"/>
        <w:contextualSpacing/>
        <w:jc w:val="both"/>
        <w:rPr>
          <w:rFonts w:eastAsia="Times New Roman"/>
        </w:rPr>
      </w:pP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6736C3" w:rsidRPr="0066245D" w:rsidRDefault="006736C3" w:rsidP="006736C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6736C3" w:rsidRPr="0089492A" w:rsidRDefault="006736C3" w:rsidP="006736C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6736C3" w:rsidRPr="0066245D" w:rsidRDefault="006736C3" w:rsidP="006736C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6736C3" w:rsidRPr="0089492A" w:rsidRDefault="006736C3" w:rsidP="006736C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736C3" w:rsidRPr="0066245D" w:rsidRDefault="006736C3" w:rsidP="006736C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736C3" w:rsidRPr="0066245D" w:rsidRDefault="006736C3" w:rsidP="006736C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736C3" w:rsidRPr="0066245D" w:rsidRDefault="006736C3" w:rsidP="006736C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736C3" w:rsidRPr="0066245D" w:rsidRDefault="006736C3" w:rsidP="006736C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6736C3" w:rsidRPr="0066245D" w:rsidRDefault="006736C3" w:rsidP="006736C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736C3" w:rsidRPr="0066245D" w:rsidRDefault="006736C3" w:rsidP="006736C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736C3" w:rsidRDefault="006736C3" w:rsidP="006736C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14538" w:rsidRPr="0066245D" w:rsidRDefault="00114538" w:rsidP="006736C3">
      <w:pPr>
        <w:spacing w:after="0" w:line="240" w:lineRule="auto"/>
        <w:ind w:firstLine="709"/>
        <w:jc w:val="both"/>
        <w:rPr>
          <w:rFonts w:eastAsia="Times New Roman"/>
          <w:color w:val="000000"/>
        </w:rPr>
      </w:pPr>
    </w:p>
    <w:p w:rsidR="00114538" w:rsidRDefault="00114538" w:rsidP="00114538">
      <w:pPr>
        <w:autoSpaceDE w:val="0"/>
        <w:autoSpaceDN w:val="0"/>
        <w:adjustRightInd w:val="0"/>
        <w:spacing w:after="0" w:line="240" w:lineRule="auto"/>
        <w:ind w:firstLine="709"/>
        <w:jc w:val="center"/>
        <w:rPr>
          <w:rFonts w:eastAsia="Times New Roman"/>
          <w:b/>
          <w:bCs/>
          <w:color w:val="000000"/>
          <w:lang w:eastAsia="ru-RU"/>
        </w:rPr>
      </w:pPr>
      <w:r>
        <w:rPr>
          <w:rFonts w:eastAsia="Times New Roman"/>
          <w:b/>
          <w:bCs/>
          <w:color w:val="000000"/>
          <w:lang w:eastAsia="ru-RU"/>
        </w:rPr>
        <w:t>8</w:t>
      </w:r>
      <w:r w:rsidRPr="0066245D">
        <w:rPr>
          <w:rFonts w:eastAsia="Times New Roman"/>
          <w:b/>
          <w:bCs/>
          <w:color w:val="000000"/>
          <w:lang w:eastAsia="ru-RU"/>
        </w:rPr>
        <w:t xml:space="preserve">. </w:t>
      </w:r>
      <w:r>
        <w:rPr>
          <w:rFonts w:eastAsia="Times New Roman"/>
          <w:b/>
          <w:bCs/>
          <w:color w:val="000000"/>
          <w:lang w:eastAsia="ru-RU"/>
        </w:rPr>
        <w:t>Приемка</w:t>
      </w:r>
      <w:r w:rsidRPr="0066245D">
        <w:rPr>
          <w:rFonts w:eastAsia="Times New Roman"/>
          <w:b/>
          <w:bCs/>
          <w:color w:val="000000"/>
          <w:lang w:eastAsia="ru-RU"/>
        </w:rPr>
        <w:t xml:space="preserve"> работ</w:t>
      </w:r>
    </w:p>
    <w:p w:rsidR="00D6653F" w:rsidRPr="0066245D" w:rsidRDefault="00D6653F" w:rsidP="00D6653F">
      <w:pPr>
        <w:spacing w:after="0" w:line="240" w:lineRule="auto"/>
        <w:ind w:firstLine="709"/>
        <w:jc w:val="both"/>
        <w:rPr>
          <w:rFonts w:eastAsia="Times New Roman"/>
          <w:color w:val="000000"/>
        </w:rPr>
      </w:pPr>
    </w:p>
    <w:p w:rsidR="006736C3" w:rsidRPr="00195FF9" w:rsidRDefault="00114538" w:rsidP="006736C3">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w:t>
      </w:r>
      <w:r w:rsidR="006736C3" w:rsidRPr="00195FF9">
        <w:rPr>
          <w:rFonts w:eastAsia="Times New Roman"/>
          <w:lang w:eastAsia="ru-RU"/>
        </w:rPr>
        <w:t>.1.</w:t>
      </w:r>
      <w:r w:rsidR="006736C3"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736C3" w:rsidRPr="00195FF9" w:rsidRDefault="006736C3" w:rsidP="006736C3">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 xml:space="preserve">и передать Заказчику комплект исполнительной документации, который включает </w:t>
      </w:r>
      <w:r w:rsidRPr="0066245D">
        <w:rPr>
          <w:rFonts w:eastAsia="Times New Roman"/>
          <w:lang w:eastAsia="ru-RU"/>
        </w:rPr>
        <w:lastRenderedPageBreak/>
        <w:t>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6736C3" w:rsidRPr="00195FF9" w:rsidRDefault="006736C3" w:rsidP="006736C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6736C3" w:rsidRDefault="006736C3" w:rsidP="006736C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736C3" w:rsidRPr="00114538" w:rsidRDefault="006736C3" w:rsidP="006736C3">
      <w:pPr>
        <w:tabs>
          <w:tab w:val="left" w:pos="1450"/>
        </w:tabs>
        <w:autoSpaceDE w:val="0"/>
        <w:autoSpaceDN w:val="0"/>
        <w:adjustRightInd w:val="0"/>
        <w:spacing w:after="0" w:line="240" w:lineRule="auto"/>
        <w:ind w:firstLine="709"/>
        <w:jc w:val="both"/>
        <w:rPr>
          <w:rFonts w:eastAsia="Times New Roman"/>
          <w:lang w:eastAsia="ru-RU"/>
        </w:rPr>
      </w:pPr>
    </w:p>
    <w:p w:rsidR="006736C3" w:rsidRPr="00114538" w:rsidRDefault="006736C3" w:rsidP="00114538">
      <w:pPr>
        <w:pStyle w:val="afffff3"/>
        <w:numPr>
          <w:ilvl w:val="0"/>
          <w:numId w:val="30"/>
        </w:numPr>
        <w:autoSpaceDE w:val="0"/>
        <w:autoSpaceDN w:val="0"/>
        <w:adjustRightInd w:val="0"/>
        <w:jc w:val="center"/>
        <w:rPr>
          <w:rFonts w:eastAsia="Times New Roman"/>
          <w:b/>
          <w:bCs/>
          <w:color w:val="000000"/>
          <w:sz w:val="28"/>
          <w:szCs w:val="28"/>
          <w:lang w:eastAsia="ru-RU"/>
        </w:rPr>
      </w:pPr>
      <w:r w:rsidRPr="00114538">
        <w:rPr>
          <w:rFonts w:eastAsia="Times New Roman"/>
          <w:b/>
          <w:bCs/>
          <w:color w:val="000000"/>
          <w:sz w:val="28"/>
          <w:szCs w:val="28"/>
          <w:lang w:eastAsia="ru-RU"/>
        </w:rPr>
        <w:t>Гарантии качества по сданным работам</w:t>
      </w:r>
    </w:p>
    <w:p w:rsidR="006736C3" w:rsidRPr="0066245D" w:rsidRDefault="006736C3" w:rsidP="006736C3">
      <w:pPr>
        <w:autoSpaceDE w:val="0"/>
        <w:autoSpaceDN w:val="0"/>
        <w:adjustRightInd w:val="0"/>
        <w:spacing w:after="0" w:line="240" w:lineRule="auto"/>
        <w:ind w:firstLine="709"/>
        <w:jc w:val="center"/>
        <w:rPr>
          <w:rFonts w:eastAsia="Times New Roman"/>
          <w:b/>
          <w:bCs/>
          <w:color w:val="000000"/>
          <w:lang w:eastAsia="ru-RU"/>
        </w:rPr>
      </w:pPr>
    </w:p>
    <w:p w:rsidR="006736C3" w:rsidRPr="0066245D" w:rsidRDefault="006736C3" w:rsidP="006736C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736C3" w:rsidRPr="0066245D" w:rsidRDefault="006736C3" w:rsidP="006736C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736C3" w:rsidRPr="0066245D" w:rsidRDefault="006736C3" w:rsidP="006736C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736C3" w:rsidRPr="0066245D" w:rsidRDefault="006736C3" w:rsidP="006736C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736C3" w:rsidRPr="0066245D" w:rsidRDefault="006736C3" w:rsidP="006736C3">
      <w:pPr>
        <w:tabs>
          <w:tab w:val="left" w:pos="1234"/>
        </w:tabs>
        <w:autoSpaceDE w:val="0"/>
        <w:autoSpaceDN w:val="0"/>
        <w:adjustRightInd w:val="0"/>
        <w:spacing w:after="0" w:line="240" w:lineRule="auto"/>
        <w:ind w:firstLine="709"/>
        <w:jc w:val="both"/>
        <w:rPr>
          <w:rFonts w:eastAsia="Times New Roman"/>
          <w:lang w:eastAsia="ru-RU"/>
        </w:rPr>
      </w:pPr>
    </w:p>
    <w:p w:rsidR="006736C3" w:rsidRPr="00114538" w:rsidRDefault="006736C3" w:rsidP="00114538">
      <w:pPr>
        <w:pStyle w:val="afffff3"/>
        <w:numPr>
          <w:ilvl w:val="0"/>
          <w:numId w:val="30"/>
        </w:numPr>
        <w:autoSpaceDE w:val="0"/>
        <w:autoSpaceDN w:val="0"/>
        <w:adjustRightInd w:val="0"/>
        <w:jc w:val="center"/>
        <w:rPr>
          <w:rFonts w:eastAsia="Times New Roman"/>
          <w:b/>
          <w:bCs/>
          <w:color w:val="000000"/>
          <w:sz w:val="28"/>
          <w:szCs w:val="28"/>
          <w:lang w:eastAsia="ru-RU"/>
        </w:rPr>
      </w:pPr>
      <w:r w:rsidRPr="00114538">
        <w:rPr>
          <w:rFonts w:eastAsia="Times New Roman"/>
          <w:b/>
          <w:bCs/>
          <w:color w:val="000000"/>
          <w:sz w:val="28"/>
          <w:szCs w:val="28"/>
          <w:lang w:eastAsia="ru-RU"/>
        </w:rPr>
        <w:t xml:space="preserve"> Ответственность сторон</w:t>
      </w:r>
    </w:p>
    <w:p w:rsidR="006736C3" w:rsidRPr="0066245D" w:rsidRDefault="006736C3" w:rsidP="006736C3">
      <w:pPr>
        <w:autoSpaceDE w:val="0"/>
        <w:autoSpaceDN w:val="0"/>
        <w:adjustRightInd w:val="0"/>
        <w:spacing w:after="0" w:line="240" w:lineRule="auto"/>
        <w:ind w:firstLine="709"/>
        <w:jc w:val="center"/>
        <w:rPr>
          <w:rFonts w:eastAsia="Times New Roman"/>
          <w:b/>
          <w:bCs/>
          <w:color w:val="000000"/>
          <w:lang w:eastAsia="ru-RU"/>
        </w:rPr>
      </w:pPr>
    </w:p>
    <w:p w:rsidR="006736C3" w:rsidRPr="0066245D" w:rsidRDefault="006736C3" w:rsidP="006736C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действующим законодательством Российской Федерации за ненадлежащее </w:t>
      </w:r>
      <w:r w:rsidRPr="0066245D">
        <w:rPr>
          <w:rFonts w:eastAsia="Times New Roman"/>
          <w:color w:val="000000"/>
          <w:lang w:eastAsia="ru-RU"/>
        </w:rPr>
        <w:lastRenderedPageBreak/>
        <w:t>выполнение своих обязательств по Договору.</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6736C3" w:rsidRPr="0066245D" w:rsidRDefault="006736C3" w:rsidP="006736C3">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6736C3" w:rsidRDefault="006736C3" w:rsidP="006736C3">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736C3" w:rsidRDefault="006736C3" w:rsidP="006736C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736C3" w:rsidRPr="0066245D" w:rsidRDefault="006736C3" w:rsidP="006736C3">
      <w:pPr>
        <w:spacing w:after="0" w:line="240" w:lineRule="auto"/>
        <w:ind w:firstLine="709"/>
        <w:jc w:val="both"/>
        <w:rPr>
          <w:rFonts w:eastAsia="Times New Roman"/>
          <w:lang w:eastAsia="ru-RU"/>
        </w:rPr>
      </w:pPr>
    </w:p>
    <w:p w:rsidR="006736C3" w:rsidRPr="0066245D" w:rsidRDefault="006736C3" w:rsidP="00114538">
      <w:pPr>
        <w:numPr>
          <w:ilvl w:val="0"/>
          <w:numId w:val="30"/>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6736C3" w:rsidRPr="0066245D" w:rsidRDefault="006736C3" w:rsidP="006736C3">
      <w:pPr>
        <w:autoSpaceDE w:val="0"/>
        <w:autoSpaceDN w:val="0"/>
        <w:adjustRightInd w:val="0"/>
        <w:spacing w:after="0" w:line="240" w:lineRule="auto"/>
        <w:ind w:firstLine="709"/>
        <w:jc w:val="center"/>
        <w:rPr>
          <w:rFonts w:eastAsia="Times New Roman"/>
          <w:b/>
          <w:bCs/>
          <w:color w:val="000000"/>
          <w:lang w:eastAsia="ru-RU"/>
        </w:rPr>
      </w:pP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6736C3" w:rsidRDefault="006736C3" w:rsidP="006736C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6736C3" w:rsidRPr="0066245D" w:rsidRDefault="006736C3" w:rsidP="006736C3">
      <w:pPr>
        <w:tabs>
          <w:tab w:val="left" w:pos="709"/>
        </w:tabs>
        <w:autoSpaceDE w:val="0"/>
        <w:autoSpaceDN w:val="0"/>
        <w:adjustRightInd w:val="0"/>
        <w:spacing w:after="0" w:line="240" w:lineRule="auto"/>
        <w:ind w:firstLine="709"/>
        <w:jc w:val="both"/>
        <w:rPr>
          <w:rFonts w:eastAsia="Times New Roman"/>
          <w:color w:val="000000"/>
          <w:lang w:eastAsia="ru-RU"/>
        </w:rPr>
      </w:pPr>
    </w:p>
    <w:p w:rsidR="006736C3" w:rsidRPr="0066245D" w:rsidRDefault="006736C3" w:rsidP="00114538">
      <w:pPr>
        <w:numPr>
          <w:ilvl w:val="0"/>
          <w:numId w:val="30"/>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6736C3" w:rsidRPr="0066245D" w:rsidRDefault="006736C3" w:rsidP="006736C3">
      <w:pPr>
        <w:spacing w:after="0" w:line="240" w:lineRule="auto"/>
        <w:ind w:firstLine="709"/>
        <w:jc w:val="both"/>
        <w:rPr>
          <w:rFonts w:eastAsia="Times New Roman"/>
          <w:color w:val="000000"/>
          <w:lang w:eastAsia="ru-RU"/>
        </w:rPr>
      </w:pP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736C3" w:rsidRDefault="006736C3" w:rsidP="006736C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736C3" w:rsidRPr="0066245D" w:rsidRDefault="006736C3" w:rsidP="006736C3">
      <w:pPr>
        <w:spacing w:after="0" w:line="240" w:lineRule="auto"/>
        <w:ind w:firstLine="709"/>
        <w:jc w:val="both"/>
        <w:rPr>
          <w:rFonts w:eastAsia="Times New Roman"/>
          <w:lang w:eastAsia="ru-RU"/>
        </w:rPr>
      </w:pPr>
    </w:p>
    <w:p w:rsidR="006736C3" w:rsidRPr="0066245D" w:rsidRDefault="006736C3" w:rsidP="00114538">
      <w:pPr>
        <w:numPr>
          <w:ilvl w:val="0"/>
          <w:numId w:val="30"/>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6736C3" w:rsidRPr="0066245D" w:rsidRDefault="006736C3" w:rsidP="006736C3">
      <w:pPr>
        <w:autoSpaceDE w:val="0"/>
        <w:autoSpaceDN w:val="0"/>
        <w:adjustRightInd w:val="0"/>
        <w:spacing w:after="0" w:line="240" w:lineRule="auto"/>
        <w:ind w:firstLine="709"/>
        <w:jc w:val="center"/>
        <w:rPr>
          <w:rFonts w:eastAsia="Times New Roman"/>
          <w:b/>
          <w:bCs/>
          <w:color w:val="000000"/>
          <w:lang w:eastAsia="ru-RU"/>
        </w:rPr>
      </w:pP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736C3" w:rsidRPr="0066245D" w:rsidRDefault="006736C3" w:rsidP="006736C3">
      <w:pPr>
        <w:tabs>
          <w:tab w:val="left" w:pos="1068"/>
        </w:tabs>
        <w:spacing w:after="0" w:line="240" w:lineRule="auto"/>
        <w:ind w:firstLine="709"/>
        <w:jc w:val="both"/>
        <w:rPr>
          <w:rFonts w:eastAsia="Times New Roman"/>
        </w:rPr>
      </w:pPr>
      <w:r>
        <w:rPr>
          <w:rFonts w:eastAsia="Times New Roman"/>
        </w:rPr>
        <w:t>13.1.1.</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6736C3" w:rsidRPr="0066245D" w:rsidRDefault="006736C3" w:rsidP="006736C3">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736C3" w:rsidRPr="0066245D" w:rsidRDefault="006736C3" w:rsidP="006736C3">
      <w:pPr>
        <w:spacing w:after="0" w:line="240" w:lineRule="auto"/>
        <w:ind w:firstLine="709"/>
        <w:jc w:val="both"/>
        <w:rPr>
          <w:rFonts w:eastAsia="Times New Roman"/>
          <w:lang w:eastAsia="ru-RU"/>
        </w:rPr>
      </w:pPr>
    </w:p>
    <w:p w:rsidR="006736C3" w:rsidRPr="0066245D" w:rsidRDefault="006736C3" w:rsidP="00114538">
      <w:pPr>
        <w:numPr>
          <w:ilvl w:val="0"/>
          <w:numId w:val="30"/>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6736C3" w:rsidRPr="0066245D" w:rsidRDefault="006736C3" w:rsidP="006736C3">
      <w:pPr>
        <w:autoSpaceDE w:val="0"/>
        <w:autoSpaceDN w:val="0"/>
        <w:adjustRightInd w:val="0"/>
        <w:spacing w:after="0" w:line="240" w:lineRule="auto"/>
        <w:ind w:firstLine="709"/>
        <w:jc w:val="center"/>
        <w:rPr>
          <w:rFonts w:eastAsia="Times New Roman"/>
          <w:b/>
          <w:bCs/>
          <w:color w:val="000000"/>
          <w:lang w:eastAsia="ru-RU"/>
        </w:rPr>
      </w:pPr>
    </w:p>
    <w:p w:rsidR="006736C3" w:rsidRPr="0066245D" w:rsidRDefault="006736C3" w:rsidP="006736C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736C3" w:rsidRPr="0066245D" w:rsidRDefault="006736C3" w:rsidP="006736C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w:t>
      </w:r>
      <w:r w:rsidRPr="0066245D">
        <w:rPr>
          <w:rFonts w:eastAsia="Times New Roman"/>
          <w:color w:val="000000"/>
          <w:lang w:eastAsia="ru-RU"/>
        </w:rPr>
        <w:lastRenderedPageBreak/>
        <w:t>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736C3" w:rsidRDefault="006736C3" w:rsidP="006736C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736C3" w:rsidRPr="0066245D" w:rsidRDefault="006736C3" w:rsidP="006736C3">
      <w:pPr>
        <w:tabs>
          <w:tab w:val="left" w:pos="709"/>
        </w:tabs>
        <w:autoSpaceDE w:val="0"/>
        <w:autoSpaceDN w:val="0"/>
        <w:adjustRightInd w:val="0"/>
        <w:spacing w:after="0" w:line="240" w:lineRule="auto"/>
        <w:ind w:firstLine="709"/>
        <w:jc w:val="both"/>
        <w:rPr>
          <w:rFonts w:eastAsia="Times New Roman"/>
          <w:b/>
          <w:lang w:eastAsia="ru-RU"/>
        </w:rPr>
      </w:pPr>
    </w:p>
    <w:p w:rsidR="006736C3" w:rsidRDefault="006736C3" w:rsidP="00114538">
      <w:pPr>
        <w:numPr>
          <w:ilvl w:val="0"/>
          <w:numId w:val="30"/>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6736C3" w:rsidRPr="0066245D" w:rsidRDefault="006736C3" w:rsidP="006736C3">
      <w:pPr>
        <w:tabs>
          <w:tab w:val="center" w:pos="4111"/>
          <w:tab w:val="right" w:pos="9355"/>
        </w:tabs>
        <w:spacing w:after="0" w:line="240" w:lineRule="auto"/>
        <w:ind w:left="1005"/>
        <w:rPr>
          <w:rFonts w:eastAsia="Times New Roman"/>
          <w:b/>
          <w:bCs/>
          <w:color w:val="000000"/>
          <w:lang w:eastAsia="ru-RU"/>
        </w:rPr>
      </w:pP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736C3" w:rsidRPr="0066245D" w:rsidRDefault="006736C3" w:rsidP="006736C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6736C3" w:rsidRDefault="006736C3" w:rsidP="006736C3">
      <w:pPr>
        <w:tabs>
          <w:tab w:val="center" w:pos="4677"/>
          <w:tab w:val="right" w:pos="9355"/>
        </w:tabs>
        <w:spacing w:after="0" w:line="240" w:lineRule="auto"/>
        <w:ind w:firstLine="709"/>
        <w:jc w:val="center"/>
        <w:rPr>
          <w:rFonts w:eastAsia="Times New Roman"/>
          <w:b/>
          <w:lang w:eastAsia="ru-RU"/>
        </w:rPr>
      </w:pPr>
    </w:p>
    <w:p w:rsidR="006736C3" w:rsidRPr="0066245D" w:rsidRDefault="006736C3" w:rsidP="00114538">
      <w:pPr>
        <w:numPr>
          <w:ilvl w:val="0"/>
          <w:numId w:val="30"/>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6736C3" w:rsidRPr="0066245D" w:rsidRDefault="006736C3" w:rsidP="006736C3">
      <w:pPr>
        <w:tabs>
          <w:tab w:val="center" w:pos="4677"/>
          <w:tab w:val="right" w:pos="9355"/>
        </w:tabs>
        <w:spacing w:after="0" w:line="240" w:lineRule="auto"/>
        <w:ind w:firstLine="709"/>
        <w:rPr>
          <w:rFonts w:eastAsia="Times New Roman"/>
          <w:bCs/>
          <w:lang w:eastAsia="ru-RU"/>
        </w:rPr>
      </w:pPr>
    </w:p>
    <w:p w:rsidR="006736C3" w:rsidRPr="0066245D" w:rsidRDefault="006736C3" w:rsidP="006736C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736C3" w:rsidRDefault="006736C3" w:rsidP="006736C3">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6736C3" w:rsidRDefault="006736C3" w:rsidP="006736C3">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6736C3" w:rsidRPr="0066245D" w:rsidRDefault="006736C3" w:rsidP="006736C3">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006"/>
        <w:gridCol w:w="5067"/>
      </w:tblGrid>
      <w:tr w:rsidR="00D6653F" w:rsidTr="00442BF8">
        <w:tc>
          <w:tcPr>
            <w:tcW w:w="2485" w:type="pct"/>
          </w:tcPr>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442BF8">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442BF8">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442BF8">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lastRenderedPageBreak/>
              <w:t xml:space="preserve">                                   </w:t>
            </w:r>
          </w:p>
        </w:tc>
        <w:tc>
          <w:tcPr>
            <w:tcW w:w="2515" w:type="pct"/>
          </w:tcPr>
          <w:p w:rsidR="00D6653F" w:rsidRDefault="00D6653F" w:rsidP="00442BF8">
            <w:pPr>
              <w:suppressAutoHyphens/>
              <w:spacing w:after="0" w:line="240" w:lineRule="auto"/>
              <w:rPr>
                <w:rFonts w:eastAsia="Times New Roman"/>
                <w:bCs/>
                <w:kern w:val="28"/>
                <w:lang w:eastAsia="ru-RU"/>
              </w:rPr>
            </w:pPr>
          </w:p>
          <w:p w:rsidR="00D6653F" w:rsidRPr="007A55F8" w:rsidRDefault="00D6653F" w:rsidP="00442BF8">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1338A9">
          <w:footerReference w:type="even" r:id="rId14"/>
          <w:footerReference w:type="default" r:id="rId15"/>
          <w:type w:val="continuous"/>
          <w:pgSz w:w="11905" w:h="16837"/>
          <w:pgMar w:top="1134" w:right="851" w:bottom="1134" w:left="1134"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Pr>
          <w:rFonts w:eastAsia="Calibri"/>
          <w:b/>
          <w:lang w:eastAsia="ar-SA"/>
        </w:rPr>
        <w:t xml:space="preserve">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xml:space="preserve">. Ревда, </w:t>
      </w:r>
      <w:r w:rsidR="00800F28">
        <w:rPr>
          <w:rFonts w:eastAsia="Calibri"/>
          <w:b/>
          <w:lang w:eastAsia="ar-SA"/>
        </w:rPr>
        <w:t>ул. Победы, д.14, ул. Победы, д.16</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442BF8">
        <w:tc>
          <w:tcPr>
            <w:tcW w:w="1101" w:type="dxa"/>
            <w:shd w:val="clear" w:color="auto" w:fill="auto"/>
          </w:tcPr>
          <w:p w:rsidR="00146A4F" w:rsidRPr="006F3981" w:rsidRDefault="00146A4F" w:rsidP="00442BF8">
            <w:pPr>
              <w:jc w:val="center"/>
              <w:rPr>
                <w:b/>
                <w:sz w:val="24"/>
                <w:szCs w:val="24"/>
              </w:rPr>
            </w:pPr>
            <w:r w:rsidRPr="006F3981">
              <w:rPr>
                <w:b/>
                <w:sz w:val="24"/>
                <w:szCs w:val="24"/>
              </w:rPr>
              <w:t>№ п/п</w:t>
            </w:r>
          </w:p>
        </w:tc>
        <w:tc>
          <w:tcPr>
            <w:tcW w:w="3685" w:type="dxa"/>
            <w:shd w:val="clear" w:color="auto" w:fill="auto"/>
          </w:tcPr>
          <w:p w:rsidR="00146A4F" w:rsidRPr="006F3981" w:rsidRDefault="00146A4F" w:rsidP="00442BF8">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442BF8">
            <w:pPr>
              <w:ind w:left="34"/>
              <w:jc w:val="center"/>
              <w:rPr>
                <w:b/>
                <w:sz w:val="24"/>
                <w:szCs w:val="24"/>
              </w:rPr>
            </w:pPr>
            <w:r w:rsidRPr="006F3981">
              <w:rPr>
                <w:b/>
                <w:sz w:val="24"/>
                <w:szCs w:val="24"/>
              </w:rPr>
              <w:t xml:space="preserve">Содержание данных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w:t>
            </w:r>
          </w:p>
        </w:tc>
        <w:tc>
          <w:tcPr>
            <w:tcW w:w="3685" w:type="dxa"/>
            <w:shd w:val="clear" w:color="auto" w:fill="auto"/>
          </w:tcPr>
          <w:p w:rsidR="00146A4F" w:rsidRPr="006F3981" w:rsidRDefault="00146A4F" w:rsidP="00442BF8">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2</w:t>
            </w:r>
          </w:p>
        </w:tc>
        <w:tc>
          <w:tcPr>
            <w:tcW w:w="3685" w:type="dxa"/>
            <w:shd w:val="clear" w:color="auto" w:fill="auto"/>
          </w:tcPr>
          <w:p w:rsidR="00146A4F" w:rsidRPr="006F3981" w:rsidRDefault="00146A4F" w:rsidP="00442BF8">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442BF8">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3</w:t>
            </w:r>
          </w:p>
        </w:tc>
        <w:tc>
          <w:tcPr>
            <w:tcW w:w="3685" w:type="dxa"/>
            <w:shd w:val="clear" w:color="auto" w:fill="auto"/>
          </w:tcPr>
          <w:p w:rsidR="00146A4F" w:rsidRPr="006F3981" w:rsidRDefault="00146A4F" w:rsidP="00442BF8">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338A9">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1338A9">
              <w:rPr>
                <w:rFonts w:eastAsia="Calibri"/>
                <w:sz w:val="24"/>
                <w:szCs w:val="24"/>
              </w:rPr>
              <w:t>01.08</w:t>
            </w:r>
            <w:r w:rsidR="00860908">
              <w:rPr>
                <w:rFonts w:eastAsia="Calibri"/>
                <w:sz w:val="24"/>
                <w:szCs w:val="24"/>
              </w:rPr>
              <w:t>.201</w:t>
            </w:r>
            <w:r w:rsidR="001338A9">
              <w:rPr>
                <w:rFonts w:eastAsia="Calibri"/>
                <w:sz w:val="24"/>
                <w:szCs w:val="24"/>
              </w:rPr>
              <w:t>6</w:t>
            </w:r>
            <w:r w:rsidR="00860908">
              <w:rPr>
                <w:rFonts w:eastAsia="Calibri"/>
                <w:sz w:val="24"/>
                <w:szCs w:val="24"/>
              </w:rPr>
              <w:t xml:space="preserve"> г. №3</w:t>
            </w:r>
            <w:r w:rsidR="001338A9">
              <w:rPr>
                <w:rFonts w:eastAsia="Calibri"/>
                <w:sz w:val="24"/>
                <w:szCs w:val="24"/>
              </w:rPr>
              <w:t>70</w:t>
            </w:r>
            <w:r w:rsidR="00860908">
              <w:rPr>
                <w:rFonts w:eastAsia="Calibri"/>
                <w:sz w:val="24"/>
                <w:szCs w:val="24"/>
              </w:rPr>
              <w:t xml:space="preserve">-ПП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4</w:t>
            </w:r>
          </w:p>
        </w:tc>
        <w:tc>
          <w:tcPr>
            <w:tcW w:w="3685" w:type="dxa"/>
            <w:shd w:val="clear" w:color="auto" w:fill="auto"/>
          </w:tcPr>
          <w:p w:rsidR="00146A4F" w:rsidRPr="006F3981" w:rsidRDefault="00146A4F" w:rsidP="00442BF8">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5</w:t>
            </w:r>
          </w:p>
        </w:tc>
        <w:tc>
          <w:tcPr>
            <w:tcW w:w="3685" w:type="dxa"/>
            <w:shd w:val="clear" w:color="auto" w:fill="auto"/>
          </w:tcPr>
          <w:p w:rsidR="00146A4F" w:rsidRPr="006F3981" w:rsidRDefault="00146A4F" w:rsidP="00442BF8">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6</w:t>
            </w:r>
          </w:p>
        </w:tc>
        <w:tc>
          <w:tcPr>
            <w:tcW w:w="3685" w:type="dxa"/>
            <w:shd w:val="clear" w:color="auto" w:fill="auto"/>
          </w:tcPr>
          <w:p w:rsidR="00146A4F" w:rsidRPr="006F3981" w:rsidRDefault="00146A4F" w:rsidP="00442BF8">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Многоквартирный дом.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7</w:t>
            </w:r>
          </w:p>
        </w:tc>
        <w:tc>
          <w:tcPr>
            <w:tcW w:w="3685" w:type="dxa"/>
            <w:shd w:val="clear" w:color="auto" w:fill="auto"/>
          </w:tcPr>
          <w:p w:rsidR="00146A4F" w:rsidRPr="006F3981" w:rsidRDefault="00146A4F" w:rsidP="00442BF8">
            <w:pPr>
              <w:ind w:left="33"/>
              <w:rPr>
                <w:sz w:val="24"/>
                <w:szCs w:val="24"/>
              </w:rPr>
            </w:pPr>
            <w:r w:rsidRPr="006F3981">
              <w:rPr>
                <w:sz w:val="24"/>
                <w:szCs w:val="24"/>
              </w:rPr>
              <w:t>Адрес объекта</w:t>
            </w:r>
          </w:p>
        </w:tc>
        <w:tc>
          <w:tcPr>
            <w:tcW w:w="10000" w:type="dxa"/>
            <w:shd w:val="clear" w:color="auto" w:fill="auto"/>
          </w:tcPr>
          <w:p w:rsidR="00146A4F" w:rsidRPr="0041060D" w:rsidRDefault="0041060D" w:rsidP="002E2B7C">
            <w:pPr>
              <w:ind w:left="34"/>
              <w:jc w:val="both"/>
              <w:rPr>
                <w:sz w:val="24"/>
                <w:szCs w:val="24"/>
              </w:rPr>
            </w:pPr>
            <w:r w:rsidRPr="0041060D">
              <w:rPr>
                <w:rFonts w:eastAsia="Calibri"/>
                <w:sz w:val="24"/>
                <w:szCs w:val="24"/>
                <w:lang w:eastAsia="ar-SA"/>
              </w:rPr>
              <w:t xml:space="preserve">Мурманская область, </w:t>
            </w:r>
            <w:proofErr w:type="spellStart"/>
            <w:r w:rsidRPr="0041060D">
              <w:rPr>
                <w:rFonts w:eastAsia="Calibri"/>
                <w:sz w:val="24"/>
                <w:szCs w:val="24"/>
                <w:lang w:eastAsia="ar-SA"/>
              </w:rPr>
              <w:t>г.п</w:t>
            </w:r>
            <w:proofErr w:type="spellEnd"/>
            <w:r w:rsidRPr="0041060D">
              <w:rPr>
                <w:rFonts w:eastAsia="Calibri"/>
                <w:sz w:val="24"/>
                <w:szCs w:val="24"/>
                <w:lang w:eastAsia="ar-SA"/>
              </w:rPr>
              <w:t xml:space="preserve">. Ревда, </w:t>
            </w:r>
            <w:r w:rsidR="00800F28">
              <w:rPr>
                <w:rFonts w:eastAsia="Calibri"/>
                <w:sz w:val="24"/>
                <w:szCs w:val="24"/>
                <w:lang w:eastAsia="ar-SA"/>
              </w:rPr>
              <w:t>ул. Победы, д.14, ул. Победы, д.16</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8</w:t>
            </w:r>
          </w:p>
        </w:tc>
        <w:tc>
          <w:tcPr>
            <w:tcW w:w="3685" w:type="dxa"/>
            <w:shd w:val="clear" w:color="auto" w:fill="auto"/>
          </w:tcPr>
          <w:p w:rsidR="00146A4F" w:rsidRPr="006F3981" w:rsidRDefault="00146A4F" w:rsidP="00442BF8">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этажей -  5</w:t>
            </w:r>
            <w:r w:rsidR="00146A4F" w:rsidRPr="002E2B7C">
              <w:rPr>
                <w:rFonts w:eastAsia="Calibri"/>
                <w:sz w:val="24"/>
                <w:szCs w:val="24"/>
                <w:lang w:eastAsia="ar-SA"/>
              </w:rPr>
              <w:t>.</w:t>
            </w:r>
          </w:p>
          <w:p w:rsidR="00146A4F" w:rsidRPr="002E2B7C" w:rsidRDefault="00146A4F"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подъездов – 2.</w:t>
            </w:r>
          </w:p>
          <w:p w:rsidR="00146A4F" w:rsidRPr="002E2B7C" w:rsidRDefault="00032D79" w:rsidP="00442BF8">
            <w:pPr>
              <w:suppressAutoHyphens/>
              <w:spacing w:after="0" w:line="240" w:lineRule="auto"/>
              <w:jc w:val="both"/>
              <w:rPr>
                <w:rFonts w:eastAsia="Calibri"/>
                <w:sz w:val="24"/>
                <w:szCs w:val="24"/>
                <w:lang w:eastAsia="ar-SA"/>
              </w:rPr>
            </w:pPr>
            <w:r>
              <w:rPr>
                <w:rFonts w:eastAsia="Calibri"/>
                <w:sz w:val="24"/>
                <w:szCs w:val="24"/>
                <w:lang w:eastAsia="ar-SA"/>
              </w:rPr>
              <w:t>Год постройки – 19</w:t>
            </w:r>
            <w:r w:rsidR="000C447A">
              <w:rPr>
                <w:rFonts w:eastAsia="Calibri"/>
                <w:sz w:val="24"/>
                <w:szCs w:val="24"/>
                <w:lang w:eastAsia="ar-SA"/>
              </w:rPr>
              <w:t>58</w:t>
            </w:r>
            <w:r w:rsidR="00146A4F" w:rsidRPr="002E2B7C">
              <w:rPr>
                <w:rFonts w:eastAsia="Calibri"/>
                <w:sz w:val="24"/>
                <w:szCs w:val="24"/>
                <w:lang w:eastAsia="ar-SA"/>
              </w:rPr>
              <w:t>.</w:t>
            </w:r>
          </w:p>
          <w:p w:rsidR="00146A4F" w:rsidRDefault="00032D79" w:rsidP="00442BF8">
            <w:pPr>
              <w:spacing w:after="0" w:line="240" w:lineRule="auto"/>
              <w:jc w:val="both"/>
              <w:rPr>
                <w:rFonts w:eastAsia="Calibri"/>
                <w:sz w:val="24"/>
                <w:szCs w:val="24"/>
                <w:lang w:eastAsia="ar-SA"/>
              </w:rPr>
            </w:pPr>
            <w:r>
              <w:rPr>
                <w:rFonts w:eastAsia="Calibri"/>
                <w:sz w:val="24"/>
                <w:szCs w:val="24"/>
                <w:lang w:eastAsia="ar-SA"/>
              </w:rPr>
              <w:t>Отопление</w:t>
            </w:r>
            <w:r w:rsidR="00146A4F" w:rsidRPr="002E2B7C">
              <w:rPr>
                <w:rFonts w:eastAsia="Calibri"/>
                <w:sz w:val="24"/>
                <w:szCs w:val="24"/>
                <w:lang w:eastAsia="ar-SA"/>
              </w:rPr>
              <w:t xml:space="preserve"> – централизованное.</w:t>
            </w:r>
          </w:p>
          <w:p w:rsidR="001338A9" w:rsidRPr="006F3981" w:rsidRDefault="001338A9" w:rsidP="001338A9">
            <w:pPr>
              <w:spacing w:after="0" w:line="240" w:lineRule="auto"/>
              <w:jc w:val="both"/>
              <w:rPr>
                <w:rFonts w:eastAsia="Calibri"/>
                <w:sz w:val="24"/>
                <w:szCs w:val="24"/>
                <w:lang w:eastAsia="ar-SA"/>
              </w:rPr>
            </w:pPr>
            <w:r>
              <w:rPr>
                <w:rFonts w:eastAsia="Calibri"/>
                <w:sz w:val="24"/>
                <w:szCs w:val="24"/>
                <w:lang w:eastAsia="ar-SA"/>
              </w:rPr>
              <w:t>Общая площадь МКД по ул. Победы, д.14 (1125м</w:t>
            </w:r>
            <w:r>
              <w:rPr>
                <w:rFonts w:eastAsia="Calibri"/>
                <w:sz w:val="24"/>
                <w:szCs w:val="24"/>
                <w:vertAlign w:val="superscript"/>
                <w:lang w:eastAsia="ar-SA"/>
              </w:rPr>
              <w:t>2</w:t>
            </w:r>
            <w:r>
              <w:rPr>
                <w:rFonts w:eastAsia="Calibri"/>
                <w:sz w:val="24"/>
                <w:szCs w:val="24"/>
                <w:lang w:eastAsia="ar-SA"/>
              </w:rPr>
              <w:t xml:space="preserve">); </w:t>
            </w:r>
            <w:r w:rsidRPr="001338A9">
              <w:rPr>
                <w:rFonts w:eastAsia="Calibri"/>
                <w:sz w:val="24"/>
                <w:szCs w:val="24"/>
                <w:lang w:eastAsia="ar-SA"/>
              </w:rPr>
              <w:t>Общая площадь МКД по ул.</w:t>
            </w:r>
            <w:r>
              <w:rPr>
                <w:rFonts w:eastAsia="Calibri"/>
                <w:sz w:val="24"/>
                <w:szCs w:val="24"/>
                <w:lang w:eastAsia="ar-SA"/>
              </w:rPr>
              <w:t xml:space="preserve"> </w:t>
            </w:r>
            <w:r w:rsidRPr="001338A9">
              <w:rPr>
                <w:rFonts w:eastAsia="Calibri"/>
                <w:sz w:val="24"/>
                <w:szCs w:val="24"/>
                <w:lang w:eastAsia="ar-SA"/>
              </w:rPr>
              <w:t>Победы,</w:t>
            </w:r>
            <w:r>
              <w:rPr>
                <w:rFonts w:eastAsia="Calibri"/>
                <w:sz w:val="24"/>
                <w:szCs w:val="24"/>
                <w:lang w:eastAsia="ar-SA"/>
              </w:rPr>
              <w:t xml:space="preserve"> </w:t>
            </w:r>
            <w:bookmarkStart w:id="5" w:name="_GoBack"/>
            <w:bookmarkEnd w:id="5"/>
            <w:r w:rsidRPr="001338A9">
              <w:rPr>
                <w:rFonts w:eastAsia="Calibri"/>
                <w:sz w:val="24"/>
                <w:szCs w:val="24"/>
                <w:lang w:eastAsia="ar-SA"/>
              </w:rPr>
              <w:t>д.</w:t>
            </w:r>
            <w:r>
              <w:rPr>
                <w:rFonts w:eastAsia="Calibri"/>
                <w:sz w:val="24"/>
                <w:szCs w:val="24"/>
                <w:lang w:eastAsia="ar-SA"/>
              </w:rPr>
              <w:t>16</w:t>
            </w:r>
            <w:r w:rsidRPr="001338A9">
              <w:rPr>
                <w:rFonts w:eastAsia="Calibri"/>
                <w:sz w:val="24"/>
                <w:szCs w:val="24"/>
                <w:lang w:eastAsia="ar-SA"/>
              </w:rPr>
              <w:t xml:space="preserve"> (1</w:t>
            </w:r>
            <w:r>
              <w:rPr>
                <w:rFonts w:eastAsia="Calibri"/>
                <w:sz w:val="24"/>
                <w:szCs w:val="24"/>
                <w:lang w:eastAsia="ar-SA"/>
              </w:rPr>
              <w:t>471</w:t>
            </w:r>
            <w:r w:rsidRPr="001338A9">
              <w:rPr>
                <w:rFonts w:eastAsia="Calibri"/>
                <w:sz w:val="24"/>
                <w:szCs w:val="24"/>
                <w:lang w:eastAsia="ar-SA"/>
              </w:rPr>
              <w:t>м</w:t>
            </w:r>
            <w:r>
              <w:rPr>
                <w:rFonts w:eastAsia="Calibri"/>
                <w:sz w:val="24"/>
                <w:szCs w:val="24"/>
                <w:vertAlign w:val="superscript"/>
                <w:lang w:eastAsia="ar-SA"/>
              </w:rPr>
              <w:t>2</w:t>
            </w:r>
            <w:r w:rsidRPr="001338A9">
              <w:rPr>
                <w:rFonts w:eastAsia="Calibri"/>
                <w:sz w:val="24"/>
                <w:szCs w:val="24"/>
                <w:lang w:eastAsia="ar-SA"/>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9</w:t>
            </w:r>
          </w:p>
        </w:tc>
        <w:tc>
          <w:tcPr>
            <w:tcW w:w="3685" w:type="dxa"/>
            <w:shd w:val="clear" w:color="auto" w:fill="auto"/>
          </w:tcPr>
          <w:p w:rsidR="00146A4F" w:rsidRPr="006F3981" w:rsidRDefault="00146A4F" w:rsidP="00442BF8">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442BF8">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10</w:t>
            </w:r>
          </w:p>
        </w:tc>
        <w:tc>
          <w:tcPr>
            <w:tcW w:w="3685" w:type="dxa"/>
            <w:shd w:val="clear" w:color="auto" w:fill="auto"/>
          </w:tcPr>
          <w:p w:rsidR="00146A4F" w:rsidRPr="006F3981" w:rsidRDefault="00146A4F" w:rsidP="00442BF8">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BB45E5" w:rsidP="00442BF8">
            <w:pPr>
              <w:suppressAutoHyphens/>
              <w:spacing w:after="0" w:line="240" w:lineRule="auto"/>
              <w:jc w:val="both"/>
              <w:rPr>
                <w:rFonts w:eastAsia="Calibri"/>
                <w:sz w:val="24"/>
                <w:szCs w:val="24"/>
                <w:lang w:eastAsia="ar-SA"/>
              </w:rPr>
            </w:pPr>
            <w:r w:rsidRPr="00BB45E5">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146A4F" w:rsidRPr="006F3981" w:rsidTr="00442BF8">
        <w:trPr>
          <w:trHeight w:val="952"/>
        </w:trPr>
        <w:tc>
          <w:tcPr>
            <w:tcW w:w="1101" w:type="dxa"/>
            <w:shd w:val="clear" w:color="auto" w:fill="auto"/>
          </w:tcPr>
          <w:p w:rsidR="00146A4F" w:rsidRPr="00146A4F" w:rsidRDefault="00146A4F" w:rsidP="00442BF8">
            <w:pPr>
              <w:jc w:val="center"/>
              <w:rPr>
                <w:sz w:val="24"/>
                <w:szCs w:val="24"/>
              </w:rPr>
            </w:pPr>
            <w:r w:rsidRPr="00146A4F">
              <w:rPr>
                <w:sz w:val="24"/>
                <w:szCs w:val="24"/>
              </w:rPr>
              <w:t>11</w:t>
            </w:r>
          </w:p>
        </w:tc>
        <w:tc>
          <w:tcPr>
            <w:tcW w:w="3685" w:type="dxa"/>
            <w:shd w:val="clear" w:color="auto" w:fill="auto"/>
          </w:tcPr>
          <w:p w:rsidR="00146A4F" w:rsidRPr="006F3981" w:rsidRDefault="00146A4F" w:rsidP="00442BF8">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33589A">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476F0D">
              <w:rPr>
                <w:spacing w:val="-2"/>
                <w:sz w:val="24"/>
                <w:szCs w:val="24"/>
              </w:rPr>
              <w:t>инженерных систем, крыши, фасада, фундамента</w:t>
            </w:r>
            <w:r>
              <w:rPr>
                <w:spacing w:val="-2"/>
                <w:sz w:val="24"/>
                <w:szCs w:val="24"/>
              </w:rPr>
              <w:t>:</w:t>
            </w:r>
            <w:r w:rsidR="0033589A">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12</w:t>
            </w:r>
          </w:p>
        </w:tc>
        <w:tc>
          <w:tcPr>
            <w:tcW w:w="3685" w:type="dxa"/>
            <w:shd w:val="clear" w:color="auto" w:fill="auto"/>
          </w:tcPr>
          <w:p w:rsidR="00146A4F" w:rsidRPr="006F3981" w:rsidRDefault="00146A4F" w:rsidP="00442BF8">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476F0D">
              <w:rPr>
                <w:rFonts w:eastAsia="Calibri"/>
                <w:bCs/>
                <w:spacing w:val="-2"/>
                <w:sz w:val="24"/>
                <w:szCs w:val="24"/>
                <w:lang w:eastAsia="ar-SA"/>
              </w:rPr>
              <w:t>инженерных систем, крыши, фасада, фундамента</w:t>
            </w:r>
            <w:r w:rsidR="002E14EE">
              <w:rPr>
                <w:rFonts w:eastAsia="Calibri"/>
                <w:bCs/>
                <w:spacing w:val="-2"/>
                <w:sz w:val="24"/>
                <w:szCs w:val="24"/>
                <w:lang w:eastAsia="ar-SA"/>
              </w:rPr>
              <w:t>.</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146A4F" w:rsidRDefault="00146A4F" w:rsidP="00442BF8">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442BF8">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476F0D">
              <w:rPr>
                <w:rFonts w:eastAsia="Calibri"/>
                <w:sz w:val="24"/>
                <w:szCs w:val="24"/>
                <w:lang w:eastAsia="ar-SA"/>
              </w:rPr>
              <w:t>инженерных систем, крыши, фасада, фундамента</w:t>
            </w:r>
            <w:r>
              <w:rPr>
                <w:rFonts w:eastAsia="Calibri"/>
                <w:sz w:val="24"/>
                <w:szCs w:val="24"/>
                <w:lang w:eastAsia="ar-SA"/>
              </w:rPr>
              <w:t xml:space="preserve"> и утверждение заказчиком.</w:t>
            </w:r>
          </w:p>
          <w:p w:rsidR="00146A4F" w:rsidRDefault="00146A4F" w:rsidP="00442BF8">
            <w:pPr>
              <w:suppressAutoHyphens/>
              <w:spacing w:after="0" w:line="240" w:lineRule="auto"/>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476F0D">
              <w:rPr>
                <w:rFonts w:eastAsia="Calibri"/>
                <w:spacing w:val="-2"/>
                <w:sz w:val="24"/>
                <w:szCs w:val="24"/>
                <w:lang w:eastAsia="ar-SA"/>
              </w:rPr>
              <w:t>инженерных систем, крыши, фасада, фундамента</w:t>
            </w:r>
            <w:r>
              <w:rPr>
                <w:rFonts w:eastAsia="Calibri"/>
                <w:spacing w:val="-2"/>
                <w:sz w:val="24"/>
                <w:szCs w:val="24"/>
                <w:lang w:eastAsia="ar-SA"/>
              </w:rPr>
              <w:t>,</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p w:rsidR="0033589A" w:rsidRPr="006F3981" w:rsidRDefault="0033589A" w:rsidP="0033589A">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33589A" w:rsidRPr="006F3981" w:rsidTr="00442BF8">
        <w:tc>
          <w:tcPr>
            <w:tcW w:w="1101" w:type="dxa"/>
            <w:shd w:val="clear" w:color="auto" w:fill="auto"/>
          </w:tcPr>
          <w:p w:rsidR="0033589A" w:rsidRPr="00146A4F" w:rsidRDefault="0033589A" w:rsidP="0033589A">
            <w:pPr>
              <w:jc w:val="center"/>
              <w:rPr>
                <w:sz w:val="24"/>
                <w:szCs w:val="24"/>
              </w:rPr>
            </w:pPr>
            <w:r w:rsidRPr="00146A4F">
              <w:rPr>
                <w:sz w:val="24"/>
                <w:szCs w:val="24"/>
              </w:rPr>
              <w:t>1</w:t>
            </w:r>
            <w:r>
              <w:rPr>
                <w:sz w:val="24"/>
                <w:szCs w:val="24"/>
              </w:rPr>
              <w:t>3</w:t>
            </w:r>
          </w:p>
        </w:tc>
        <w:tc>
          <w:tcPr>
            <w:tcW w:w="3685" w:type="dxa"/>
            <w:shd w:val="clear" w:color="auto" w:fill="auto"/>
          </w:tcPr>
          <w:p w:rsidR="0033589A" w:rsidRPr="006F3981" w:rsidRDefault="0033589A" w:rsidP="0033589A">
            <w:pPr>
              <w:ind w:left="33"/>
              <w:rPr>
                <w:sz w:val="24"/>
                <w:szCs w:val="24"/>
              </w:rPr>
            </w:pPr>
            <w:r w:rsidRPr="0094302B">
              <w:rPr>
                <w:sz w:val="24"/>
                <w:szCs w:val="24"/>
              </w:rPr>
              <w:t>Состав и содержание дефектной ведомости и сметной документации</w:t>
            </w:r>
          </w:p>
        </w:tc>
        <w:tc>
          <w:tcPr>
            <w:tcW w:w="10000" w:type="dxa"/>
            <w:shd w:val="clear" w:color="auto" w:fill="auto"/>
          </w:tcPr>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33589A" w:rsidRPr="006F3981"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lastRenderedPageBreak/>
              <w:t>14</w:t>
            </w:r>
          </w:p>
        </w:tc>
        <w:tc>
          <w:tcPr>
            <w:tcW w:w="3685" w:type="dxa"/>
            <w:shd w:val="clear" w:color="auto" w:fill="auto"/>
          </w:tcPr>
          <w:p w:rsidR="00146A4F" w:rsidRPr="006F3981" w:rsidRDefault="00146A4F" w:rsidP="00442BF8">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442BF8">
            <w:pPr>
              <w:ind w:left="33"/>
              <w:rPr>
                <w:sz w:val="24"/>
                <w:szCs w:val="24"/>
              </w:rPr>
            </w:pPr>
          </w:p>
        </w:tc>
        <w:tc>
          <w:tcPr>
            <w:tcW w:w="10000" w:type="dxa"/>
            <w:shd w:val="clear" w:color="auto" w:fill="auto"/>
          </w:tcPr>
          <w:p w:rsidR="0033589A" w:rsidRDefault="0033589A" w:rsidP="0033589A">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w:t>
            </w:r>
            <w:proofErr w:type="gramStart"/>
            <w:r>
              <w:rPr>
                <w:rFonts w:eastAsia="Calibri"/>
                <w:spacing w:val="-2"/>
                <w:sz w:val="24"/>
                <w:szCs w:val="24"/>
                <w:lang w:eastAsia="ar-SA"/>
              </w:rPr>
              <w:t xml:space="preserve">по капитальному </w:t>
            </w:r>
            <w:r>
              <w:rPr>
                <w:rFonts w:eastAsia="Calibri"/>
                <w:b/>
                <w:spacing w:val="-2"/>
                <w:sz w:val="24"/>
                <w:szCs w:val="24"/>
                <w:lang w:eastAsia="ar-SA"/>
              </w:rPr>
              <w:t>крыши</w:t>
            </w:r>
            <w:proofErr w:type="gramEnd"/>
            <w:r>
              <w:rPr>
                <w:rFonts w:eastAsia="Calibri"/>
                <w:b/>
                <w:spacing w:val="-2"/>
                <w:sz w:val="24"/>
                <w:szCs w:val="24"/>
                <w:lang w:eastAsia="ar-SA"/>
              </w:rPr>
              <w:t>:</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з</w:t>
            </w:r>
            <w:r w:rsidRPr="00CA62D1">
              <w:rPr>
                <w:rFonts w:eastAsia="Calibri"/>
                <w:sz w:val="24"/>
                <w:szCs w:val="24"/>
                <w:lang w:eastAsia="ar-SA"/>
              </w:rPr>
              <w:t xml:space="preserve">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мелких покрытий их листовой стали;</w:t>
            </w:r>
          </w:p>
          <w:p w:rsidR="0033589A" w:rsidRPr="00CA62D1" w:rsidRDefault="0033589A" w:rsidP="0033589A">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33589A" w:rsidRPr="00CA62D1"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33589A" w:rsidRPr="00682372"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монтаж ходовых мостиков; </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33589A" w:rsidRPr="00CA62D1"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33589A" w:rsidRPr="006F3981"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33589A" w:rsidRDefault="0033589A" w:rsidP="0033589A">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7304AE">
              <w:rPr>
                <w:rFonts w:eastAsia="Calibri"/>
                <w:b/>
                <w:spacing w:val="-2"/>
                <w:sz w:val="24"/>
                <w:szCs w:val="24"/>
                <w:lang w:eastAsia="ar-SA"/>
              </w:rPr>
              <w:t>ремонту фасада</w:t>
            </w:r>
            <w:r>
              <w:rPr>
                <w:rFonts w:eastAsia="Calibri"/>
                <w:spacing w:val="-2"/>
                <w:sz w:val="24"/>
                <w:szCs w:val="24"/>
                <w:lang w:eastAsia="ar-SA"/>
              </w:rPr>
              <w:t xml:space="preserve">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или замена окон и входных наружных дверей (в составе общего имущества);</w:t>
            </w:r>
          </w:p>
          <w:p w:rsidR="0033589A"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B743B2" w:rsidRPr="00EE40C4" w:rsidRDefault="00B743B2" w:rsidP="00B743B2">
            <w:pPr>
              <w:suppressAutoHyphens/>
              <w:spacing w:after="0" w:line="240" w:lineRule="auto"/>
              <w:jc w:val="both"/>
              <w:rPr>
                <w:rFonts w:eastAsia="Calibri"/>
                <w:b/>
                <w:sz w:val="24"/>
                <w:szCs w:val="24"/>
                <w:shd w:val="clear" w:color="auto" w:fill="548DD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B743B2">
              <w:rPr>
                <w:rFonts w:eastAsia="Calibri"/>
                <w:b/>
                <w:spacing w:val="-2"/>
                <w:sz w:val="24"/>
                <w:szCs w:val="24"/>
                <w:lang w:eastAsia="ar-SA"/>
              </w:rPr>
              <w:t>и</w:t>
            </w:r>
            <w:r w:rsidRPr="00B743B2">
              <w:rPr>
                <w:rFonts w:eastAsia="Calibri"/>
                <w:b/>
                <w:sz w:val="24"/>
                <w:szCs w:val="24"/>
                <w:lang w:eastAsia="ar-SA"/>
              </w:rPr>
              <w:t>нже</w:t>
            </w:r>
            <w:r w:rsidRPr="00EE40C4">
              <w:rPr>
                <w:rFonts w:eastAsia="Calibri"/>
                <w:b/>
                <w:sz w:val="24"/>
                <w:szCs w:val="24"/>
                <w:lang w:eastAsia="ar-SA"/>
              </w:rPr>
              <w:t>нерные сети</w:t>
            </w:r>
            <w:r w:rsidRPr="00EE40C4">
              <w:rPr>
                <w:rFonts w:eastAsia="Calibri"/>
                <w:b/>
                <w:sz w:val="24"/>
                <w:szCs w:val="24"/>
                <w:shd w:val="clear" w:color="auto" w:fill="548DD4"/>
                <w:lang w:eastAsia="ar-SA"/>
              </w:rPr>
              <w:t xml:space="preserve"> </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 ГВС, ХВС, канализации, отопления;</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монтаж системы ГВС, ХВС, из полипропиленовых труб, канализации, отопления;</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B743B2" w:rsidRDefault="00B743B2" w:rsidP="00B743B2">
            <w:pPr>
              <w:suppressAutoHyphens/>
              <w:spacing w:after="0" w:line="240" w:lineRule="auto"/>
              <w:jc w:val="both"/>
              <w:rPr>
                <w:rFonts w:eastAsia="Times New Roman"/>
                <w:bCs/>
                <w:sz w:val="24"/>
                <w:szCs w:val="24"/>
                <w:lang w:eastAsia="ru-RU"/>
              </w:rPr>
            </w:pPr>
            <w:r w:rsidRPr="00CA62D1">
              <w:rPr>
                <w:rFonts w:eastAsia="Calibri"/>
                <w:sz w:val="24"/>
                <w:szCs w:val="24"/>
                <w:lang w:eastAsia="ar-SA"/>
              </w:rPr>
              <w:lastRenderedPageBreak/>
              <w:t xml:space="preserve">-  </w:t>
            </w:r>
            <w:r>
              <w:rPr>
                <w:rFonts w:eastAsia="Calibri"/>
                <w:sz w:val="24"/>
                <w:szCs w:val="24"/>
                <w:lang w:eastAsia="ar-SA"/>
              </w:rPr>
              <w:t>установить</w:t>
            </w:r>
            <w:r w:rsidRPr="00CA62D1">
              <w:rPr>
                <w:rFonts w:eastAsia="Calibri"/>
                <w:sz w:val="24"/>
                <w:szCs w:val="24"/>
                <w:lang w:eastAsia="ar-SA"/>
              </w:rPr>
              <w:t xml:space="preserve"> теплоизоляцию </w:t>
            </w:r>
            <w:r>
              <w:rPr>
                <w:rFonts w:eastAsia="Calibri"/>
                <w:sz w:val="24"/>
                <w:szCs w:val="24"/>
                <w:lang w:eastAsia="ar-SA"/>
              </w:rPr>
              <w:t>трубопроводов</w:t>
            </w:r>
            <w:r w:rsidRPr="00F933C6">
              <w:rPr>
                <w:rFonts w:eastAsia="Calibri"/>
                <w:sz w:val="24"/>
                <w:szCs w:val="24"/>
                <w:lang w:eastAsia="ar-SA"/>
              </w:rPr>
              <w:t xml:space="preserve"> ХВС, ГВС</w:t>
            </w:r>
            <w:r>
              <w:rPr>
                <w:rFonts w:eastAsia="Calibri"/>
                <w:sz w:val="24"/>
                <w:szCs w:val="24"/>
                <w:lang w:eastAsia="ar-SA"/>
              </w:rPr>
              <w:t>, отопления</w:t>
            </w:r>
            <w:r w:rsidRPr="00F933C6">
              <w:rPr>
                <w:rFonts w:eastAsia="Calibri"/>
                <w:sz w:val="24"/>
                <w:szCs w:val="24"/>
                <w:lang w:eastAsia="ar-SA"/>
              </w:rPr>
              <w:t xml:space="preserve">, </w:t>
            </w:r>
          </w:p>
          <w:p w:rsidR="00B743B2" w:rsidRDefault="00B743B2" w:rsidP="00B743B2">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B743B2" w:rsidRPr="006F3981" w:rsidRDefault="00B743B2" w:rsidP="00B743B2">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B743B2" w:rsidRDefault="00B743B2" w:rsidP="00B743B2">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F918F9">
              <w:rPr>
                <w:rFonts w:eastAsia="Calibri"/>
                <w:b/>
                <w:spacing w:val="-2"/>
                <w:sz w:val="24"/>
                <w:szCs w:val="24"/>
                <w:lang w:eastAsia="ar-SA"/>
              </w:rPr>
              <w:t xml:space="preserve">ремонту </w:t>
            </w:r>
            <w:r w:rsidRPr="00F918F9">
              <w:rPr>
                <w:b/>
                <w:spacing w:val="-2"/>
                <w:sz w:val="24"/>
                <w:szCs w:val="24"/>
              </w:rPr>
              <w:t>фундамента</w:t>
            </w:r>
            <w:r>
              <w:rPr>
                <w:spacing w:val="-2"/>
                <w:sz w:val="24"/>
                <w:szCs w:val="24"/>
              </w:rPr>
              <w:t>:</w:t>
            </w:r>
          </w:p>
          <w:p w:rsidR="00B743B2" w:rsidRDefault="00B743B2" w:rsidP="00B743B2">
            <w:pPr>
              <w:suppressAutoHyphens/>
              <w:spacing w:after="0" w:line="240" w:lineRule="auto"/>
              <w:jc w:val="both"/>
              <w:rPr>
                <w:sz w:val="24"/>
                <w:szCs w:val="24"/>
              </w:rPr>
            </w:pPr>
            <w:r>
              <w:rPr>
                <w:sz w:val="24"/>
                <w:szCs w:val="24"/>
              </w:rPr>
              <w:t xml:space="preserve"> - 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B743B2" w:rsidRPr="00460818" w:rsidRDefault="00B743B2" w:rsidP="00B743B2">
            <w:pPr>
              <w:suppressAutoHyphens/>
              <w:spacing w:after="0" w:line="240" w:lineRule="auto"/>
              <w:jc w:val="both"/>
              <w:rPr>
                <w:rFonts w:eastAsia="Calibri"/>
                <w:spacing w:val="-2"/>
                <w:sz w:val="24"/>
                <w:szCs w:val="24"/>
                <w:lang w:eastAsia="ar-SA"/>
              </w:rPr>
            </w:pPr>
            <w:r>
              <w:rPr>
                <w:sz w:val="24"/>
                <w:szCs w:val="24"/>
              </w:rPr>
              <w:t>- г</w:t>
            </w:r>
            <w:r w:rsidRPr="00460818">
              <w:rPr>
                <w:sz w:val="24"/>
                <w:szCs w:val="24"/>
              </w:rPr>
              <w:t>идроизоляция боковая обмазочная за 2 раза</w:t>
            </w:r>
            <w:r>
              <w:rPr>
                <w:spacing w:val="-2"/>
                <w:sz w:val="24"/>
                <w:szCs w:val="24"/>
              </w:rPr>
              <w:t>.</w:t>
            </w:r>
          </w:p>
          <w:p w:rsidR="00B743B2" w:rsidRDefault="00B743B2" w:rsidP="00B743B2">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B743B2" w:rsidRDefault="00B743B2" w:rsidP="0033589A">
            <w:pPr>
              <w:suppressAutoHyphens/>
              <w:spacing w:after="0" w:line="240" w:lineRule="auto"/>
              <w:jc w:val="both"/>
              <w:rPr>
                <w:rFonts w:eastAsia="Calibri"/>
                <w:sz w:val="24"/>
                <w:szCs w:val="24"/>
                <w:lang w:eastAsia="ar-SA"/>
              </w:rPr>
            </w:pPr>
          </w:p>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33589A" w:rsidRPr="0094302B" w:rsidRDefault="0033589A" w:rsidP="0033589A">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33589A"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146A4F" w:rsidRPr="006F3981" w:rsidRDefault="00146A4F" w:rsidP="002E14EE">
            <w:pPr>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lastRenderedPageBreak/>
              <w:t>15</w:t>
            </w:r>
          </w:p>
        </w:tc>
        <w:tc>
          <w:tcPr>
            <w:tcW w:w="3685" w:type="dxa"/>
            <w:shd w:val="clear" w:color="auto" w:fill="auto"/>
          </w:tcPr>
          <w:p w:rsidR="00146A4F" w:rsidRPr="006F3981" w:rsidRDefault="00146A4F" w:rsidP="00442BF8">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t>16</w:t>
            </w:r>
          </w:p>
        </w:tc>
        <w:tc>
          <w:tcPr>
            <w:tcW w:w="3685" w:type="dxa"/>
            <w:shd w:val="clear" w:color="auto" w:fill="auto"/>
          </w:tcPr>
          <w:p w:rsidR="00146A4F" w:rsidRPr="006F3981" w:rsidRDefault="00146A4F" w:rsidP="00442BF8">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33589A">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sidR="0033589A">
              <w:rPr>
                <w:rFonts w:eastAsia="Calibri"/>
                <w:sz w:val="24"/>
                <w:szCs w:val="24"/>
                <w:lang w:eastAsia="ar-SA"/>
              </w:rPr>
              <w:t>ному графику производства работ.</w:t>
            </w:r>
          </w:p>
        </w:tc>
      </w:tr>
      <w:tr w:rsidR="00146A4F" w:rsidRPr="006F3981" w:rsidTr="00512BBD">
        <w:trPr>
          <w:trHeight w:val="2266"/>
        </w:trPr>
        <w:tc>
          <w:tcPr>
            <w:tcW w:w="1101" w:type="dxa"/>
            <w:shd w:val="clear" w:color="auto" w:fill="auto"/>
          </w:tcPr>
          <w:p w:rsidR="00146A4F" w:rsidRPr="00146A4F" w:rsidRDefault="00146A4F" w:rsidP="0033589A">
            <w:pPr>
              <w:jc w:val="center"/>
              <w:rPr>
                <w:sz w:val="24"/>
                <w:szCs w:val="24"/>
              </w:rPr>
            </w:pPr>
            <w:r w:rsidRPr="00146A4F">
              <w:rPr>
                <w:sz w:val="24"/>
                <w:szCs w:val="24"/>
              </w:rPr>
              <w:t>1</w:t>
            </w:r>
            <w:r w:rsidR="0033589A">
              <w:rPr>
                <w:sz w:val="24"/>
                <w:szCs w:val="24"/>
              </w:rPr>
              <w:t>7</w:t>
            </w:r>
          </w:p>
        </w:tc>
        <w:tc>
          <w:tcPr>
            <w:tcW w:w="3685" w:type="dxa"/>
            <w:shd w:val="clear" w:color="auto" w:fill="auto"/>
          </w:tcPr>
          <w:p w:rsidR="00146A4F" w:rsidRPr="006F3981" w:rsidRDefault="00146A4F" w:rsidP="00442BF8">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BE3B39">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BE3B39">
              <w:rPr>
                <w:rFonts w:eastAsia="Calibri"/>
                <w:sz w:val="24"/>
                <w:szCs w:val="24"/>
                <w:lang w:eastAsia="ar-SA"/>
              </w:rPr>
              <w:t>десять</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Default="00146A4F" w:rsidP="00146A4F">
      <w:pPr>
        <w:widowControl w:val="0"/>
        <w:tabs>
          <w:tab w:val="left" w:pos="0"/>
          <w:tab w:val="left" w:pos="851"/>
        </w:tabs>
        <w:autoSpaceDE w:val="0"/>
        <w:autoSpaceDN w:val="0"/>
        <w:adjustRightInd w:val="0"/>
        <w:jc w:val="both"/>
        <w:rPr>
          <w:rFonts w:eastAsia="Times New Roman"/>
          <w:lang w:eastAsia="ru-RU"/>
        </w:rPr>
      </w:pPr>
    </w:p>
    <w:p w:rsidR="0033589A" w:rsidRDefault="0033589A" w:rsidP="00146A4F">
      <w:pPr>
        <w:widowControl w:val="0"/>
        <w:tabs>
          <w:tab w:val="left" w:pos="0"/>
          <w:tab w:val="left" w:pos="851"/>
        </w:tabs>
        <w:autoSpaceDE w:val="0"/>
        <w:autoSpaceDN w:val="0"/>
        <w:adjustRightInd w:val="0"/>
        <w:jc w:val="both"/>
        <w:rPr>
          <w:rFonts w:eastAsia="Times New Roman"/>
          <w:lang w:eastAsia="ru-RU"/>
        </w:rPr>
      </w:pPr>
    </w:p>
    <w:p w:rsidR="0033589A" w:rsidRDefault="0033589A" w:rsidP="00146A4F">
      <w:pPr>
        <w:widowControl w:val="0"/>
        <w:tabs>
          <w:tab w:val="left" w:pos="0"/>
          <w:tab w:val="left" w:pos="851"/>
        </w:tabs>
        <w:autoSpaceDE w:val="0"/>
        <w:autoSpaceDN w:val="0"/>
        <w:adjustRightInd w:val="0"/>
        <w:jc w:val="both"/>
        <w:rPr>
          <w:rFonts w:eastAsia="Times New Roman"/>
          <w:lang w:eastAsia="ru-RU"/>
        </w:rPr>
      </w:pPr>
    </w:p>
    <w:p w:rsidR="00BB45E5" w:rsidRDefault="00BB45E5" w:rsidP="00146A4F">
      <w:pPr>
        <w:widowControl w:val="0"/>
        <w:tabs>
          <w:tab w:val="left" w:pos="0"/>
          <w:tab w:val="left" w:pos="851"/>
        </w:tabs>
        <w:autoSpaceDE w:val="0"/>
        <w:autoSpaceDN w:val="0"/>
        <w:adjustRightInd w:val="0"/>
        <w:jc w:val="both"/>
        <w:rPr>
          <w:rFonts w:eastAsia="Times New Roman"/>
          <w:lang w:eastAsia="ru-RU"/>
        </w:rPr>
      </w:pPr>
    </w:p>
    <w:p w:rsidR="00BB45E5" w:rsidRDefault="00BB45E5" w:rsidP="00146A4F">
      <w:pPr>
        <w:widowControl w:val="0"/>
        <w:tabs>
          <w:tab w:val="left" w:pos="0"/>
          <w:tab w:val="left" w:pos="851"/>
        </w:tabs>
        <w:autoSpaceDE w:val="0"/>
        <w:autoSpaceDN w:val="0"/>
        <w:adjustRightInd w:val="0"/>
        <w:jc w:val="both"/>
        <w:rPr>
          <w:rFonts w:eastAsia="Times New Roman"/>
          <w:lang w:eastAsia="ru-RU"/>
        </w:rPr>
      </w:pPr>
    </w:p>
    <w:p w:rsidR="00BB45E5" w:rsidRPr="00162243" w:rsidRDefault="00BB45E5"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xml:space="preserve">. Ревда, </w:t>
      </w:r>
      <w:r w:rsidR="00800F28">
        <w:rPr>
          <w:rFonts w:eastAsia="Calibri"/>
          <w:b/>
          <w:lang w:eastAsia="ar-SA"/>
        </w:rPr>
        <w:t>ул. Победы, д.14, ул. Победы, д.16</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442BF8">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442BF8">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442BF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E243E7" w:rsidP="00442BF8">
            <w:pPr>
              <w:suppressAutoHyphens/>
              <w:spacing w:after="0" w:line="240" w:lineRule="auto"/>
              <w:jc w:val="center"/>
              <w:rPr>
                <w:rFonts w:eastAsia="Calibri"/>
                <w:sz w:val="24"/>
                <w:szCs w:val="24"/>
                <w:lang w:eastAsia="ar-SA"/>
              </w:rPr>
            </w:pPr>
            <w:r>
              <w:rPr>
                <w:rFonts w:eastAsia="Calibri"/>
                <w:sz w:val="24"/>
                <w:szCs w:val="24"/>
                <w:lang w:eastAsia="ar-SA"/>
              </w:rPr>
              <w:t xml:space="preserve">Сентябрь </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E243E7" w:rsidP="00442BF8">
            <w:pPr>
              <w:suppressAutoHyphens/>
              <w:spacing w:after="0" w:line="240" w:lineRule="auto"/>
              <w:jc w:val="center"/>
              <w:rPr>
                <w:rFonts w:eastAsia="Calibri"/>
                <w:sz w:val="24"/>
                <w:szCs w:val="24"/>
                <w:lang w:eastAsia="ar-SA"/>
              </w:rPr>
            </w:pPr>
            <w:r>
              <w:rPr>
                <w:rFonts w:eastAsia="Calibri"/>
                <w:sz w:val="24"/>
                <w:szCs w:val="24"/>
                <w:lang w:eastAsia="ar-SA"/>
              </w:rPr>
              <w:t xml:space="preserve">………..  </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E243E7" w:rsidP="00442BF8">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338A9">
      <w:pgSz w:w="16837" w:h="11905" w:orient="landscape"/>
      <w:pgMar w:top="1134"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A1" w:rsidRDefault="000A19A1">
      <w:pPr>
        <w:spacing w:after="0" w:line="240" w:lineRule="auto"/>
      </w:pPr>
      <w:r>
        <w:separator/>
      </w:r>
    </w:p>
  </w:endnote>
  <w:endnote w:type="continuationSeparator" w:id="0">
    <w:p w:rsidR="000A19A1" w:rsidRDefault="000A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B1" w:rsidRDefault="00215E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5EB1" w:rsidRPr="00F320A5" w:rsidRDefault="00215EB1" w:rsidP="00E00564">
    <w:pPr>
      <w:pStyle w:val="af2"/>
      <w:ind w:right="360" w:firstLine="360"/>
      <w:jc w:val="center"/>
      <w:rPr>
        <w:sz w:val="18"/>
        <w:szCs w:val="18"/>
      </w:rPr>
    </w:pPr>
  </w:p>
  <w:p w:rsidR="00215EB1" w:rsidRDefault="00215EB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B1" w:rsidRDefault="00215EB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5EB1" w:rsidRDefault="00215EB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B1" w:rsidRDefault="00215EB1" w:rsidP="00E00564">
    <w:pPr>
      <w:pStyle w:val="af2"/>
      <w:framePr w:wrap="around" w:vAnchor="text" w:hAnchor="margin" w:xAlign="right" w:y="1"/>
      <w:rPr>
        <w:rStyle w:val="af1"/>
      </w:rPr>
    </w:pPr>
  </w:p>
  <w:p w:rsidR="00215EB1" w:rsidRDefault="00215EB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A1" w:rsidRDefault="000A19A1">
      <w:pPr>
        <w:spacing w:after="0" w:line="240" w:lineRule="auto"/>
      </w:pPr>
      <w:r>
        <w:separator/>
      </w:r>
    </w:p>
  </w:footnote>
  <w:footnote w:type="continuationSeparator" w:id="0">
    <w:p w:rsidR="000A19A1" w:rsidRDefault="000A1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B1" w:rsidRPr="000B39A5" w:rsidRDefault="00215EB1">
    <w:pPr>
      <w:pStyle w:val="af"/>
      <w:jc w:val="center"/>
      <w:rPr>
        <w:sz w:val="18"/>
        <w:szCs w:val="18"/>
      </w:rPr>
    </w:pPr>
  </w:p>
  <w:p w:rsidR="00215EB1" w:rsidRDefault="00215EB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EB1" w:rsidRPr="000B39A5" w:rsidRDefault="00215EB1">
    <w:pPr>
      <w:pStyle w:val="af"/>
      <w:jc w:val="center"/>
      <w:rPr>
        <w:sz w:val="18"/>
        <w:szCs w:val="18"/>
      </w:rPr>
    </w:pPr>
  </w:p>
  <w:p w:rsidR="00215EB1" w:rsidRDefault="00215EB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35319D3"/>
    <w:multiLevelType w:val="hybridMultilevel"/>
    <w:tmpl w:val="B0543336"/>
    <w:lvl w:ilvl="0" w:tplc="7450AF04">
      <w:start w:val="9"/>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3"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1"/>
  </w:num>
  <w:num w:numId="15">
    <w:abstractNumId w:val="16"/>
  </w:num>
  <w:num w:numId="16">
    <w:abstractNumId w:val="18"/>
  </w:num>
  <w:num w:numId="17">
    <w:abstractNumId w:val="9"/>
  </w:num>
  <w:num w:numId="18">
    <w:abstractNumId w:val="27"/>
  </w:num>
  <w:num w:numId="19">
    <w:abstractNumId w:val="3"/>
  </w:num>
  <w:num w:numId="20">
    <w:abstractNumId w:val="17"/>
  </w:num>
  <w:num w:numId="21">
    <w:abstractNumId w:val="4"/>
  </w:num>
  <w:num w:numId="22">
    <w:abstractNumId w:val="22"/>
  </w:num>
  <w:num w:numId="23">
    <w:abstractNumId w:val="20"/>
  </w:num>
  <w:num w:numId="24">
    <w:abstractNumId w:val="10"/>
  </w:num>
  <w:num w:numId="25">
    <w:abstractNumId w:val="14"/>
  </w:num>
  <w:num w:numId="26">
    <w:abstractNumId w:val="13"/>
  </w:num>
  <w:num w:numId="27">
    <w:abstractNumId w:val="29"/>
  </w:num>
  <w:num w:numId="28">
    <w:abstractNumId w:val="28"/>
  </w:num>
  <w:num w:numId="29">
    <w:abstractNumId w:val="19"/>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147CF"/>
    <w:rsid w:val="00032D79"/>
    <w:rsid w:val="00036851"/>
    <w:rsid w:val="00040D23"/>
    <w:rsid w:val="000462DA"/>
    <w:rsid w:val="00047602"/>
    <w:rsid w:val="00057603"/>
    <w:rsid w:val="00057988"/>
    <w:rsid w:val="000724A4"/>
    <w:rsid w:val="0007304B"/>
    <w:rsid w:val="0007568D"/>
    <w:rsid w:val="000756B8"/>
    <w:rsid w:val="00077318"/>
    <w:rsid w:val="00086E8A"/>
    <w:rsid w:val="0009011C"/>
    <w:rsid w:val="00091016"/>
    <w:rsid w:val="00092D55"/>
    <w:rsid w:val="000A19A1"/>
    <w:rsid w:val="000A6A12"/>
    <w:rsid w:val="000A7266"/>
    <w:rsid w:val="000B05E1"/>
    <w:rsid w:val="000B4141"/>
    <w:rsid w:val="000B7084"/>
    <w:rsid w:val="000C2786"/>
    <w:rsid w:val="000C447A"/>
    <w:rsid w:val="000D145D"/>
    <w:rsid w:val="000D499B"/>
    <w:rsid w:val="000D7A0B"/>
    <w:rsid w:val="000E381A"/>
    <w:rsid w:val="000E6FB1"/>
    <w:rsid w:val="000E75E7"/>
    <w:rsid w:val="000F1023"/>
    <w:rsid w:val="000F3112"/>
    <w:rsid w:val="00101153"/>
    <w:rsid w:val="00101D89"/>
    <w:rsid w:val="001023F3"/>
    <w:rsid w:val="0010250B"/>
    <w:rsid w:val="00104D19"/>
    <w:rsid w:val="0010795C"/>
    <w:rsid w:val="00110502"/>
    <w:rsid w:val="001111E1"/>
    <w:rsid w:val="00114538"/>
    <w:rsid w:val="00132C8B"/>
    <w:rsid w:val="00133880"/>
    <w:rsid w:val="001338A9"/>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15EB1"/>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2B7C"/>
    <w:rsid w:val="002E454A"/>
    <w:rsid w:val="002E6A2E"/>
    <w:rsid w:val="002E78F1"/>
    <w:rsid w:val="002F0FD9"/>
    <w:rsid w:val="002F114B"/>
    <w:rsid w:val="002F47C8"/>
    <w:rsid w:val="003070E0"/>
    <w:rsid w:val="00310C2A"/>
    <w:rsid w:val="003117C1"/>
    <w:rsid w:val="0031513C"/>
    <w:rsid w:val="003221EB"/>
    <w:rsid w:val="00324DED"/>
    <w:rsid w:val="00330FFA"/>
    <w:rsid w:val="003335E0"/>
    <w:rsid w:val="00333FAC"/>
    <w:rsid w:val="0033589A"/>
    <w:rsid w:val="00335D05"/>
    <w:rsid w:val="00336CBB"/>
    <w:rsid w:val="00336F23"/>
    <w:rsid w:val="0034593B"/>
    <w:rsid w:val="00345EAB"/>
    <w:rsid w:val="0034608F"/>
    <w:rsid w:val="00346542"/>
    <w:rsid w:val="00353BAC"/>
    <w:rsid w:val="00353F01"/>
    <w:rsid w:val="00357313"/>
    <w:rsid w:val="00364A8A"/>
    <w:rsid w:val="003776E3"/>
    <w:rsid w:val="0038157D"/>
    <w:rsid w:val="003901B6"/>
    <w:rsid w:val="003936F0"/>
    <w:rsid w:val="003938B1"/>
    <w:rsid w:val="003A1BFF"/>
    <w:rsid w:val="003A2340"/>
    <w:rsid w:val="003A3782"/>
    <w:rsid w:val="003A4162"/>
    <w:rsid w:val="003A60F6"/>
    <w:rsid w:val="003B0A87"/>
    <w:rsid w:val="003B2808"/>
    <w:rsid w:val="003E0EBD"/>
    <w:rsid w:val="003F065C"/>
    <w:rsid w:val="003F1281"/>
    <w:rsid w:val="00401D74"/>
    <w:rsid w:val="00407346"/>
    <w:rsid w:val="0041060D"/>
    <w:rsid w:val="004210A6"/>
    <w:rsid w:val="00427920"/>
    <w:rsid w:val="004279A5"/>
    <w:rsid w:val="00427A26"/>
    <w:rsid w:val="004379BC"/>
    <w:rsid w:val="0044085A"/>
    <w:rsid w:val="00442BF8"/>
    <w:rsid w:val="00443A2E"/>
    <w:rsid w:val="0044473A"/>
    <w:rsid w:val="00445D28"/>
    <w:rsid w:val="00450932"/>
    <w:rsid w:val="00450C16"/>
    <w:rsid w:val="004577E3"/>
    <w:rsid w:val="00460C09"/>
    <w:rsid w:val="00465E6D"/>
    <w:rsid w:val="004719AE"/>
    <w:rsid w:val="00471B78"/>
    <w:rsid w:val="00476F0D"/>
    <w:rsid w:val="00484A45"/>
    <w:rsid w:val="00495059"/>
    <w:rsid w:val="004A0385"/>
    <w:rsid w:val="004B3B3C"/>
    <w:rsid w:val="004B4BA7"/>
    <w:rsid w:val="004B6974"/>
    <w:rsid w:val="004C0BD9"/>
    <w:rsid w:val="004C5997"/>
    <w:rsid w:val="004C6BA3"/>
    <w:rsid w:val="004D5880"/>
    <w:rsid w:val="004D589E"/>
    <w:rsid w:val="004F1A3A"/>
    <w:rsid w:val="004F6A02"/>
    <w:rsid w:val="0050342F"/>
    <w:rsid w:val="00512BBD"/>
    <w:rsid w:val="00512D7B"/>
    <w:rsid w:val="00513B70"/>
    <w:rsid w:val="00520AD3"/>
    <w:rsid w:val="00534395"/>
    <w:rsid w:val="005360BF"/>
    <w:rsid w:val="00540B4A"/>
    <w:rsid w:val="00541E1F"/>
    <w:rsid w:val="0055669B"/>
    <w:rsid w:val="005573F5"/>
    <w:rsid w:val="00557ED8"/>
    <w:rsid w:val="005634E5"/>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76"/>
    <w:rsid w:val="005D70B4"/>
    <w:rsid w:val="005F6399"/>
    <w:rsid w:val="006001C1"/>
    <w:rsid w:val="0061312B"/>
    <w:rsid w:val="00624FBC"/>
    <w:rsid w:val="0062519D"/>
    <w:rsid w:val="0062766D"/>
    <w:rsid w:val="00635A44"/>
    <w:rsid w:val="00651E37"/>
    <w:rsid w:val="00655EDC"/>
    <w:rsid w:val="00661136"/>
    <w:rsid w:val="0066245D"/>
    <w:rsid w:val="00663DDC"/>
    <w:rsid w:val="00672DD0"/>
    <w:rsid w:val="006736C3"/>
    <w:rsid w:val="00673818"/>
    <w:rsid w:val="006754A3"/>
    <w:rsid w:val="0067603E"/>
    <w:rsid w:val="00676C5F"/>
    <w:rsid w:val="00680128"/>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45C51"/>
    <w:rsid w:val="00750EAC"/>
    <w:rsid w:val="007536B2"/>
    <w:rsid w:val="007564C4"/>
    <w:rsid w:val="00760EB2"/>
    <w:rsid w:val="00761199"/>
    <w:rsid w:val="00761636"/>
    <w:rsid w:val="00761974"/>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0F28"/>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5534F"/>
    <w:rsid w:val="00856802"/>
    <w:rsid w:val="00860908"/>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4E58"/>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088A"/>
    <w:rsid w:val="00994CD6"/>
    <w:rsid w:val="00995919"/>
    <w:rsid w:val="009A5FCD"/>
    <w:rsid w:val="009B4083"/>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18BA"/>
    <w:rsid w:val="00A74D23"/>
    <w:rsid w:val="00A905AD"/>
    <w:rsid w:val="00A93BF8"/>
    <w:rsid w:val="00AA3C38"/>
    <w:rsid w:val="00AA74EF"/>
    <w:rsid w:val="00AA7D0A"/>
    <w:rsid w:val="00AB12EC"/>
    <w:rsid w:val="00AB163B"/>
    <w:rsid w:val="00AB6775"/>
    <w:rsid w:val="00AC0AC5"/>
    <w:rsid w:val="00AC0AE6"/>
    <w:rsid w:val="00AD256B"/>
    <w:rsid w:val="00AE3414"/>
    <w:rsid w:val="00AF0E2A"/>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16D7"/>
    <w:rsid w:val="00B65C7E"/>
    <w:rsid w:val="00B66DE3"/>
    <w:rsid w:val="00B743B2"/>
    <w:rsid w:val="00B75237"/>
    <w:rsid w:val="00B909BC"/>
    <w:rsid w:val="00B939FC"/>
    <w:rsid w:val="00BA551E"/>
    <w:rsid w:val="00BA55D5"/>
    <w:rsid w:val="00BA7CEB"/>
    <w:rsid w:val="00BB45E5"/>
    <w:rsid w:val="00BB500F"/>
    <w:rsid w:val="00BC120C"/>
    <w:rsid w:val="00BC18E4"/>
    <w:rsid w:val="00BC3927"/>
    <w:rsid w:val="00BD23DD"/>
    <w:rsid w:val="00BD498A"/>
    <w:rsid w:val="00BD62AB"/>
    <w:rsid w:val="00BE0AEF"/>
    <w:rsid w:val="00BE3B39"/>
    <w:rsid w:val="00BE617B"/>
    <w:rsid w:val="00BE76FD"/>
    <w:rsid w:val="00BF1193"/>
    <w:rsid w:val="00BF127D"/>
    <w:rsid w:val="00BF3710"/>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D7DED"/>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555AF"/>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43E7"/>
    <w:rsid w:val="00E25E9C"/>
    <w:rsid w:val="00E26881"/>
    <w:rsid w:val="00E4178A"/>
    <w:rsid w:val="00E45F60"/>
    <w:rsid w:val="00E51C49"/>
    <w:rsid w:val="00E55A2C"/>
    <w:rsid w:val="00E57829"/>
    <w:rsid w:val="00E578DD"/>
    <w:rsid w:val="00E60B5D"/>
    <w:rsid w:val="00E64E44"/>
    <w:rsid w:val="00E67E7C"/>
    <w:rsid w:val="00E80C08"/>
    <w:rsid w:val="00E82F8D"/>
    <w:rsid w:val="00E834A5"/>
    <w:rsid w:val="00E85A86"/>
    <w:rsid w:val="00E932DB"/>
    <w:rsid w:val="00EA1BFC"/>
    <w:rsid w:val="00EA7E92"/>
    <w:rsid w:val="00EB1134"/>
    <w:rsid w:val="00EB161F"/>
    <w:rsid w:val="00EC39CA"/>
    <w:rsid w:val="00EC7CBA"/>
    <w:rsid w:val="00ED18F4"/>
    <w:rsid w:val="00ED44BF"/>
    <w:rsid w:val="00ED753B"/>
    <w:rsid w:val="00EE0425"/>
    <w:rsid w:val="00EE35E5"/>
    <w:rsid w:val="00EE5827"/>
    <w:rsid w:val="00EE6F22"/>
    <w:rsid w:val="00EE6F6B"/>
    <w:rsid w:val="00EF0459"/>
    <w:rsid w:val="00EF277A"/>
    <w:rsid w:val="00EF6DB2"/>
    <w:rsid w:val="00F032A9"/>
    <w:rsid w:val="00F06F9E"/>
    <w:rsid w:val="00F1557E"/>
    <w:rsid w:val="00F163FD"/>
    <w:rsid w:val="00F20F90"/>
    <w:rsid w:val="00F23488"/>
    <w:rsid w:val="00F25DF8"/>
    <w:rsid w:val="00F3100A"/>
    <w:rsid w:val="00F31742"/>
    <w:rsid w:val="00F36E02"/>
    <w:rsid w:val="00F37AF5"/>
    <w:rsid w:val="00F43713"/>
    <w:rsid w:val="00F44189"/>
    <w:rsid w:val="00F60C43"/>
    <w:rsid w:val="00F627F5"/>
    <w:rsid w:val="00F65A17"/>
    <w:rsid w:val="00F66BD6"/>
    <w:rsid w:val="00F75015"/>
    <w:rsid w:val="00F75A51"/>
    <w:rsid w:val="00F86494"/>
    <w:rsid w:val="00F865E7"/>
    <w:rsid w:val="00F87434"/>
    <w:rsid w:val="00FA10F4"/>
    <w:rsid w:val="00FA1E9F"/>
    <w:rsid w:val="00FA2868"/>
    <w:rsid w:val="00FA683A"/>
    <w:rsid w:val="00FB1279"/>
    <w:rsid w:val="00FE146C"/>
    <w:rsid w:val="00FE1707"/>
    <w:rsid w:val="00FE3413"/>
    <w:rsid w:val="00FF1C31"/>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C5E8-DB8B-47CE-BC56-5A79512B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36</Pages>
  <Words>11103</Words>
  <Characters>63289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18</cp:revision>
  <cp:lastPrinted>2016-06-02T11:48:00Z</cp:lastPrinted>
  <dcterms:created xsi:type="dcterms:W3CDTF">2016-06-02T11:19:00Z</dcterms:created>
  <dcterms:modified xsi:type="dcterms:W3CDTF">2016-08-15T12:45:00Z</dcterms:modified>
</cp:coreProperties>
</file>